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9A44" w14:textId="7A740995" w:rsidR="00250542" w:rsidRDefault="00C4233C" w:rsidP="00C4233C">
      <w:r w:rsidRPr="00CA5ED6">
        <w:rPr>
          <w:b/>
        </w:rPr>
        <w:t>Čisticí ubrousky pro psy BECO</w:t>
      </w:r>
    </w:p>
    <w:p w14:paraId="20FB2ED6" w14:textId="377EEA91" w:rsidR="00C4233C" w:rsidRPr="00C4233C" w:rsidRDefault="00C4233C" w:rsidP="00C4233C">
      <w:r w:rsidRPr="00C4233C">
        <w:t>80 kusů</w:t>
      </w:r>
    </w:p>
    <w:p w14:paraId="74D0B54F" w14:textId="77777777" w:rsidR="00486FC8" w:rsidRDefault="00C4233C" w:rsidP="00C4233C">
      <w:r w:rsidRPr="00C4233C">
        <w:t xml:space="preserve">Jemné čistící ubrousky vyrobené ze </w:t>
      </w:r>
      <w:proofErr w:type="gramStart"/>
      <w:r w:rsidRPr="00C4233C">
        <w:t>100%</w:t>
      </w:r>
      <w:proofErr w:type="gramEnd"/>
      <w:r w:rsidRPr="00C4233C">
        <w:t xml:space="preserve"> bambusové látky s </w:t>
      </w:r>
      <w:proofErr w:type="spellStart"/>
      <w:r w:rsidRPr="00C4233C">
        <w:t>bambuckým</w:t>
      </w:r>
      <w:proofErr w:type="spellEnd"/>
      <w:r w:rsidRPr="00C4233C">
        <w:t xml:space="preserve"> máslem a aloe vera. Vhodné pro štěňata i pro dospělé psy pro běžnou péči o srst. Neobsahují parabeny, sulfáty a alkohol, díky čemuž jsou vhodné pro každodenní použití u všech psů. Rostlinná vlákna jsou extra měkká pro tlapky, opruzeniny a bříška a cokoli mezi tím. Kompostovatelné. </w:t>
      </w:r>
      <w:proofErr w:type="spellStart"/>
      <w:r w:rsidRPr="00C4233C">
        <w:t>Hypoalergenní</w:t>
      </w:r>
      <w:proofErr w:type="spellEnd"/>
      <w:r w:rsidRPr="00C4233C">
        <w:t xml:space="preserve">. </w:t>
      </w:r>
    </w:p>
    <w:p w14:paraId="7B27CE48" w14:textId="70C69568" w:rsidR="00486FC8" w:rsidRDefault="00C4233C" w:rsidP="00C4233C">
      <w:r w:rsidRPr="00C4233C">
        <w:t>Uchovávejte v uzavřeném původním obalu</w:t>
      </w:r>
      <w:r w:rsidR="00E1380E">
        <w:t>, mimo dohled a dosah dětí</w:t>
      </w:r>
      <w:r w:rsidRPr="00C4233C">
        <w:t xml:space="preserve">. Pouze pro zvířata! Veterinární přípravek. </w:t>
      </w:r>
    </w:p>
    <w:p w14:paraId="039C5B12" w14:textId="7115EEB5" w:rsidR="00486FC8" w:rsidRPr="00CA5ED6" w:rsidRDefault="00486FC8" w:rsidP="00C4233C">
      <w:pPr>
        <w:rPr>
          <w:i/>
        </w:rPr>
      </w:pPr>
      <w:r>
        <w:t xml:space="preserve">Složení: </w:t>
      </w:r>
      <w:r>
        <w:rPr>
          <w:i/>
        </w:rPr>
        <w:t>viz obal („</w:t>
      </w:r>
      <w:proofErr w:type="spellStart"/>
      <w:r>
        <w:rPr>
          <w:i/>
        </w:rPr>
        <w:t>Ingredients</w:t>
      </w:r>
      <w:proofErr w:type="spellEnd"/>
      <w:r>
        <w:rPr>
          <w:i/>
        </w:rPr>
        <w:t>“)</w:t>
      </w:r>
      <w:bookmarkStart w:id="0" w:name="_GoBack"/>
      <w:bookmarkEnd w:id="0"/>
    </w:p>
    <w:p w14:paraId="5F409E6F" w14:textId="09837F88" w:rsidR="00C4233C" w:rsidRPr="00C4233C" w:rsidRDefault="00250542" w:rsidP="00C4233C">
      <w:r>
        <w:t>Č.</w:t>
      </w:r>
      <w:r w:rsidR="00CA5ED6">
        <w:t xml:space="preserve"> </w:t>
      </w:r>
      <w:proofErr w:type="spellStart"/>
      <w:r>
        <w:t>schv</w:t>
      </w:r>
      <w:proofErr w:type="spellEnd"/>
      <w:r>
        <w:t>.:</w:t>
      </w:r>
      <w:r w:rsidR="00C4233C" w:rsidRPr="00C4233C">
        <w:t xml:space="preserve"> </w:t>
      </w:r>
      <w:r w:rsidR="00D93296">
        <w:t>116-23/C</w:t>
      </w:r>
    </w:p>
    <w:p w14:paraId="4D0AF3BC" w14:textId="1DD322DD" w:rsidR="00C4233C" w:rsidRPr="00C4233C" w:rsidRDefault="00C4233C" w:rsidP="00C4233C">
      <w:r w:rsidRPr="00C4233C">
        <w:t xml:space="preserve">Výrobce: </w:t>
      </w:r>
      <w:proofErr w:type="spellStart"/>
      <w:r w:rsidRPr="00C4233C">
        <w:t>Wannabeco</w:t>
      </w:r>
      <w:proofErr w:type="spellEnd"/>
      <w:r w:rsidRPr="00C4233C">
        <w:t xml:space="preserve"> Limited, Lond</w:t>
      </w:r>
      <w:r w:rsidR="00653EF3">
        <w:t>ýn</w:t>
      </w:r>
      <w:r w:rsidRPr="00C4233C">
        <w:t>, UK</w:t>
      </w:r>
    </w:p>
    <w:p w14:paraId="7F675145" w14:textId="05AFF286" w:rsidR="00486FC8" w:rsidRDefault="00250542" w:rsidP="00C4233C">
      <w:r>
        <w:t>Držitel rozhodnutí/</w:t>
      </w:r>
      <w:r w:rsidR="00C4233C" w:rsidRPr="00C4233C">
        <w:t xml:space="preserve">Dovozce: blue </w:t>
      </w:r>
      <w:proofErr w:type="spellStart"/>
      <w:r w:rsidR="00C4233C" w:rsidRPr="00C4233C">
        <w:t>gray</w:t>
      </w:r>
      <w:proofErr w:type="spellEnd"/>
      <w:r w:rsidR="00C4233C" w:rsidRPr="00C4233C">
        <w:t xml:space="preserve">, s.r.o., </w:t>
      </w:r>
      <w:proofErr w:type="spellStart"/>
      <w:r w:rsidR="00C4233C" w:rsidRPr="00C4233C">
        <w:t>Oremburská</w:t>
      </w:r>
      <w:proofErr w:type="spellEnd"/>
      <w:r w:rsidR="00C4233C" w:rsidRPr="00C4233C">
        <w:t xml:space="preserve"> 2320/13, 97404 B. Bystrica, Slovensko </w:t>
      </w:r>
    </w:p>
    <w:p w14:paraId="2499E1F2" w14:textId="6A712009" w:rsidR="00B523D3" w:rsidRPr="00C4233C" w:rsidRDefault="00486FC8" w:rsidP="00C4233C">
      <w:r>
        <w:t xml:space="preserve">Č. šarže, EXP: </w:t>
      </w:r>
      <w:r>
        <w:rPr>
          <w:i/>
        </w:rPr>
        <w:t>viz obal</w:t>
      </w:r>
      <w:r w:rsidR="00C4233C" w:rsidRPr="00C4233C">
        <w:t xml:space="preserve">        </w:t>
      </w:r>
    </w:p>
    <w:sectPr w:rsidR="00B523D3" w:rsidRPr="00C423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D6CB1" w14:textId="77777777" w:rsidR="00B1100D" w:rsidRDefault="00B1100D" w:rsidP="00486FC8">
      <w:pPr>
        <w:spacing w:after="0" w:line="240" w:lineRule="auto"/>
      </w:pPr>
      <w:r>
        <w:separator/>
      </w:r>
    </w:p>
  </w:endnote>
  <w:endnote w:type="continuationSeparator" w:id="0">
    <w:p w14:paraId="361ED962" w14:textId="77777777" w:rsidR="00B1100D" w:rsidRDefault="00B1100D" w:rsidP="0048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13B44" w14:textId="77777777" w:rsidR="00B1100D" w:rsidRDefault="00B1100D" w:rsidP="00486FC8">
      <w:pPr>
        <w:spacing w:after="0" w:line="240" w:lineRule="auto"/>
      </w:pPr>
      <w:r>
        <w:separator/>
      </w:r>
    </w:p>
  </w:footnote>
  <w:footnote w:type="continuationSeparator" w:id="0">
    <w:p w14:paraId="46D9688C" w14:textId="77777777" w:rsidR="00B1100D" w:rsidRDefault="00B1100D" w:rsidP="0048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D0F2" w14:textId="2674A323" w:rsidR="00486FC8" w:rsidRPr="00E1769A" w:rsidRDefault="00486FC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B8CBA1F0B3141B2AD85809BC1102A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D8ECCC201E64B51B2B1FF4FAC733635"/>
        </w:placeholder>
        <w:text/>
      </w:sdtPr>
      <w:sdtEndPr/>
      <w:sdtContent>
        <w:r w:rsidR="00D93296" w:rsidRPr="00D93296">
          <w:t>USKVBL/4260/2023/POD</w:t>
        </w:r>
        <w:r w:rsidR="00D93296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D8ECCC201E64B51B2B1FF4FAC733635"/>
        </w:placeholder>
        <w:text/>
      </w:sdtPr>
      <w:sdtEndPr/>
      <w:sdtContent>
        <w:r w:rsidR="00D93296" w:rsidRPr="00D93296">
          <w:rPr>
            <w:rFonts w:eastAsia="Times New Roman"/>
            <w:lang w:eastAsia="cs-CZ"/>
          </w:rPr>
          <w:t>USKVBL/6283/2023/REG-</w:t>
        </w:r>
        <w:proofErr w:type="spellStart"/>
        <w:r w:rsidR="00D93296" w:rsidRPr="00D93296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AF02905B58246B7B5E077F3538386E8"/>
        </w:placeholder>
        <w:date w:fullDate="2023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3296">
          <w:rPr>
            <w:bCs/>
          </w:rPr>
          <w:t>17.5.2023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DF18CCC4CDC4CA1829C5373DAB888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9329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51A786D0B754F2EBAE97A525341E99E"/>
        </w:placeholder>
        <w:text/>
      </w:sdtPr>
      <w:sdtEndPr/>
      <w:sdtContent>
        <w:r w:rsidR="00D93296" w:rsidRPr="00D93296">
          <w:t>Čisticí ubrousky pro psy BECO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5D"/>
    <w:rsid w:val="001A40C2"/>
    <w:rsid w:val="001E4BB1"/>
    <w:rsid w:val="00250542"/>
    <w:rsid w:val="00486FC8"/>
    <w:rsid w:val="00596D54"/>
    <w:rsid w:val="00653EF3"/>
    <w:rsid w:val="00751C60"/>
    <w:rsid w:val="007D785D"/>
    <w:rsid w:val="009B3B99"/>
    <w:rsid w:val="00A32257"/>
    <w:rsid w:val="00B1100D"/>
    <w:rsid w:val="00B523D3"/>
    <w:rsid w:val="00C4233C"/>
    <w:rsid w:val="00CA5ED6"/>
    <w:rsid w:val="00D93296"/>
    <w:rsid w:val="00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3871"/>
  <w15:chartTrackingRefBased/>
  <w15:docId w15:val="{1CF49D56-924C-4E3F-89CB-3E1EE020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54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FC8"/>
  </w:style>
  <w:style w:type="paragraph" w:styleId="Zpat">
    <w:name w:val="footer"/>
    <w:basedOn w:val="Normln"/>
    <w:link w:val="ZpatChar"/>
    <w:uiPriority w:val="99"/>
    <w:unhideWhenUsed/>
    <w:rsid w:val="0048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FC8"/>
  </w:style>
  <w:style w:type="character" w:styleId="Zstupntext">
    <w:name w:val="Placeholder Text"/>
    <w:rsid w:val="00486FC8"/>
    <w:rPr>
      <w:color w:val="808080"/>
    </w:rPr>
  </w:style>
  <w:style w:type="character" w:customStyle="1" w:styleId="Styl2">
    <w:name w:val="Styl2"/>
    <w:basedOn w:val="Standardnpsmoodstavce"/>
    <w:uiPriority w:val="1"/>
    <w:rsid w:val="00486FC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8CBA1F0B3141B2AD85809BC1102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3D7A5-4BBD-40B7-A77A-5FD7E3DC5930}"/>
      </w:docPartPr>
      <w:docPartBody>
        <w:p w:rsidR="007235FE" w:rsidRDefault="00DE5812" w:rsidP="00DE5812">
          <w:pPr>
            <w:pStyle w:val="0B8CBA1F0B3141B2AD85809BC1102A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8ECCC201E64B51B2B1FF4FAC733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9EA82-8927-4337-8AEC-68A560F37646}"/>
      </w:docPartPr>
      <w:docPartBody>
        <w:p w:rsidR="007235FE" w:rsidRDefault="00DE5812" w:rsidP="00DE5812">
          <w:pPr>
            <w:pStyle w:val="5D8ECCC201E64B51B2B1FF4FAC7336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AF02905B58246B7B5E077F353838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63C08-1A7F-42F3-8A1D-653E7BED17D9}"/>
      </w:docPartPr>
      <w:docPartBody>
        <w:p w:rsidR="007235FE" w:rsidRDefault="00DE5812" w:rsidP="00DE5812">
          <w:pPr>
            <w:pStyle w:val="DAF02905B58246B7B5E077F3538386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F18CCC4CDC4CA1829C5373DAB88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886D5-3714-4768-8F68-BCBC447AB328}"/>
      </w:docPartPr>
      <w:docPartBody>
        <w:p w:rsidR="007235FE" w:rsidRDefault="00DE5812" w:rsidP="00DE5812">
          <w:pPr>
            <w:pStyle w:val="5DF18CCC4CDC4CA1829C5373DAB8886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1A786D0B754F2EBAE97A525341E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F1E05-62D4-46D1-9677-26C365CB4B47}"/>
      </w:docPartPr>
      <w:docPartBody>
        <w:p w:rsidR="007235FE" w:rsidRDefault="00DE5812" w:rsidP="00DE5812">
          <w:pPr>
            <w:pStyle w:val="951A786D0B754F2EBAE97A525341E9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12"/>
    <w:rsid w:val="002B5973"/>
    <w:rsid w:val="003E6ADD"/>
    <w:rsid w:val="007235FE"/>
    <w:rsid w:val="00787C43"/>
    <w:rsid w:val="008534A8"/>
    <w:rsid w:val="00D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5812"/>
    <w:rPr>
      <w:color w:val="808080"/>
    </w:rPr>
  </w:style>
  <w:style w:type="paragraph" w:customStyle="1" w:styleId="0B8CBA1F0B3141B2AD85809BC1102A1F">
    <w:name w:val="0B8CBA1F0B3141B2AD85809BC1102A1F"/>
    <w:rsid w:val="00DE5812"/>
  </w:style>
  <w:style w:type="paragraph" w:customStyle="1" w:styleId="5D8ECCC201E64B51B2B1FF4FAC733635">
    <w:name w:val="5D8ECCC201E64B51B2B1FF4FAC733635"/>
    <w:rsid w:val="00DE5812"/>
  </w:style>
  <w:style w:type="paragraph" w:customStyle="1" w:styleId="DAF02905B58246B7B5E077F3538386E8">
    <w:name w:val="DAF02905B58246B7B5E077F3538386E8"/>
    <w:rsid w:val="00DE5812"/>
  </w:style>
  <w:style w:type="paragraph" w:customStyle="1" w:styleId="5DF18CCC4CDC4CA1829C5373DAB88867">
    <w:name w:val="5DF18CCC4CDC4CA1829C5373DAB88867"/>
    <w:rsid w:val="00DE5812"/>
  </w:style>
  <w:style w:type="paragraph" w:customStyle="1" w:styleId="951A786D0B754F2EBAE97A525341E99E">
    <w:name w:val="951A786D0B754F2EBAE97A525341E99E"/>
    <w:rsid w:val="00DE5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10</cp:revision>
  <dcterms:created xsi:type="dcterms:W3CDTF">2023-05-04T13:03:00Z</dcterms:created>
  <dcterms:modified xsi:type="dcterms:W3CDTF">2023-05-17T09:28:00Z</dcterms:modified>
</cp:coreProperties>
</file>