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CD31E" w14:textId="77777777" w:rsidR="0075730E" w:rsidRPr="00AC3672" w:rsidRDefault="0075730E" w:rsidP="0075730E">
      <w:pPr>
        <w:ind w:right="-318"/>
        <w:jc w:val="both"/>
        <w:rPr>
          <w:sz w:val="24"/>
          <w:szCs w:val="24"/>
        </w:rPr>
      </w:pPr>
    </w:p>
    <w:p w14:paraId="1A8BE6CA" w14:textId="77777777" w:rsidR="00603293" w:rsidRPr="00AC3672" w:rsidRDefault="00603293" w:rsidP="00603293">
      <w:pPr>
        <w:rPr>
          <w:sz w:val="24"/>
          <w:szCs w:val="24"/>
        </w:rPr>
      </w:pPr>
    </w:p>
    <w:p w14:paraId="04219267" w14:textId="77777777" w:rsidR="00603293" w:rsidRPr="00AC3672" w:rsidRDefault="00603293" w:rsidP="00603293">
      <w:pPr>
        <w:rPr>
          <w:sz w:val="24"/>
          <w:szCs w:val="24"/>
        </w:rPr>
      </w:pPr>
    </w:p>
    <w:p w14:paraId="16FA23AE" w14:textId="77777777" w:rsidR="00603293" w:rsidRPr="00AC3672" w:rsidRDefault="00603293" w:rsidP="00603293">
      <w:pPr>
        <w:rPr>
          <w:sz w:val="24"/>
          <w:szCs w:val="24"/>
        </w:rPr>
      </w:pPr>
    </w:p>
    <w:p w14:paraId="15378EC6" w14:textId="77777777" w:rsidR="00603293" w:rsidRPr="00AC3672" w:rsidRDefault="00603293" w:rsidP="00603293">
      <w:pPr>
        <w:rPr>
          <w:sz w:val="24"/>
          <w:szCs w:val="24"/>
        </w:rPr>
      </w:pPr>
    </w:p>
    <w:p w14:paraId="0F6CFD20" w14:textId="77777777" w:rsidR="00603293" w:rsidRPr="00AC3672" w:rsidRDefault="00603293" w:rsidP="00603293">
      <w:pPr>
        <w:rPr>
          <w:sz w:val="24"/>
          <w:szCs w:val="24"/>
        </w:rPr>
      </w:pPr>
    </w:p>
    <w:p w14:paraId="63377B21" w14:textId="77777777" w:rsidR="00603293" w:rsidRPr="00AC3672" w:rsidRDefault="00603293" w:rsidP="00603293">
      <w:pPr>
        <w:rPr>
          <w:sz w:val="24"/>
          <w:szCs w:val="24"/>
        </w:rPr>
      </w:pPr>
    </w:p>
    <w:p w14:paraId="627B9E44" w14:textId="77777777" w:rsidR="00603293" w:rsidRPr="00AC3672" w:rsidRDefault="00603293" w:rsidP="00603293">
      <w:pPr>
        <w:rPr>
          <w:sz w:val="24"/>
          <w:szCs w:val="24"/>
        </w:rPr>
      </w:pPr>
    </w:p>
    <w:p w14:paraId="3B738B84" w14:textId="77777777" w:rsidR="00603293" w:rsidRPr="00AC3672" w:rsidRDefault="00603293" w:rsidP="00603293">
      <w:pPr>
        <w:rPr>
          <w:sz w:val="24"/>
          <w:szCs w:val="24"/>
        </w:rPr>
      </w:pPr>
    </w:p>
    <w:p w14:paraId="5ABC279C" w14:textId="77777777" w:rsidR="00603293" w:rsidRPr="00AC3672" w:rsidRDefault="00603293" w:rsidP="00603293">
      <w:pPr>
        <w:rPr>
          <w:sz w:val="24"/>
          <w:szCs w:val="24"/>
        </w:rPr>
      </w:pPr>
    </w:p>
    <w:p w14:paraId="7F4871A5" w14:textId="77777777" w:rsidR="00603293" w:rsidRPr="00AC3672" w:rsidRDefault="00603293" w:rsidP="00603293">
      <w:pPr>
        <w:rPr>
          <w:sz w:val="24"/>
          <w:szCs w:val="24"/>
        </w:rPr>
      </w:pPr>
    </w:p>
    <w:p w14:paraId="193CCF50" w14:textId="77777777" w:rsidR="00603293" w:rsidRPr="00AC3672" w:rsidRDefault="00603293" w:rsidP="00603293">
      <w:pPr>
        <w:rPr>
          <w:sz w:val="24"/>
          <w:szCs w:val="24"/>
        </w:rPr>
      </w:pPr>
    </w:p>
    <w:p w14:paraId="4CE9FA04" w14:textId="77777777" w:rsidR="00603293" w:rsidRPr="00AC3672" w:rsidRDefault="00603293" w:rsidP="00603293">
      <w:pPr>
        <w:rPr>
          <w:sz w:val="24"/>
          <w:szCs w:val="24"/>
        </w:rPr>
      </w:pPr>
    </w:p>
    <w:p w14:paraId="47295002" w14:textId="77777777" w:rsidR="00603293" w:rsidRPr="00AC3672" w:rsidRDefault="00603293" w:rsidP="00603293">
      <w:pPr>
        <w:rPr>
          <w:sz w:val="24"/>
          <w:szCs w:val="24"/>
        </w:rPr>
      </w:pPr>
    </w:p>
    <w:p w14:paraId="16EF2D6D" w14:textId="77777777" w:rsidR="00603293" w:rsidRPr="00AC3672" w:rsidRDefault="00603293" w:rsidP="00603293">
      <w:pPr>
        <w:rPr>
          <w:sz w:val="24"/>
          <w:szCs w:val="24"/>
        </w:rPr>
      </w:pPr>
    </w:p>
    <w:p w14:paraId="70AE7A1F" w14:textId="77777777" w:rsidR="00603293" w:rsidRPr="00AC3672" w:rsidRDefault="00603293" w:rsidP="00603293">
      <w:pPr>
        <w:rPr>
          <w:sz w:val="24"/>
          <w:szCs w:val="24"/>
        </w:rPr>
      </w:pPr>
    </w:p>
    <w:p w14:paraId="708FFB0F" w14:textId="77777777" w:rsidR="00603293" w:rsidRPr="00AC3672" w:rsidRDefault="00603293" w:rsidP="00603293">
      <w:pPr>
        <w:rPr>
          <w:sz w:val="24"/>
          <w:szCs w:val="24"/>
        </w:rPr>
      </w:pPr>
    </w:p>
    <w:p w14:paraId="5E9F5BC5" w14:textId="77777777" w:rsidR="00603293" w:rsidRPr="00AC3672" w:rsidRDefault="00603293" w:rsidP="00603293">
      <w:pPr>
        <w:rPr>
          <w:sz w:val="24"/>
          <w:szCs w:val="24"/>
        </w:rPr>
      </w:pPr>
    </w:p>
    <w:p w14:paraId="22906F02" w14:textId="77777777" w:rsidR="00603293" w:rsidRPr="00AC3672" w:rsidRDefault="00603293" w:rsidP="00603293">
      <w:pPr>
        <w:rPr>
          <w:sz w:val="24"/>
          <w:szCs w:val="24"/>
        </w:rPr>
      </w:pPr>
    </w:p>
    <w:p w14:paraId="19FF5C6C" w14:textId="77777777" w:rsidR="00603293" w:rsidRPr="00AC3672" w:rsidRDefault="00603293" w:rsidP="00603293">
      <w:pPr>
        <w:rPr>
          <w:sz w:val="24"/>
          <w:szCs w:val="24"/>
        </w:rPr>
      </w:pPr>
    </w:p>
    <w:p w14:paraId="748953A7" w14:textId="77777777" w:rsidR="00603293" w:rsidRPr="00AC3672" w:rsidRDefault="00603293" w:rsidP="00603293">
      <w:pPr>
        <w:rPr>
          <w:sz w:val="24"/>
          <w:szCs w:val="24"/>
        </w:rPr>
      </w:pPr>
    </w:p>
    <w:p w14:paraId="535B2541" w14:textId="77777777" w:rsidR="00603293" w:rsidRPr="00AC3672" w:rsidRDefault="00603293" w:rsidP="00603293">
      <w:pPr>
        <w:rPr>
          <w:sz w:val="24"/>
          <w:szCs w:val="24"/>
        </w:rPr>
      </w:pPr>
    </w:p>
    <w:p w14:paraId="6AB1048E" w14:textId="77777777" w:rsidR="00603293" w:rsidRPr="00AC3672" w:rsidRDefault="00603293" w:rsidP="00603293">
      <w:pPr>
        <w:ind w:left="284" w:hanging="284"/>
        <w:rPr>
          <w:b/>
          <w:sz w:val="24"/>
          <w:szCs w:val="24"/>
        </w:rPr>
      </w:pPr>
    </w:p>
    <w:p w14:paraId="2408A28A" w14:textId="77777777" w:rsidR="00603293" w:rsidRPr="00AC3672" w:rsidRDefault="00603293" w:rsidP="00603293">
      <w:pPr>
        <w:ind w:right="113"/>
        <w:jc w:val="center"/>
        <w:rPr>
          <w:sz w:val="24"/>
          <w:szCs w:val="24"/>
        </w:rPr>
      </w:pPr>
      <w:r w:rsidRPr="00AC3672">
        <w:rPr>
          <w:b/>
          <w:sz w:val="24"/>
          <w:szCs w:val="24"/>
        </w:rPr>
        <w:t>B. PŘÍBALOVÁ INFORMACE</w:t>
      </w:r>
    </w:p>
    <w:p w14:paraId="7A5051A2" w14:textId="77777777" w:rsidR="00603293" w:rsidRPr="00AC3672" w:rsidRDefault="00603293" w:rsidP="00603293">
      <w:pPr>
        <w:jc w:val="center"/>
        <w:rPr>
          <w:sz w:val="24"/>
          <w:szCs w:val="24"/>
        </w:rPr>
      </w:pPr>
      <w:r w:rsidRPr="00AC3672">
        <w:rPr>
          <w:sz w:val="24"/>
          <w:szCs w:val="24"/>
        </w:rPr>
        <w:br w:type="page"/>
      </w:r>
      <w:r w:rsidRPr="00AC3672">
        <w:rPr>
          <w:b/>
          <w:sz w:val="24"/>
          <w:szCs w:val="24"/>
        </w:rPr>
        <w:lastRenderedPageBreak/>
        <w:t>PŘÍBALOVÁ INFORMACE</w:t>
      </w:r>
    </w:p>
    <w:p w14:paraId="7658BB52" w14:textId="77777777" w:rsidR="00603293" w:rsidRPr="00AC3672" w:rsidRDefault="009A4B29" w:rsidP="00603293">
      <w:pPr>
        <w:jc w:val="center"/>
        <w:rPr>
          <w:sz w:val="24"/>
          <w:szCs w:val="24"/>
        </w:rPr>
      </w:pPr>
      <w:r>
        <w:rPr>
          <w:sz w:val="24"/>
          <w:szCs w:val="24"/>
        </w:rPr>
        <w:t>BioEquin H</w:t>
      </w:r>
      <w:r w:rsidR="00AA2285">
        <w:rPr>
          <w:sz w:val="24"/>
          <w:szCs w:val="24"/>
        </w:rPr>
        <w:t>,</w:t>
      </w:r>
      <w:r w:rsidR="00603293" w:rsidRPr="00AC3672">
        <w:rPr>
          <w:sz w:val="24"/>
          <w:szCs w:val="24"/>
        </w:rPr>
        <w:t xml:space="preserve"> injekční emulze pro koně</w:t>
      </w:r>
    </w:p>
    <w:p w14:paraId="45172237" w14:textId="77777777" w:rsidR="00603293" w:rsidRPr="00AC3672" w:rsidRDefault="00603293" w:rsidP="00603293">
      <w:pPr>
        <w:rPr>
          <w:sz w:val="24"/>
          <w:szCs w:val="24"/>
        </w:rPr>
      </w:pPr>
    </w:p>
    <w:p w14:paraId="23886156" w14:textId="77777777" w:rsidR="00603293" w:rsidRPr="00AC3672" w:rsidRDefault="00603293" w:rsidP="00603293">
      <w:pPr>
        <w:rPr>
          <w:sz w:val="24"/>
          <w:szCs w:val="24"/>
        </w:rPr>
      </w:pPr>
    </w:p>
    <w:p w14:paraId="420AF36A" w14:textId="62AC154B" w:rsidR="00603293" w:rsidRPr="005C114C" w:rsidRDefault="00603293" w:rsidP="005C114C">
      <w:pPr>
        <w:jc w:val="both"/>
        <w:rPr>
          <w:b/>
          <w:sz w:val="24"/>
          <w:szCs w:val="24"/>
        </w:rPr>
      </w:pPr>
      <w:r w:rsidRPr="005C114C">
        <w:rPr>
          <w:b/>
          <w:sz w:val="24"/>
          <w:szCs w:val="24"/>
        </w:rPr>
        <w:t>1.</w:t>
      </w:r>
      <w:r w:rsidRPr="005C114C">
        <w:rPr>
          <w:b/>
          <w:sz w:val="24"/>
          <w:szCs w:val="24"/>
        </w:rPr>
        <w:tab/>
        <w:t>JMÉNO A ADRESA DRŽITELE ROZHODNUTÍ O REGISTRACI A</w:t>
      </w:r>
      <w:r w:rsidR="005C114C">
        <w:rPr>
          <w:b/>
          <w:sz w:val="24"/>
          <w:szCs w:val="24"/>
        </w:rPr>
        <w:t> </w:t>
      </w:r>
      <w:r w:rsidRPr="005C114C">
        <w:rPr>
          <w:b/>
          <w:sz w:val="24"/>
          <w:szCs w:val="24"/>
        </w:rPr>
        <w:t>DRŽITELE POVOLENÍ K VÝROBĚ ODPOVĚDNÉHO ZA UVOLNĚNÍ ŠARŽE, POKUD SE NESHODUJE</w:t>
      </w:r>
    </w:p>
    <w:p w14:paraId="3928F4D0" w14:textId="77777777" w:rsidR="00603293" w:rsidRPr="005C114C" w:rsidRDefault="00603293" w:rsidP="005C114C">
      <w:pPr>
        <w:jc w:val="both"/>
        <w:rPr>
          <w:b/>
          <w:sz w:val="24"/>
          <w:szCs w:val="24"/>
        </w:rPr>
      </w:pPr>
    </w:p>
    <w:p w14:paraId="73449817" w14:textId="77777777" w:rsidR="00603293" w:rsidRPr="005C114C" w:rsidRDefault="00603293" w:rsidP="005C114C">
      <w:pPr>
        <w:jc w:val="both"/>
        <w:rPr>
          <w:iCs/>
          <w:sz w:val="24"/>
          <w:szCs w:val="24"/>
        </w:rPr>
      </w:pPr>
      <w:r w:rsidRPr="005C114C">
        <w:rPr>
          <w:iCs/>
          <w:sz w:val="24"/>
          <w:szCs w:val="24"/>
          <w:u w:val="single"/>
        </w:rPr>
        <w:t>Držitel rozhodnutí o registraci a výrobce</w:t>
      </w:r>
      <w:r w:rsidR="00C473B6" w:rsidRPr="005C114C">
        <w:rPr>
          <w:iCs/>
          <w:sz w:val="24"/>
          <w:szCs w:val="24"/>
          <w:u w:val="single"/>
        </w:rPr>
        <w:t xml:space="preserve"> odpovědný za uvolnění šarže</w:t>
      </w:r>
      <w:r w:rsidRPr="005C114C">
        <w:rPr>
          <w:iCs/>
          <w:sz w:val="24"/>
          <w:szCs w:val="24"/>
        </w:rPr>
        <w:t>:</w:t>
      </w:r>
    </w:p>
    <w:p w14:paraId="298BA3F7" w14:textId="77777777" w:rsidR="00603293" w:rsidRPr="005C114C" w:rsidRDefault="00603293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 xml:space="preserve">Bioveta, a. s., </w:t>
      </w:r>
    </w:p>
    <w:p w14:paraId="6D1E0D13" w14:textId="77777777" w:rsidR="00603293" w:rsidRPr="005C114C" w:rsidRDefault="00603293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Komenského 212</w:t>
      </w:r>
      <w:r w:rsidR="00C473B6" w:rsidRPr="005C114C">
        <w:rPr>
          <w:sz w:val="24"/>
          <w:szCs w:val="24"/>
        </w:rPr>
        <w:t>/12</w:t>
      </w:r>
      <w:r w:rsidRPr="005C114C">
        <w:rPr>
          <w:sz w:val="24"/>
          <w:szCs w:val="24"/>
        </w:rPr>
        <w:t xml:space="preserve">, </w:t>
      </w:r>
    </w:p>
    <w:p w14:paraId="34E883A5" w14:textId="77777777" w:rsidR="00603293" w:rsidRPr="005C114C" w:rsidRDefault="00603293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 xml:space="preserve">683 23 Ivanovice na Hané, </w:t>
      </w:r>
    </w:p>
    <w:p w14:paraId="570F2097" w14:textId="77777777" w:rsidR="00603293" w:rsidRPr="005C114C" w:rsidRDefault="00603293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Česká republika</w:t>
      </w:r>
    </w:p>
    <w:p w14:paraId="7A621DEA" w14:textId="77777777" w:rsidR="00603293" w:rsidRDefault="00603293" w:rsidP="005C114C">
      <w:pPr>
        <w:jc w:val="both"/>
        <w:rPr>
          <w:sz w:val="24"/>
          <w:szCs w:val="24"/>
        </w:rPr>
      </w:pPr>
    </w:p>
    <w:p w14:paraId="1B1AB717" w14:textId="77777777" w:rsidR="005C114C" w:rsidRPr="005C114C" w:rsidRDefault="005C114C" w:rsidP="005C114C">
      <w:pPr>
        <w:jc w:val="both"/>
        <w:rPr>
          <w:sz w:val="24"/>
          <w:szCs w:val="24"/>
        </w:rPr>
      </w:pPr>
    </w:p>
    <w:p w14:paraId="21228AC7" w14:textId="77777777" w:rsidR="00603293" w:rsidRPr="005C114C" w:rsidRDefault="00603293" w:rsidP="005C114C">
      <w:pPr>
        <w:jc w:val="both"/>
        <w:rPr>
          <w:b/>
          <w:sz w:val="24"/>
          <w:szCs w:val="24"/>
        </w:rPr>
      </w:pPr>
      <w:r w:rsidRPr="005C114C">
        <w:rPr>
          <w:b/>
          <w:sz w:val="24"/>
          <w:szCs w:val="24"/>
        </w:rPr>
        <w:t>2.</w:t>
      </w:r>
      <w:r w:rsidRPr="005C114C">
        <w:rPr>
          <w:b/>
          <w:sz w:val="24"/>
          <w:szCs w:val="24"/>
        </w:rPr>
        <w:tab/>
        <w:t>NÁZEV VETERINÁRNÍHO LÉČIVÉHO PŘÍPRAVKU</w:t>
      </w:r>
    </w:p>
    <w:p w14:paraId="4532B601" w14:textId="77777777" w:rsidR="00FF29DA" w:rsidRPr="005C114C" w:rsidRDefault="009A4B29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 xml:space="preserve">BioEquin </w:t>
      </w:r>
      <w:r w:rsidR="00313F08" w:rsidRPr="005C114C">
        <w:rPr>
          <w:sz w:val="24"/>
          <w:szCs w:val="24"/>
        </w:rPr>
        <w:t>H</w:t>
      </w:r>
      <w:r w:rsidR="00DB0F76" w:rsidRPr="005C114C">
        <w:rPr>
          <w:sz w:val="24"/>
          <w:szCs w:val="24"/>
        </w:rPr>
        <w:t>,</w:t>
      </w:r>
      <w:r w:rsidR="00FF29DA" w:rsidRPr="005C114C">
        <w:rPr>
          <w:sz w:val="24"/>
          <w:szCs w:val="24"/>
        </w:rPr>
        <w:t xml:space="preserve"> injekční emulze pro koně</w:t>
      </w:r>
    </w:p>
    <w:p w14:paraId="457D29AB" w14:textId="77777777" w:rsidR="00603293" w:rsidRDefault="00603293" w:rsidP="005C114C">
      <w:pPr>
        <w:jc w:val="both"/>
        <w:rPr>
          <w:b/>
          <w:sz w:val="24"/>
          <w:szCs w:val="24"/>
        </w:rPr>
      </w:pPr>
    </w:p>
    <w:p w14:paraId="6AEEB762" w14:textId="77777777" w:rsidR="005C114C" w:rsidRPr="005C114C" w:rsidRDefault="005C114C" w:rsidP="005C114C">
      <w:pPr>
        <w:jc w:val="both"/>
        <w:rPr>
          <w:b/>
          <w:sz w:val="24"/>
          <w:szCs w:val="24"/>
        </w:rPr>
      </w:pPr>
    </w:p>
    <w:p w14:paraId="6DB44EC6" w14:textId="77777777" w:rsidR="00603293" w:rsidRPr="005C114C" w:rsidRDefault="00603293" w:rsidP="005C114C">
      <w:pPr>
        <w:jc w:val="both"/>
        <w:rPr>
          <w:b/>
          <w:sz w:val="24"/>
          <w:szCs w:val="24"/>
        </w:rPr>
      </w:pPr>
      <w:r w:rsidRPr="005C114C">
        <w:rPr>
          <w:b/>
          <w:sz w:val="24"/>
          <w:szCs w:val="24"/>
        </w:rPr>
        <w:t>3.</w:t>
      </w:r>
      <w:r w:rsidRPr="005C114C">
        <w:rPr>
          <w:b/>
          <w:sz w:val="24"/>
          <w:szCs w:val="24"/>
        </w:rPr>
        <w:tab/>
        <w:t>OBSAH LÉČIVÝCH A OSTATNÍCH LÁTEK</w:t>
      </w:r>
    </w:p>
    <w:p w14:paraId="393EF0F9" w14:textId="77777777" w:rsidR="00FF29DA" w:rsidRPr="005C114C" w:rsidRDefault="00FF29DA" w:rsidP="005C114C">
      <w:pPr>
        <w:pStyle w:val="Styl0"/>
        <w:ind w:left="0" w:firstLine="0"/>
        <w:rPr>
          <w:rFonts w:ascii="Times New Roman" w:hAnsi="Times New Roman"/>
          <w:szCs w:val="24"/>
        </w:rPr>
      </w:pPr>
      <w:r w:rsidRPr="005C114C">
        <w:rPr>
          <w:rFonts w:ascii="Times New Roman" w:hAnsi="Times New Roman"/>
          <w:szCs w:val="24"/>
        </w:rPr>
        <w:t>Jedna vakcinační dávka (1 ml) obsahuje:</w:t>
      </w:r>
    </w:p>
    <w:p w14:paraId="3EAF61CA" w14:textId="77777777" w:rsidR="00FF29DA" w:rsidRPr="005C114C" w:rsidRDefault="00FF29DA" w:rsidP="005C114C">
      <w:pPr>
        <w:jc w:val="both"/>
        <w:rPr>
          <w:b/>
          <w:sz w:val="24"/>
          <w:szCs w:val="24"/>
        </w:rPr>
      </w:pPr>
    </w:p>
    <w:p w14:paraId="69475A59" w14:textId="77777777" w:rsidR="00FF29DA" w:rsidRPr="005C114C" w:rsidRDefault="00FF29DA" w:rsidP="005C114C">
      <w:pPr>
        <w:jc w:val="both"/>
        <w:rPr>
          <w:b/>
          <w:sz w:val="24"/>
          <w:szCs w:val="24"/>
        </w:rPr>
      </w:pPr>
      <w:r w:rsidRPr="005C114C">
        <w:rPr>
          <w:b/>
          <w:sz w:val="24"/>
          <w:szCs w:val="24"/>
        </w:rPr>
        <w:t>Léčivé látky:</w:t>
      </w:r>
    </w:p>
    <w:p w14:paraId="7161EB9C" w14:textId="64123C26" w:rsidR="00FF29DA" w:rsidRPr="005C114C" w:rsidRDefault="00C473B6" w:rsidP="005C114C">
      <w:pPr>
        <w:tabs>
          <w:tab w:val="left" w:pos="5812"/>
        </w:tabs>
        <w:jc w:val="both"/>
        <w:rPr>
          <w:sz w:val="24"/>
          <w:szCs w:val="24"/>
        </w:rPr>
      </w:pPr>
      <w:r w:rsidRPr="005C114C">
        <w:rPr>
          <w:sz w:val="24"/>
          <w:szCs w:val="24"/>
        </w:rPr>
        <w:t xml:space="preserve">Herpesvirus equorum inactivatum </w:t>
      </w:r>
      <w:r w:rsidR="003352DD" w:rsidRPr="005C114C">
        <w:rPr>
          <w:sz w:val="24"/>
          <w:szCs w:val="24"/>
        </w:rPr>
        <w:t>typ</w:t>
      </w:r>
      <w:r w:rsidR="00565563" w:rsidRPr="005C114C">
        <w:rPr>
          <w:sz w:val="24"/>
          <w:szCs w:val="24"/>
        </w:rPr>
        <w:t xml:space="preserve"> 1, </w:t>
      </w:r>
      <w:r w:rsidR="00FF29DA" w:rsidRPr="005C114C">
        <w:rPr>
          <w:sz w:val="24"/>
          <w:szCs w:val="24"/>
        </w:rPr>
        <w:t xml:space="preserve">(EHV-1) </w:t>
      </w:r>
      <w:r w:rsidR="00FF29DA" w:rsidRPr="005C114C">
        <w:rPr>
          <w:sz w:val="24"/>
          <w:szCs w:val="24"/>
        </w:rPr>
        <w:tab/>
        <w:t>Min. 2</w:t>
      </w:r>
      <w:r w:rsidR="008A5543" w:rsidRPr="005C114C">
        <w:rPr>
          <w:sz w:val="24"/>
          <w:szCs w:val="24"/>
        </w:rPr>
        <w:t>,</w:t>
      </w:r>
      <w:r w:rsidR="00FF29DA" w:rsidRPr="005C114C">
        <w:rPr>
          <w:sz w:val="24"/>
          <w:szCs w:val="24"/>
        </w:rPr>
        <w:t>1 log</w:t>
      </w:r>
      <w:r w:rsidR="00FF29DA" w:rsidRPr="005C114C">
        <w:rPr>
          <w:sz w:val="24"/>
          <w:szCs w:val="24"/>
          <w:vertAlign w:val="subscript"/>
        </w:rPr>
        <w:t>10</w:t>
      </w:r>
      <w:r w:rsidR="00FF29DA" w:rsidRPr="005C114C">
        <w:rPr>
          <w:sz w:val="24"/>
          <w:szCs w:val="24"/>
        </w:rPr>
        <w:t xml:space="preserve"> VNI</w:t>
      </w:r>
      <w:r w:rsidR="00AA2285" w:rsidRPr="005C114C">
        <w:rPr>
          <w:sz w:val="24"/>
          <w:szCs w:val="24"/>
          <w:vertAlign w:val="superscript"/>
        </w:rPr>
        <w:t>1</w:t>
      </w:r>
    </w:p>
    <w:p w14:paraId="5498B35C" w14:textId="77777777" w:rsidR="00FF29DA" w:rsidRPr="005C114C" w:rsidRDefault="00FF29DA" w:rsidP="005C114C">
      <w:pPr>
        <w:ind w:left="709" w:hanging="709"/>
        <w:jc w:val="both"/>
        <w:rPr>
          <w:sz w:val="24"/>
          <w:szCs w:val="24"/>
        </w:rPr>
      </w:pPr>
    </w:p>
    <w:p w14:paraId="0125BBA6" w14:textId="77777777" w:rsidR="00FF29DA" w:rsidRPr="005C114C" w:rsidRDefault="00FF29DA" w:rsidP="005C114C">
      <w:pPr>
        <w:ind w:left="709" w:hanging="709"/>
        <w:jc w:val="both"/>
        <w:rPr>
          <w:sz w:val="24"/>
          <w:szCs w:val="24"/>
        </w:rPr>
      </w:pPr>
      <w:r w:rsidRPr="005C114C">
        <w:rPr>
          <w:sz w:val="24"/>
          <w:szCs w:val="24"/>
        </w:rPr>
        <w:t>1</w:t>
      </w:r>
      <w:r w:rsidRPr="005C114C">
        <w:rPr>
          <w:sz w:val="24"/>
          <w:szCs w:val="24"/>
        </w:rPr>
        <w:tab/>
        <w:t>Virus neutralizační index v séru křečků</w:t>
      </w:r>
    </w:p>
    <w:p w14:paraId="1F9C8003" w14:textId="77777777" w:rsidR="00FF29DA" w:rsidRPr="005C114C" w:rsidRDefault="00FF29DA" w:rsidP="005C114C">
      <w:pPr>
        <w:jc w:val="both"/>
        <w:rPr>
          <w:b/>
          <w:sz w:val="24"/>
          <w:szCs w:val="24"/>
        </w:rPr>
      </w:pPr>
    </w:p>
    <w:p w14:paraId="51E7A91D" w14:textId="77777777" w:rsidR="00FF29DA" w:rsidRPr="005C114C" w:rsidRDefault="00FF29DA" w:rsidP="005C114C">
      <w:pPr>
        <w:jc w:val="both"/>
        <w:rPr>
          <w:sz w:val="24"/>
          <w:szCs w:val="24"/>
        </w:rPr>
      </w:pPr>
      <w:r w:rsidRPr="005C114C">
        <w:rPr>
          <w:b/>
          <w:sz w:val="24"/>
          <w:szCs w:val="24"/>
        </w:rPr>
        <w:t>Adjuvans:</w:t>
      </w:r>
      <w:r w:rsidRPr="005C114C">
        <w:rPr>
          <w:sz w:val="24"/>
          <w:szCs w:val="24"/>
        </w:rPr>
        <w:t xml:space="preserve"> </w:t>
      </w:r>
    </w:p>
    <w:p w14:paraId="3F4FA174" w14:textId="5F3EF2FB" w:rsidR="00FF29DA" w:rsidRPr="005C114C" w:rsidRDefault="00FF29DA" w:rsidP="005C114C">
      <w:pPr>
        <w:tabs>
          <w:tab w:val="left" w:pos="4253"/>
        </w:tabs>
        <w:jc w:val="both"/>
        <w:rPr>
          <w:sz w:val="24"/>
          <w:szCs w:val="24"/>
        </w:rPr>
      </w:pPr>
      <w:r w:rsidRPr="005C114C">
        <w:rPr>
          <w:sz w:val="24"/>
          <w:szCs w:val="24"/>
        </w:rPr>
        <w:t>Olejové adjuvans (Montanid ISA 35 VG)</w:t>
      </w:r>
      <w:r w:rsidR="008A5543" w:rsidRPr="005C114C">
        <w:rPr>
          <w:sz w:val="24"/>
          <w:szCs w:val="24"/>
        </w:rPr>
        <w:tab/>
      </w:r>
      <w:r w:rsidRPr="005C114C">
        <w:rPr>
          <w:sz w:val="24"/>
          <w:szCs w:val="24"/>
        </w:rPr>
        <w:t xml:space="preserve">0,25 ml </w:t>
      </w:r>
    </w:p>
    <w:p w14:paraId="6CF1AE1D" w14:textId="77777777" w:rsidR="00FF29DA" w:rsidRPr="005C114C" w:rsidRDefault="00FF29DA" w:rsidP="005C114C">
      <w:pPr>
        <w:tabs>
          <w:tab w:val="left" w:pos="4253"/>
        </w:tabs>
        <w:jc w:val="both"/>
        <w:rPr>
          <w:b/>
          <w:sz w:val="24"/>
          <w:szCs w:val="24"/>
        </w:rPr>
      </w:pPr>
    </w:p>
    <w:p w14:paraId="0EB1799C" w14:textId="77777777" w:rsidR="00FF29DA" w:rsidRPr="005C114C" w:rsidRDefault="00FF29DA" w:rsidP="005C114C">
      <w:pPr>
        <w:tabs>
          <w:tab w:val="left" w:pos="4253"/>
        </w:tabs>
        <w:jc w:val="both"/>
        <w:rPr>
          <w:rFonts w:eastAsia="MS Mincho"/>
          <w:sz w:val="24"/>
          <w:szCs w:val="24"/>
        </w:rPr>
      </w:pPr>
      <w:r w:rsidRPr="005C114C">
        <w:rPr>
          <w:b/>
          <w:sz w:val="24"/>
          <w:szCs w:val="24"/>
        </w:rPr>
        <w:t>Pomocné látky:</w:t>
      </w:r>
      <w:r w:rsidRPr="005C114C">
        <w:rPr>
          <w:sz w:val="24"/>
          <w:szCs w:val="24"/>
        </w:rPr>
        <w:t xml:space="preserve"> </w:t>
      </w:r>
    </w:p>
    <w:p w14:paraId="49931EE0" w14:textId="709134DC" w:rsidR="00FF29DA" w:rsidRPr="005C114C" w:rsidRDefault="00FF29DA" w:rsidP="005C114C">
      <w:pPr>
        <w:pStyle w:val="Prosttext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114C">
        <w:rPr>
          <w:rFonts w:ascii="Times New Roman" w:hAnsi="Times New Roman" w:cs="Times New Roman"/>
          <w:sz w:val="24"/>
          <w:szCs w:val="24"/>
        </w:rPr>
        <w:t>Thiomersal</w:t>
      </w:r>
      <w:r w:rsidR="008A5543" w:rsidRPr="005C114C">
        <w:rPr>
          <w:rFonts w:ascii="Times New Roman" w:hAnsi="Times New Roman" w:cs="Times New Roman"/>
          <w:sz w:val="24"/>
          <w:szCs w:val="24"/>
        </w:rPr>
        <w:tab/>
      </w:r>
      <w:r w:rsidRPr="005C114C">
        <w:rPr>
          <w:rFonts w:ascii="Times New Roman" w:hAnsi="Times New Roman" w:cs="Times New Roman"/>
          <w:sz w:val="24"/>
          <w:szCs w:val="24"/>
        </w:rPr>
        <w:t>0,1 mg</w:t>
      </w:r>
    </w:p>
    <w:p w14:paraId="2C1462F9" w14:textId="77777777" w:rsidR="00603293" w:rsidRPr="005C114C" w:rsidRDefault="00603293" w:rsidP="005C114C">
      <w:pPr>
        <w:jc w:val="both"/>
        <w:rPr>
          <w:b/>
          <w:sz w:val="24"/>
          <w:szCs w:val="24"/>
          <w:highlight w:val="yellow"/>
        </w:rPr>
      </w:pPr>
    </w:p>
    <w:p w14:paraId="2525BE01" w14:textId="77777777" w:rsidR="00603293" w:rsidRPr="005C114C" w:rsidRDefault="00603293" w:rsidP="005C114C">
      <w:pPr>
        <w:jc w:val="both"/>
        <w:rPr>
          <w:i/>
          <w:color w:val="008000"/>
          <w:sz w:val="24"/>
          <w:szCs w:val="24"/>
        </w:rPr>
      </w:pPr>
      <w:r w:rsidRPr="005C114C">
        <w:rPr>
          <w:sz w:val="24"/>
          <w:szCs w:val="24"/>
        </w:rPr>
        <w:t xml:space="preserve">Vakcína je </w:t>
      </w:r>
      <w:r w:rsidR="00313F08" w:rsidRPr="005C114C">
        <w:rPr>
          <w:sz w:val="24"/>
          <w:szCs w:val="24"/>
        </w:rPr>
        <w:t>olejovitá tekutina, smetanově bílé, nažloutlé, nebo slabě růžové barvy,</w:t>
      </w:r>
      <w:r w:rsidR="0067734C" w:rsidRPr="005C114C">
        <w:rPr>
          <w:sz w:val="24"/>
          <w:szCs w:val="24"/>
        </w:rPr>
        <w:t xml:space="preserve"> s lehce rozt</w:t>
      </w:r>
      <w:r w:rsidRPr="005C114C">
        <w:rPr>
          <w:sz w:val="24"/>
          <w:szCs w:val="24"/>
        </w:rPr>
        <w:t>řepatelným sedimentem</w:t>
      </w:r>
      <w:r w:rsidR="0067734C" w:rsidRPr="005C114C">
        <w:rPr>
          <w:sz w:val="24"/>
          <w:szCs w:val="24"/>
        </w:rPr>
        <w:t>.</w:t>
      </w:r>
    </w:p>
    <w:p w14:paraId="33F6F425" w14:textId="77777777" w:rsidR="00603293" w:rsidRDefault="00603293" w:rsidP="005C114C">
      <w:pPr>
        <w:jc w:val="both"/>
        <w:rPr>
          <w:sz w:val="24"/>
          <w:szCs w:val="24"/>
        </w:rPr>
      </w:pPr>
    </w:p>
    <w:p w14:paraId="62FE161F" w14:textId="77777777" w:rsidR="005C114C" w:rsidRPr="005C114C" w:rsidRDefault="005C114C" w:rsidP="005C114C">
      <w:pPr>
        <w:jc w:val="both"/>
        <w:rPr>
          <w:sz w:val="24"/>
          <w:szCs w:val="24"/>
        </w:rPr>
      </w:pPr>
    </w:p>
    <w:p w14:paraId="240109BB" w14:textId="77777777" w:rsidR="00603293" w:rsidRPr="005C114C" w:rsidRDefault="00603293" w:rsidP="005C114C">
      <w:pPr>
        <w:jc w:val="both"/>
        <w:rPr>
          <w:b/>
          <w:sz w:val="24"/>
          <w:szCs w:val="24"/>
        </w:rPr>
      </w:pPr>
      <w:r w:rsidRPr="005C114C">
        <w:rPr>
          <w:b/>
          <w:sz w:val="24"/>
          <w:szCs w:val="24"/>
        </w:rPr>
        <w:t>4.</w:t>
      </w:r>
      <w:r w:rsidRPr="005C114C">
        <w:rPr>
          <w:b/>
          <w:sz w:val="24"/>
          <w:szCs w:val="24"/>
        </w:rPr>
        <w:tab/>
        <w:t>INDIKACE</w:t>
      </w:r>
    </w:p>
    <w:p w14:paraId="56DF200D" w14:textId="77777777" w:rsidR="00AC3672" w:rsidRPr="005C114C" w:rsidRDefault="00AC3672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K aktivní imunizaci koní ke snížení výskytu respiratorní infekce</w:t>
      </w:r>
      <w:r w:rsidR="00AA688D" w:rsidRPr="005C114C">
        <w:rPr>
          <w:sz w:val="24"/>
          <w:szCs w:val="24"/>
        </w:rPr>
        <w:t xml:space="preserve"> </w:t>
      </w:r>
      <w:r w:rsidR="00CA677C" w:rsidRPr="005C114C">
        <w:rPr>
          <w:sz w:val="24"/>
          <w:szCs w:val="24"/>
        </w:rPr>
        <w:t xml:space="preserve">a klinických příznaků </w:t>
      </w:r>
      <w:r w:rsidR="00AA2285" w:rsidRPr="005C114C">
        <w:rPr>
          <w:sz w:val="24"/>
          <w:szCs w:val="24"/>
        </w:rPr>
        <w:t>způsoben</w:t>
      </w:r>
      <w:r w:rsidR="00E0239C" w:rsidRPr="005C114C">
        <w:rPr>
          <w:sz w:val="24"/>
          <w:szCs w:val="24"/>
        </w:rPr>
        <w:t>ých</w:t>
      </w:r>
      <w:r w:rsidR="00AA2285" w:rsidRPr="005C114C">
        <w:rPr>
          <w:sz w:val="24"/>
          <w:szCs w:val="24"/>
        </w:rPr>
        <w:t xml:space="preserve"> </w:t>
      </w:r>
      <w:r w:rsidRPr="005C114C">
        <w:rPr>
          <w:sz w:val="24"/>
          <w:szCs w:val="24"/>
        </w:rPr>
        <w:t xml:space="preserve">herpesvirem koní </w:t>
      </w:r>
      <w:r w:rsidR="00565563" w:rsidRPr="005C114C">
        <w:rPr>
          <w:sz w:val="24"/>
          <w:szCs w:val="24"/>
        </w:rPr>
        <w:t xml:space="preserve">typu 1 </w:t>
      </w:r>
      <w:r w:rsidRPr="005C114C">
        <w:rPr>
          <w:sz w:val="24"/>
          <w:szCs w:val="24"/>
        </w:rPr>
        <w:t>(EHV-1)</w:t>
      </w:r>
      <w:r w:rsidR="00E0239C" w:rsidRPr="005C114C">
        <w:rPr>
          <w:sz w:val="24"/>
          <w:szCs w:val="24"/>
        </w:rPr>
        <w:t xml:space="preserve"> </w:t>
      </w:r>
      <w:r w:rsidR="00AA2285" w:rsidRPr="005C114C">
        <w:rPr>
          <w:sz w:val="24"/>
          <w:szCs w:val="24"/>
        </w:rPr>
        <w:t xml:space="preserve">a ke snížení výskytu abortů březích klisen vyvolaných infekcí herpesvirem koní </w:t>
      </w:r>
      <w:r w:rsidR="00565563" w:rsidRPr="005C114C">
        <w:rPr>
          <w:sz w:val="24"/>
          <w:szCs w:val="24"/>
        </w:rPr>
        <w:t xml:space="preserve">typu 1 </w:t>
      </w:r>
      <w:r w:rsidR="00AA2285" w:rsidRPr="005C114C">
        <w:rPr>
          <w:sz w:val="24"/>
          <w:szCs w:val="24"/>
        </w:rPr>
        <w:t>(EHV-1).</w:t>
      </w:r>
    </w:p>
    <w:p w14:paraId="48DD79C0" w14:textId="77777777" w:rsidR="00AC3672" w:rsidRPr="005C114C" w:rsidRDefault="00AC3672" w:rsidP="005C114C">
      <w:pPr>
        <w:jc w:val="both"/>
        <w:rPr>
          <w:sz w:val="24"/>
          <w:szCs w:val="24"/>
        </w:rPr>
      </w:pPr>
    </w:p>
    <w:p w14:paraId="73948B38" w14:textId="77777777" w:rsidR="00AC3672" w:rsidRPr="005C114C" w:rsidRDefault="00AC3672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 xml:space="preserve">Nástup aktivní imunity: </w:t>
      </w:r>
      <w:r w:rsidR="00470B93" w:rsidRPr="005C114C">
        <w:rPr>
          <w:sz w:val="24"/>
          <w:szCs w:val="24"/>
        </w:rPr>
        <w:t xml:space="preserve">2 týdny </w:t>
      </w:r>
      <w:r w:rsidRPr="005C114C">
        <w:rPr>
          <w:sz w:val="24"/>
          <w:szCs w:val="24"/>
        </w:rPr>
        <w:t>po</w:t>
      </w:r>
      <w:r w:rsidR="00AE5235" w:rsidRPr="005C114C">
        <w:rPr>
          <w:sz w:val="24"/>
          <w:szCs w:val="24"/>
        </w:rPr>
        <w:t xml:space="preserve"> primární</w:t>
      </w:r>
      <w:r w:rsidRPr="005C114C">
        <w:rPr>
          <w:sz w:val="24"/>
          <w:szCs w:val="24"/>
        </w:rPr>
        <w:t xml:space="preserve"> vakcinac</w:t>
      </w:r>
      <w:r w:rsidR="00AE5235" w:rsidRPr="005C114C">
        <w:rPr>
          <w:sz w:val="24"/>
          <w:szCs w:val="24"/>
        </w:rPr>
        <w:t>i</w:t>
      </w:r>
    </w:p>
    <w:p w14:paraId="24ADE6B2" w14:textId="77777777" w:rsidR="00AC3672" w:rsidRPr="005C114C" w:rsidRDefault="00AC3672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Trvání aktivní imunity: 6 měsíců po revakcinaci</w:t>
      </w:r>
    </w:p>
    <w:p w14:paraId="3E77FE2D" w14:textId="77777777" w:rsidR="00AC3672" w:rsidRPr="005C114C" w:rsidRDefault="00AC3672" w:rsidP="005C114C">
      <w:pPr>
        <w:jc w:val="both"/>
        <w:rPr>
          <w:sz w:val="24"/>
          <w:szCs w:val="24"/>
        </w:rPr>
      </w:pPr>
    </w:p>
    <w:p w14:paraId="1C5ED114" w14:textId="77777777" w:rsidR="00603293" w:rsidRPr="005C114C" w:rsidRDefault="00603293" w:rsidP="005C114C">
      <w:pPr>
        <w:jc w:val="both"/>
        <w:rPr>
          <w:b/>
          <w:sz w:val="24"/>
          <w:szCs w:val="24"/>
        </w:rPr>
      </w:pPr>
    </w:p>
    <w:p w14:paraId="7C879FBD" w14:textId="77777777" w:rsidR="00603293" w:rsidRPr="005C114C" w:rsidRDefault="00603293" w:rsidP="005C114C">
      <w:pPr>
        <w:jc w:val="both"/>
        <w:rPr>
          <w:b/>
          <w:sz w:val="24"/>
          <w:szCs w:val="24"/>
        </w:rPr>
      </w:pPr>
      <w:r w:rsidRPr="005C114C">
        <w:rPr>
          <w:b/>
          <w:sz w:val="24"/>
          <w:szCs w:val="24"/>
        </w:rPr>
        <w:t xml:space="preserve">5. </w:t>
      </w:r>
      <w:r w:rsidRPr="005C114C">
        <w:rPr>
          <w:b/>
          <w:sz w:val="24"/>
          <w:szCs w:val="24"/>
        </w:rPr>
        <w:tab/>
        <w:t>KONTRAINDIKACE</w:t>
      </w:r>
    </w:p>
    <w:p w14:paraId="7A080DB1" w14:textId="77777777" w:rsidR="002D3C7D" w:rsidRPr="005C114C" w:rsidRDefault="002D3C7D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Nejsou.</w:t>
      </w:r>
    </w:p>
    <w:p w14:paraId="22023F35" w14:textId="77777777" w:rsidR="00AA2285" w:rsidRDefault="00AA2285" w:rsidP="005C114C">
      <w:pPr>
        <w:jc w:val="both"/>
        <w:rPr>
          <w:sz w:val="24"/>
          <w:szCs w:val="24"/>
        </w:rPr>
      </w:pPr>
    </w:p>
    <w:p w14:paraId="48A39647" w14:textId="77777777" w:rsidR="005C114C" w:rsidRPr="005C114C" w:rsidRDefault="005C114C" w:rsidP="005C114C">
      <w:pPr>
        <w:jc w:val="both"/>
        <w:rPr>
          <w:sz w:val="24"/>
          <w:szCs w:val="24"/>
        </w:rPr>
      </w:pPr>
    </w:p>
    <w:p w14:paraId="4B3F8A21" w14:textId="77777777" w:rsidR="00603293" w:rsidRPr="005C114C" w:rsidRDefault="00603293" w:rsidP="005C114C">
      <w:pPr>
        <w:jc w:val="both"/>
        <w:rPr>
          <w:sz w:val="24"/>
          <w:szCs w:val="24"/>
        </w:rPr>
      </w:pPr>
      <w:r w:rsidRPr="005C114C">
        <w:rPr>
          <w:b/>
          <w:sz w:val="24"/>
          <w:szCs w:val="24"/>
        </w:rPr>
        <w:lastRenderedPageBreak/>
        <w:t>6.</w:t>
      </w:r>
      <w:r w:rsidRPr="005C114C">
        <w:rPr>
          <w:b/>
          <w:sz w:val="24"/>
          <w:szCs w:val="24"/>
        </w:rPr>
        <w:tab/>
        <w:t>NEŽÁDOUCÍ ÚČINKY</w:t>
      </w:r>
    </w:p>
    <w:p w14:paraId="5FA2DE77" w14:textId="37CEFF08" w:rsidR="00637824" w:rsidRPr="005C114C" w:rsidRDefault="00637824" w:rsidP="005C114C">
      <w:pPr>
        <w:jc w:val="both"/>
        <w:rPr>
          <w:sz w:val="22"/>
          <w:szCs w:val="22"/>
        </w:rPr>
      </w:pPr>
      <w:r w:rsidRPr="005C114C">
        <w:rPr>
          <w:sz w:val="22"/>
          <w:szCs w:val="22"/>
        </w:rPr>
        <w:t>V</w:t>
      </w:r>
      <w:r w:rsidR="00565563" w:rsidRPr="005C114C">
        <w:rPr>
          <w:sz w:val="22"/>
          <w:szCs w:val="22"/>
        </w:rPr>
        <w:t xml:space="preserve">elmi často </w:t>
      </w:r>
      <w:r w:rsidR="0057162F" w:rsidRPr="005C114C">
        <w:rPr>
          <w:sz w:val="22"/>
          <w:szCs w:val="22"/>
        </w:rPr>
        <w:t xml:space="preserve">je </w:t>
      </w:r>
      <w:r w:rsidR="00565563" w:rsidRPr="005C114C">
        <w:rPr>
          <w:sz w:val="22"/>
          <w:szCs w:val="22"/>
        </w:rPr>
        <w:t>v</w:t>
      </w:r>
      <w:r w:rsidRPr="005C114C">
        <w:rPr>
          <w:sz w:val="22"/>
          <w:szCs w:val="22"/>
        </w:rPr>
        <w:t> souvislosti s provedenou vakcinací možn</w:t>
      </w:r>
      <w:r w:rsidR="0057162F" w:rsidRPr="005C114C">
        <w:rPr>
          <w:sz w:val="22"/>
          <w:szCs w:val="22"/>
        </w:rPr>
        <w:t>é</w:t>
      </w:r>
      <w:r w:rsidRPr="005C114C">
        <w:rPr>
          <w:sz w:val="22"/>
          <w:szCs w:val="22"/>
        </w:rPr>
        <w:t xml:space="preserve"> pozorovat přechodné zvýšení teploty</w:t>
      </w:r>
      <w:r w:rsidR="00215427" w:rsidRPr="005C114C">
        <w:rPr>
          <w:sz w:val="22"/>
          <w:szCs w:val="22"/>
        </w:rPr>
        <w:t xml:space="preserve"> </w:t>
      </w:r>
      <w:r w:rsidR="00470B93" w:rsidRPr="005C114C">
        <w:rPr>
          <w:sz w:val="22"/>
          <w:szCs w:val="22"/>
        </w:rPr>
        <w:t>(max.</w:t>
      </w:r>
      <w:r w:rsidR="005C114C">
        <w:rPr>
          <w:sz w:val="22"/>
          <w:szCs w:val="22"/>
        </w:rPr>
        <w:t> </w:t>
      </w:r>
      <w:r w:rsidR="00470B93" w:rsidRPr="005C114C">
        <w:rPr>
          <w:sz w:val="22"/>
          <w:szCs w:val="22"/>
        </w:rPr>
        <w:t>40</w:t>
      </w:r>
      <w:r w:rsidR="00470B93" w:rsidRPr="005C114C">
        <w:rPr>
          <w:sz w:val="24"/>
        </w:rPr>
        <w:t xml:space="preserve">°C po dobu 4 dní). Vzácně se mohou vyskytnout lokální reakce </w:t>
      </w:r>
      <w:r w:rsidR="00215427" w:rsidRPr="005C114C">
        <w:rPr>
          <w:sz w:val="24"/>
        </w:rPr>
        <w:t xml:space="preserve">maximálně </w:t>
      </w:r>
      <w:r w:rsidR="00470B93" w:rsidRPr="005C114C">
        <w:rPr>
          <w:sz w:val="24"/>
        </w:rPr>
        <w:t>o velikosti 5x10 cm po dobu 5 dní. Anafylaktická reakce je velmi vzácná</w:t>
      </w:r>
      <w:r w:rsidRPr="005C114C">
        <w:rPr>
          <w:sz w:val="22"/>
          <w:szCs w:val="22"/>
        </w:rPr>
        <w:t>. V takovém případě je třeba poskytnout symptomatickou léčbu.</w:t>
      </w:r>
    </w:p>
    <w:p w14:paraId="7D2000BD" w14:textId="77777777" w:rsidR="00565563" w:rsidRPr="005C114C" w:rsidRDefault="00565563" w:rsidP="005C114C">
      <w:pPr>
        <w:jc w:val="both"/>
        <w:rPr>
          <w:sz w:val="24"/>
          <w:szCs w:val="24"/>
        </w:rPr>
      </w:pPr>
    </w:p>
    <w:p w14:paraId="4FC9472C" w14:textId="77777777" w:rsidR="00565563" w:rsidRPr="005C114C" w:rsidRDefault="00565563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Četnost nežádoucích účinků je charakterizována podle následujících pravidel:</w:t>
      </w:r>
    </w:p>
    <w:p w14:paraId="77BC4E34" w14:textId="77777777" w:rsidR="00565563" w:rsidRPr="005C114C" w:rsidRDefault="00565563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- velmi časté (nežádoucí účinky se projevily u více než 1 z 10 zvířat v průběhu jednoho ošetření)</w:t>
      </w:r>
    </w:p>
    <w:p w14:paraId="0E111E53" w14:textId="77777777" w:rsidR="00565563" w:rsidRPr="005C114C" w:rsidRDefault="00565563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- časté (u více než 1, ale méně než 10 ze 100 zvířat)</w:t>
      </w:r>
    </w:p>
    <w:p w14:paraId="41C50C53" w14:textId="77777777" w:rsidR="00565563" w:rsidRPr="005C114C" w:rsidRDefault="00565563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- neobvyklé (u více než 1, ale méně než 10 z 1000 zvířat)</w:t>
      </w:r>
    </w:p>
    <w:p w14:paraId="3F76B281" w14:textId="77777777" w:rsidR="00565563" w:rsidRPr="005C114C" w:rsidRDefault="00565563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- vzácné (u více než 1, ale méně než 10 z  10000 zvířat)</w:t>
      </w:r>
    </w:p>
    <w:p w14:paraId="47AADD59" w14:textId="77777777" w:rsidR="00565563" w:rsidRPr="005C114C" w:rsidRDefault="00565563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- velmi vzácné (u méně než 1 z 10000 zvířat,</w:t>
      </w:r>
      <w:r w:rsidR="0067734C" w:rsidRPr="005C114C">
        <w:rPr>
          <w:sz w:val="24"/>
          <w:szCs w:val="24"/>
        </w:rPr>
        <w:t xml:space="preserve"> </w:t>
      </w:r>
      <w:r w:rsidRPr="005C114C">
        <w:rPr>
          <w:sz w:val="24"/>
          <w:szCs w:val="24"/>
        </w:rPr>
        <w:t>včetně ojedinělých hlášení).</w:t>
      </w:r>
    </w:p>
    <w:p w14:paraId="00FA7B0C" w14:textId="77777777" w:rsidR="00565563" w:rsidRPr="005C114C" w:rsidRDefault="00565563" w:rsidP="005C114C">
      <w:pPr>
        <w:jc w:val="both"/>
        <w:rPr>
          <w:sz w:val="24"/>
          <w:szCs w:val="24"/>
        </w:rPr>
      </w:pPr>
    </w:p>
    <w:p w14:paraId="244F3B6D" w14:textId="77777777" w:rsidR="00565563" w:rsidRPr="005C114C" w:rsidRDefault="00565563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Jestliže zaznamenáte jakékoliv závažné nežádoucí účinky či jiné reakce, které nejsou uvedeny v této příbalové informaci, oznamte to prosím vašemu veterinárnímu lékaři.</w:t>
      </w:r>
    </w:p>
    <w:p w14:paraId="0EA783B1" w14:textId="77777777" w:rsidR="00603293" w:rsidRDefault="00603293" w:rsidP="005C114C">
      <w:pPr>
        <w:jc w:val="both"/>
        <w:rPr>
          <w:sz w:val="24"/>
          <w:szCs w:val="24"/>
        </w:rPr>
      </w:pPr>
    </w:p>
    <w:p w14:paraId="46C8F4AA" w14:textId="77777777" w:rsidR="005C114C" w:rsidRPr="005C114C" w:rsidRDefault="005C114C" w:rsidP="005C114C">
      <w:pPr>
        <w:jc w:val="both"/>
        <w:rPr>
          <w:sz w:val="24"/>
          <w:szCs w:val="24"/>
        </w:rPr>
      </w:pPr>
    </w:p>
    <w:p w14:paraId="4B73DA08" w14:textId="77777777" w:rsidR="00603293" w:rsidRPr="005C114C" w:rsidRDefault="00603293" w:rsidP="005C114C">
      <w:pPr>
        <w:jc w:val="both"/>
        <w:rPr>
          <w:sz w:val="24"/>
          <w:szCs w:val="24"/>
        </w:rPr>
      </w:pPr>
      <w:r w:rsidRPr="005C114C">
        <w:rPr>
          <w:b/>
          <w:sz w:val="24"/>
          <w:szCs w:val="24"/>
        </w:rPr>
        <w:t>7.</w:t>
      </w:r>
      <w:r w:rsidRPr="005C114C">
        <w:rPr>
          <w:b/>
          <w:sz w:val="24"/>
          <w:szCs w:val="24"/>
        </w:rPr>
        <w:tab/>
        <w:t>CÍLOVÝ DRUH ZVÍŘAT</w:t>
      </w:r>
    </w:p>
    <w:p w14:paraId="368033FE" w14:textId="77777777" w:rsidR="00603293" w:rsidRPr="005C114C" w:rsidRDefault="00AC3672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Koně</w:t>
      </w:r>
      <w:r w:rsidR="001129F7" w:rsidRPr="005C114C">
        <w:rPr>
          <w:sz w:val="24"/>
          <w:szCs w:val="24"/>
        </w:rPr>
        <w:t>.</w:t>
      </w:r>
    </w:p>
    <w:p w14:paraId="6F577994" w14:textId="77777777" w:rsidR="00AC3672" w:rsidRDefault="00AC3672" w:rsidP="005C114C">
      <w:pPr>
        <w:jc w:val="both"/>
        <w:rPr>
          <w:b/>
          <w:sz w:val="24"/>
          <w:szCs w:val="24"/>
          <w:highlight w:val="yellow"/>
        </w:rPr>
      </w:pPr>
    </w:p>
    <w:p w14:paraId="265EF38D" w14:textId="77777777" w:rsidR="005C114C" w:rsidRPr="005C114C" w:rsidRDefault="005C114C" w:rsidP="005C114C">
      <w:pPr>
        <w:jc w:val="both"/>
        <w:rPr>
          <w:b/>
          <w:sz w:val="24"/>
          <w:szCs w:val="24"/>
          <w:highlight w:val="yellow"/>
        </w:rPr>
      </w:pPr>
    </w:p>
    <w:p w14:paraId="09E00899" w14:textId="77777777" w:rsidR="00603293" w:rsidRPr="005C114C" w:rsidRDefault="00603293" w:rsidP="005C114C">
      <w:pPr>
        <w:jc w:val="both"/>
        <w:rPr>
          <w:sz w:val="24"/>
          <w:szCs w:val="24"/>
        </w:rPr>
      </w:pPr>
      <w:r w:rsidRPr="005C114C">
        <w:rPr>
          <w:b/>
          <w:sz w:val="24"/>
          <w:szCs w:val="24"/>
        </w:rPr>
        <w:t>8.</w:t>
      </w:r>
      <w:r w:rsidRPr="005C114C">
        <w:rPr>
          <w:b/>
          <w:sz w:val="24"/>
          <w:szCs w:val="24"/>
        </w:rPr>
        <w:tab/>
        <w:t>DÁVKOVÁNÍ PRO KAŽDÝ DRUH, CESTA(Y) A ZPŮSOB PODÁNÍ</w:t>
      </w:r>
    </w:p>
    <w:p w14:paraId="72B6835C" w14:textId="77777777" w:rsidR="00637824" w:rsidRPr="005C114C" w:rsidRDefault="00565563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Aplikujte vakcinační dávku (1 ml) hluboko intramuskulárně.</w:t>
      </w:r>
    </w:p>
    <w:p w14:paraId="5EDA5FF3" w14:textId="77777777" w:rsidR="00565563" w:rsidRPr="005C114C" w:rsidRDefault="00565563" w:rsidP="005C114C">
      <w:pPr>
        <w:jc w:val="both"/>
        <w:rPr>
          <w:sz w:val="24"/>
          <w:szCs w:val="24"/>
        </w:rPr>
      </w:pPr>
    </w:p>
    <w:p w14:paraId="7A9FCD1B" w14:textId="77777777" w:rsidR="00637824" w:rsidRPr="005C114C" w:rsidRDefault="00637824" w:rsidP="005C114C">
      <w:pPr>
        <w:jc w:val="both"/>
        <w:rPr>
          <w:sz w:val="24"/>
          <w:szCs w:val="24"/>
          <w:u w:val="single"/>
        </w:rPr>
      </w:pPr>
      <w:r w:rsidRPr="005C114C">
        <w:rPr>
          <w:sz w:val="24"/>
          <w:szCs w:val="24"/>
          <w:u w:val="single"/>
        </w:rPr>
        <w:t>Vakcinační schéma</w:t>
      </w:r>
      <w:r w:rsidR="00FB165A" w:rsidRPr="005C114C">
        <w:rPr>
          <w:sz w:val="24"/>
          <w:szCs w:val="24"/>
          <w:u w:val="single"/>
        </w:rPr>
        <w:t xml:space="preserve"> – </w:t>
      </w:r>
      <w:r w:rsidR="00AA5F84" w:rsidRPr="005C114C">
        <w:rPr>
          <w:sz w:val="24"/>
          <w:szCs w:val="24"/>
          <w:u w:val="single"/>
        </w:rPr>
        <w:t>p</w:t>
      </w:r>
      <w:r w:rsidR="00FB165A" w:rsidRPr="005C114C">
        <w:rPr>
          <w:sz w:val="24"/>
          <w:szCs w:val="24"/>
          <w:u w:val="single"/>
        </w:rPr>
        <w:t>rimárn</w:t>
      </w:r>
      <w:r w:rsidR="00AA2285" w:rsidRPr="005C114C">
        <w:rPr>
          <w:sz w:val="24"/>
          <w:szCs w:val="24"/>
          <w:u w:val="single"/>
        </w:rPr>
        <w:t>í vakcinace</w:t>
      </w:r>
      <w:r w:rsidRPr="005C114C">
        <w:rPr>
          <w:sz w:val="24"/>
          <w:szCs w:val="24"/>
          <w:u w:val="single"/>
        </w:rPr>
        <w:t>:</w:t>
      </w:r>
    </w:p>
    <w:p w14:paraId="5F8C9139" w14:textId="77777777" w:rsidR="00637824" w:rsidRPr="005C114C" w:rsidRDefault="00FB165A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 xml:space="preserve">Základní imunizace </w:t>
      </w:r>
      <w:r w:rsidR="0057162F" w:rsidRPr="005C114C">
        <w:rPr>
          <w:sz w:val="24"/>
          <w:szCs w:val="24"/>
        </w:rPr>
        <w:t xml:space="preserve">zahrnuje </w:t>
      </w:r>
      <w:r w:rsidRPr="005C114C">
        <w:rPr>
          <w:sz w:val="24"/>
          <w:szCs w:val="24"/>
        </w:rPr>
        <w:t>dvě vakcinace:</w:t>
      </w:r>
      <w:r w:rsidR="00DF0DE2" w:rsidRPr="005C114C">
        <w:rPr>
          <w:sz w:val="24"/>
          <w:szCs w:val="24"/>
        </w:rPr>
        <w:t xml:space="preserve"> </w:t>
      </w:r>
      <w:r w:rsidRPr="005C114C">
        <w:rPr>
          <w:sz w:val="24"/>
          <w:szCs w:val="24"/>
        </w:rPr>
        <w:t>p</w:t>
      </w:r>
      <w:r w:rsidR="00637824" w:rsidRPr="005C114C">
        <w:rPr>
          <w:sz w:val="24"/>
          <w:szCs w:val="24"/>
        </w:rPr>
        <w:t>rvní vakcinace ve stáří 6 měsíců; druhá vakcinace za 4 týdny.</w:t>
      </w:r>
    </w:p>
    <w:p w14:paraId="2EAC20D5" w14:textId="77777777" w:rsidR="00637824" w:rsidRPr="005C114C" w:rsidRDefault="00637824" w:rsidP="005C114C">
      <w:pPr>
        <w:jc w:val="both"/>
        <w:rPr>
          <w:sz w:val="24"/>
          <w:szCs w:val="24"/>
          <w:u w:val="single"/>
        </w:rPr>
      </w:pPr>
    </w:p>
    <w:p w14:paraId="1C745F27" w14:textId="77777777" w:rsidR="00637824" w:rsidRPr="005C114C" w:rsidRDefault="00637824" w:rsidP="005C114C">
      <w:pPr>
        <w:jc w:val="both"/>
        <w:rPr>
          <w:sz w:val="24"/>
          <w:szCs w:val="24"/>
          <w:u w:val="single"/>
        </w:rPr>
      </w:pPr>
      <w:r w:rsidRPr="005C114C">
        <w:rPr>
          <w:sz w:val="24"/>
          <w:szCs w:val="24"/>
          <w:u w:val="single"/>
        </w:rPr>
        <w:t xml:space="preserve">Revakcinace: </w:t>
      </w:r>
    </w:p>
    <w:p w14:paraId="3773117E" w14:textId="77777777" w:rsidR="00637824" w:rsidRPr="005C114C" w:rsidRDefault="00637824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První revakcinace (třetí dávka) se aplikuje za 3 měsíce po</w:t>
      </w:r>
      <w:r w:rsidR="00FB165A" w:rsidRPr="005C114C">
        <w:rPr>
          <w:sz w:val="24"/>
          <w:szCs w:val="24"/>
        </w:rPr>
        <w:t xml:space="preserve"> druhé injekci</w:t>
      </w:r>
      <w:r w:rsidRPr="005C114C">
        <w:rPr>
          <w:sz w:val="24"/>
          <w:szCs w:val="24"/>
        </w:rPr>
        <w:t xml:space="preserve"> </w:t>
      </w:r>
      <w:r w:rsidR="00FB165A" w:rsidRPr="005C114C">
        <w:rPr>
          <w:sz w:val="24"/>
          <w:szCs w:val="24"/>
        </w:rPr>
        <w:t>primární vakcinace.</w:t>
      </w:r>
      <w:r w:rsidRPr="005C114C">
        <w:rPr>
          <w:sz w:val="24"/>
          <w:szCs w:val="24"/>
        </w:rPr>
        <w:t xml:space="preserve"> </w:t>
      </w:r>
      <w:r w:rsidR="00FB165A" w:rsidRPr="005C114C">
        <w:rPr>
          <w:sz w:val="24"/>
          <w:szCs w:val="24"/>
        </w:rPr>
        <w:t>D</w:t>
      </w:r>
      <w:r w:rsidRPr="005C114C">
        <w:rPr>
          <w:sz w:val="24"/>
          <w:szCs w:val="24"/>
        </w:rPr>
        <w:t xml:space="preserve">alší revakcinace se provádí každých 6 měsíců. </w:t>
      </w:r>
    </w:p>
    <w:p w14:paraId="5472DCB3" w14:textId="77777777" w:rsidR="00637824" w:rsidRPr="005C114C" w:rsidRDefault="00637824" w:rsidP="005C114C">
      <w:pPr>
        <w:jc w:val="both"/>
        <w:rPr>
          <w:sz w:val="24"/>
          <w:szCs w:val="24"/>
        </w:rPr>
      </w:pPr>
    </w:p>
    <w:p w14:paraId="55899545" w14:textId="77777777" w:rsidR="00637824" w:rsidRPr="005C114C" w:rsidRDefault="00637824" w:rsidP="005C114C">
      <w:pPr>
        <w:jc w:val="both"/>
        <w:rPr>
          <w:sz w:val="24"/>
          <w:szCs w:val="24"/>
          <w:u w:val="single"/>
        </w:rPr>
      </w:pPr>
      <w:r w:rsidRPr="005C114C">
        <w:rPr>
          <w:sz w:val="24"/>
          <w:szCs w:val="24"/>
          <w:u w:val="single"/>
        </w:rPr>
        <w:t>Vakcinace březích klisen:</w:t>
      </w:r>
    </w:p>
    <w:p w14:paraId="1A305488" w14:textId="77777777" w:rsidR="00637824" w:rsidRPr="005C114C" w:rsidRDefault="00637824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Ke snížení výskytu abortů vyvolaných infekcí herpesvirem koní se aplikuje 1 dávka vakcíny</w:t>
      </w:r>
      <w:r w:rsidRPr="005C114C">
        <w:rPr>
          <w:sz w:val="24"/>
          <w:szCs w:val="24"/>
          <w:u w:val="single"/>
        </w:rPr>
        <w:t xml:space="preserve"> </w:t>
      </w:r>
      <w:r w:rsidRPr="005C114C">
        <w:rPr>
          <w:sz w:val="24"/>
          <w:szCs w:val="24"/>
        </w:rPr>
        <w:t>březím klisnám ve druhém měsíci po připuštění a dále v 5-</w:t>
      </w:r>
      <w:smartTag w:uri="urn:schemas-microsoft-com:office:smarttags" w:element="metricconverter">
        <w:smartTagPr>
          <w:attr w:name="ProductID" w:val="6. a"/>
        </w:smartTagPr>
        <w:r w:rsidRPr="005C114C">
          <w:rPr>
            <w:sz w:val="24"/>
            <w:szCs w:val="24"/>
          </w:rPr>
          <w:t>6. a</w:t>
        </w:r>
      </w:smartTag>
      <w:r w:rsidRPr="005C114C">
        <w:rPr>
          <w:sz w:val="24"/>
          <w:szCs w:val="24"/>
        </w:rPr>
        <w:t xml:space="preserve"> v 9. měsíci gravidity.</w:t>
      </w:r>
    </w:p>
    <w:p w14:paraId="4B279E6D" w14:textId="77777777" w:rsidR="00603293" w:rsidRDefault="00603293" w:rsidP="005C114C">
      <w:pPr>
        <w:jc w:val="both"/>
        <w:rPr>
          <w:b/>
          <w:sz w:val="24"/>
          <w:szCs w:val="24"/>
        </w:rPr>
      </w:pPr>
    </w:p>
    <w:p w14:paraId="23B2413D" w14:textId="77777777" w:rsidR="005C114C" w:rsidRPr="005C114C" w:rsidRDefault="005C114C" w:rsidP="005C114C">
      <w:pPr>
        <w:jc w:val="both"/>
        <w:rPr>
          <w:b/>
          <w:sz w:val="24"/>
          <w:szCs w:val="24"/>
        </w:rPr>
      </w:pPr>
    </w:p>
    <w:p w14:paraId="49F59E34" w14:textId="77777777" w:rsidR="00603293" w:rsidRPr="005C114C" w:rsidRDefault="00603293" w:rsidP="005C114C">
      <w:pPr>
        <w:jc w:val="both"/>
        <w:rPr>
          <w:sz w:val="24"/>
          <w:szCs w:val="24"/>
        </w:rPr>
      </w:pPr>
      <w:r w:rsidRPr="005C114C">
        <w:rPr>
          <w:b/>
          <w:sz w:val="24"/>
          <w:szCs w:val="24"/>
        </w:rPr>
        <w:t>9.</w:t>
      </w:r>
      <w:r w:rsidRPr="005C114C">
        <w:rPr>
          <w:b/>
          <w:sz w:val="24"/>
          <w:szCs w:val="24"/>
        </w:rPr>
        <w:tab/>
        <w:t>POKYNY PRO SPRÁVNÉ PODÁNÍ</w:t>
      </w:r>
    </w:p>
    <w:p w14:paraId="6EC30C3A" w14:textId="77777777" w:rsidR="001129F7" w:rsidRPr="005C114C" w:rsidRDefault="001129F7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Před upotřebením je třeba obsah l</w:t>
      </w:r>
      <w:r w:rsidR="005C7DAC" w:rsidRPr="005C114C">
        <w:rPr>
          <w:sz w:val="24"/>
          <w:szCs w:val="24"/>
        </w:rPr>
        <w:t>ahvič</w:t>
      </w:r>
      <w:r w:rsidRPr="005C114C">
        <w:rPr>
          <w:sz w:val="24"/>
          <w:szCs w:val="24"/>
        </w:rPr>
        <w:t>ky vytemperovat na teplotu 15 – 25</w:t>
      </w:r>
      <w:r w:rsidR="0067734C" w:rsidRPr="005C114C">
        <w:rPr>
          <w:sz w:val="24"/>
          <w:szCs w:val="24"/>
        </w:rPr>
        <w:t xml:space="preserve"> </w:t>
      </w:r>
      <w:r w:rsidRPr="005C114C">
        <w:rPr>
          <w:sz w:val="24"/>
          <w:szCs w:val="24"/>
        </w:rPr>
        <w:t>°C a obsah l</w:t>
      </w:r>
      <w:r w:rsidR="005C7DAC" w:rsidRPr="005C114C">
        <w:rPr>
          <w:sz w:val="24"/>
          <w:szCs w:val="24"/>
        </w:rPr>
        <w:t>ahvič</w:t>
      </w:r>
      <w:r w:rsidRPr="005C114C">
        <w:rPr>
          <w:sz w:val="24"/>
          <w:szCs w:val="24"/>
        </w:rPr>
        <w:t>ky řádně protřepat.</w:t>
      </w:r>
    </w:p>
    <w:p w14:paraId="4BB8F705" w14:textId="77777777" w:rsidR="00603293" w:rsidRDefault="00603293" w:rsidP="005C114C">
      <w:pPr>
        <w:jc w:val="both"/>
        <w:rPr>
          <w:sz w:val="24"/>
          <w:szCs w:val="24"/>
        </w:rPr>
      </w:pPr>
    </w:p>
    <w:p w14:paraId="087D92E9" w14:textId="77777777" w:rsidR="005C114C" w:rsidRPr="005C114C" w:rsidRDefault="005C114C" w:rsidP="005C114C">
      <w:pPr>
        <w:jc w:val="both"/>
        <w:rPr>
          <w:sz w:val="24"/>
          <w:szCs w:val="24"/>
        </w:rPr>
      </w:pPr>
    </w:p>
    <w:p w14:paraId="11E94EAA" w14:textId="77777777" w:rsidR="00603293" w:rsidRPr="005C114C" w:rsidRDefault="00603293" w:rsidP="005C114C">
      <w:pPr>
        <w:jc w:val="both"/>
        <w:rPr>
          <w:sz w:val="24"/>
          <w:szCs w:val="24"/>
        </w:rPr>
      </w:pPr>
      <w:r w:rsidRPr="005C114C">
        <w:rPr>
          <w:b/>
          <w:sz w:val="24"/>
          <w:szCs w:val="24"/>
        </w:rPr>
        <w:t>10.</w:t>
      </w:r>
      <w:r w:rsidRPr="005C114C">
        <w:rPr>
          <w:b/>
          <w:sz w:val="24"/>
          <w:szCs w:val="24"/>
        </w:rPr>
        <w:tab/>
        <w:t xml:space="preserve">OCHRANNÁ LHŮTA </w:t>
      </w:r>
    </w:p>
    <w:p w14:paraId="3E7B8D0D" w14:textId="77777777" w:rsidR="00603293" w:rsidRPr="005C114C" w:rsidRDefault="003352DD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Bez ochranných lhůt.</w:t>
      </w:r>
    </w:p>
    <w:p w14:paraId="24DEF587" w14:textId="77777777" w:rsidR="00603293" w:rsidRDefault="00603293" w:rsidP="005C114C">
      <w:pPr>
        <w:jc w:val="both"/>
        <w:rPr>
          <w:iCs/>
          <w:sz w:val="24"/>
          <w:szCs w:val="24"/>
        </w:rPr>
      </w:pPr>
    </w:p>
    <w:p w14:paraId="5479AEA3" w14:textId="77777777" w:rsidR="005C114C" w:rsidRPr="005C114C" w:rsidRDefault="005C114C" w:rsidP="005C114C">
      <w:pPr>
        <w:jc w:val="both"/>
        <w:rPr>
          <w:iCs/>
          <w:sz w:val="24"/>
          <w:szCs w:val="24"/>
        </w:rPr>
      </w:pPr>
    </w:p>
    <w:p w14:paraId="187E12AA" w14:textId="77777777" w:rsidR="00603293" w:rsidRPr="005C114C" w:rsidRDefault="00603293" w:rsidP="005C114C">
      <w:pPr>
        <w:jc w:val="both"/>
        <w:rPr>
          <w:sz w:val="24"/>
          <w:szCs w:val="24"/>
        </w:rPr>
      </w:pPr>
      <w:r w:rsidRPr="005C114C">
        <w:rPr>
          <w:b/>
          <w:sz w:val="24"/>
          <w:szCs w:val="24"/>
        </w:rPr>
        <w:t>11.</w:t>
      </w:r>
      <w:r w:rsidRPr="005C114C">
        <w:rPr>
          <w:b/>
          <w:sz w:val="24"/>
          <w:szCs w:val="24"/>
        </w:rPr>
        <w:tab/>
        <w:t>ZVLÁŠTNÍ OPATŘENÍ PRO UCHOVÁVÁNÍ</w:t>
      </w:r>
    </w:p>
    <w:p w14:paraId="379EB656" w14:textId="77777777" w:rsidR="00ED669F" w:rsidRPr="005C114C" w:rsidRDefault="00ED669F" w:rsidP="005C114C">
      <w:pPr>
        <w:jc w:val="both"/>
      </w:pPr>
    </w:p>
    <w:p w14:paraId="5EC5CC05" w14:textId="77777777" w:rsidR="00ED669F" w:rsidRPr="005C114C" w:rsidRDefault="00ED669F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Uchovávat mimo dosah dětí.</w:t>
      </w:r>
    </w:p>
    <w:p w14:paraId="6530C04B" w14:textId="77777777" w:rsidR="00ED669F" w:rsidRPr="005C114C" w:rsidRDefault="00ED669F" w:rsidP="005C114C">
      <w:pPr>
        <w:jc w:val="both"/>
        <w:rPr>
          <w:sz w:val="24"/>
          <w:szCs w:val="24"/>
        </w:rPr>
      </w:pPr>
    </w:p>
    <w:p w14:paraId="1A4DED57" w14:textId="77777777" w:rsidR="00603293" w:rsidRPr="005C114C" w:rsidRDefault="00603293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Uchovávejte v chladničce (2</w:t>
      </w:r>
      <w:r w:rsidRPr="005C114C">
        <w:rPr>
          <w:sz w:val="24"/>
          <w:szCs w:val="24"/>
        </w:rPr>
        <w:sym w:font="Symbol" w:char="F0B0"/>
      </w:r>
      <w:r w:rsidRPr="005C114C">
        <w:rPr>
          <w:sz w:val="24"/>
          <w:szCs w:val="24"/>
        </w:rPr>
        <w:t>C – 8</w:t>
      </w:r>
      <w:r w:rsidRPr="005C114C">
        <w:rPr>
          <w:sz w:val="24"/>
          <w:szCs w:val="24"/>
        </w:rPr>
        <w:sym w:font="Symbol" w:char="F0B0"/>
      </w:r>
      <w:r w:rsidRPr="005C114C">
        <w:rPr>
          <w:sz w:val="24"/>
          <w:szCs w:val="24"/>
        </w:rPr>
        <w:t>C).</w:t>
      </w:r>
    </w:p>
    <w:p w14:paraId="3A96F241" w14:textId="77777777" w:rsidR="00603293" w:rsidRPr="005C114C" w:rsidRDefault="00603293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lastRenderedPageBreak/>
        <w:t>Chraňte před světlem.</w:t>
      </w:r>
    </w:p>
    <w:p w14:paraId="4BD884AC" w14:textId="77777777" w:rsidR="00603293" w:rsidRPr="005C114C" w:rsidRDefault="00603293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Uchovávejte v suchu.</w:t>
      </w:r>
    </w:p>
    <w:p w14:paraId="4C66AB40" w14:textId="77777777" w:rsidR="00FB165A" w:rsidRPr="005C114C" w:rsidRDefault="00FB165A" w:rsidP="005C114C">
      <w:pPr>
        <w:jc w:val="both"/>
        <w:rPr>
          <w:sz w:val="24"/>
          <w:szCs w:val="24"/>
        </w:rPr>
      </w:pPr>
    </w:p>
    <w:p w14:paraId="19C49E41" w14:textId="77777777" w:rsidR="00FB165A" w:rsidRPr="005C114C" w:rsidRDefault="00FB165A" w:rsidP="005C114C">
      <w:pPr>
        <w:jc w:val="both"/>
        <w:rPr>
          <w:color w:val="000000"/>
          <w:sz w:val="24"/>
          <w:szCs w:val="24"/>
        </w:rPr>
      </w:pPr>
      <w:r w:rsidRPr="005C114C">
        <w:rPr>
          <w:color w:val="000000"/>
          <w:sz w:val="24"/>
          <w:szCs w:val="24"/>
        </w:rPr>
        <w:t>Nepoužívejte po uplynutí doby použite</w:t>
      </w:r>
      <w:r w:rsidR="0067734C" w:rsidRPr="005C114C">
        <w:rPr>
          <w:color w:val="000000"/>
          <w:sz w:val="24"/>
          <w:szCs w:val="24"/>
        </w:rPr>
        <w:t>lnosti uvedené na etiketě</w:t>
      </w:r>
      <w:r w:rsidRPr="005C114C">
        <w:rPr>
          <w:color w:val="000000"/>
          <w:sz w:val="24"/>
          <w:szCs w:val="24"/>
        </w:rPr>
        <w:t>.</w:t>
      </w:r>
    </w:p>
    <w:p w14:paraId="26F7DB96" w14:textId="77777777" w:rsidR="002D3C7D" w:rsidRPr="005C114C" w:rsidRDefault="002D3C7D" w:rsidP="005C114C">
      <w:pPr>
        <w:jc w:val="both"/>
        <w:rPr>
          <w:sz w:val="24"/>
          <w:szCs w:val="24"/>
        </w:rPr>
      </w:pPr>
    </w:p>
    <w:p w14:paraId="0DAFD745" w14:textId="77777777" w:rsidR="00B675E1" w:rsidRPr="005C114C" w:rsidRDefault="00B675E1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Doba použitelnosti po prvním otevření u vícedávkového balení: 10 hodin.</w:t>
      </w:r>
    </w:p>
    <w:p w14:paraId="2DE23A60" w14:textId="77777777" w:rsidR="00B675E1" w:rsidRPr="005C114C" w:rsidRDefault="00B675E1" w:rsidP="005C114C">
      <w:pPr>
        <w:jc w:val="both"/>
        <w:rPr>
          <w:sz w:val="24"/>
          <w:szCs w:val="24"/>
        </w:rPr>
      </w:pPr>
    </w:p>
    <w:p w14:paraId="5AE63337" w14:textId="77777777" w:rsidR="00603293" w:rsidRPr="005C114C" w:rsidRDefault="00603293" w:rsidP="005C114C">
      <w:pPr>
        <w:jc w:val="both"/>
        <w:rPr>
          <w:sz w:val="24"/>
          <w:szCs w:val="24"/>
        </w:rPr>
      </w:pPr>
    </w:p>
    <w:p w14:paraId="4C47A39D" w14:textId="77777777" w:rsidR="00603293" w:rsidRPr="005C114C" w:rsidRDefault="00603293" w:rsidP="005C114C">
      <w:pPr>
        <w:jc w:val="both"/>
        <w:rPr>
          <w:b/>
          <w:sz w:val="24"/>
          <w:szCs w:val="24"/>
        </w:rPr>
      </w:pPr>
      <w:r w:rsidRPr="005C114C">
        <w:rPr>
          <w:b/>
          <w:sz w:val="24"/>
          <w:szCs w:val="24"/>
        </w:rPr>
        <w:t>12.</w:t>
      </w:r>
      <w:r w:rsidRPr="005C114C">
        <w:rPr>
          <w:b/>
          <w:sz w:val="24"/>
          <w:szCs w:val="24"/>
        </w:rPr>
        <w:tab/>
        <w:t>ZVLÁŠTNÍ UPOZORNĚNÍ</w:t>
      </w:r>
    </w:p>
    <w:p w14:paraId="735CA7AE" w14:textId="77777777" w:rsidR="00FF7795" w:rsidRPr="005C114C" w:rsidRDefault="00FF7795" w:rsidP="005C114C">
      <w:pPr>
        <w:jc w:val="both"/>
        <w:rPr>
          <w:b/>
          <w:sz w:val="24"/>
          <w:szCs w:val="24"/>
        </w:rPr>
      </w:pPr>
    </w:p>
    <w:p w14:paraId="4499C2C2" w14:textId="77777777" w:rsidR="00FF7795" w:rsidRPr="005C114C" w:rsidRDefault="00FF7795" w:rsidP="005C114C">
      <w:pPr>
        <w:jc w:val="both"/>
        <w:rPr>
          <w:sz w:val="24"/>
          <w:szCs w:val="24"/>
          <w:u w:val="single"/>
        </w:rPr>
      </w:pPr>
      <w:r w:rsidRPr="005C114C">
        <w:rPr>
          <w:sz w:val="24"/>
          <w:szCs w:val="24"/>
          <w:u w:val="single"/>
        </w:rPr>
        <w:t>Zvláštní upozornění pro každý cílový druh</w:t>
      </w:r>
    </w:p>
    <w:p w14:paraId="59D172C1" w14:textId="7E876CB3" w:rsidR="009E3EF7" w:rsidRPr="005C114C" w:rsidRDefault="009E3EF7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Za účelem redukce infekčního tlaku by se měli vakcinovat všechny koně v chovu. Při přesunech koní do jiného chovu, nebo jiné stáje a před závody nebo dostihy, by měla být provedena nejméně základní vakcinace, s dodržením následujících 14 dní nezbytných k vytvoření imunity. Pro vytvoření a udržování chráněnosti před následky infekce herpesvirem koní je nezbytná pravidelná vakcinace s dodržováním předepsaných termínů u všech zvířat v chovatelském zařízení.  Pro všechny nevakcinované koně, zařazované do chovu, se doporučuje provést v</w:t>
      </w:r>
      <w:r w:rsidR="005C114C">
        <w:rPr>
          <w:sz w:val="24"/>
          <w:szCs w:val="24"/>
        </w:rPr>
        <w:t> </w:t>
      </w:r>
      <w:r w:rsidRPr="005C114C">
        <w:rPr>
          <w:sz w:val="24"/>
          <w:szCs w:val="24"/>
        </w:rPr>
        <w:t>rámci karantény alespoň základní vakcinaci s dodržením následujících 14 dní nezbytných k vytvoření imunity. Nemocné koně, s příznaky respiratorního onemocnění, se doporučuje držet izolovaně od zdravých zvířat.</w:t>
      </w:r>
    </w:p>
    <w:p w14:paraId="532C2DA1" w14:textId="77777777" w:rsidR="006E0333" w:rsidRPr="005C114C" w:rsidRDefault="006E0333" w:rsidP="005C114C">
      <w:pPr>
        <w:jc w:val="both"/>
        <w:rPr>
          <w:sz w:val="24"/>
          <w:szCs w:val="24"/>
        </w:rPr>
      </w:pPr>
    </w:p>
    <w:p w14:paraId="60DF5952" w14:textId="77777777" w:rsidR="006E0333" w:rsidRPr="005C114C" w:rsidRDefault="006E0333" w:rsidP="005C114C">
      <w:pPr>
        <w:jc w:val="both"/>
        <w:rPr>
          <w:b/>
          <w:sz w:val="24"/>
          <w:szCs w:val="24"/>
          <w:u w:val="single"/>
        </w:rPr>
      </w:pPr>
      <w:r w:rsidRPr="005C114C">
        <w:rPr>
          <w:sz w:val="24"/>
          <w:szCs w:val="24"/>
          <w:u w:val="single"/>
        </w:rPr>
        <w:t>Zvláštní opatření pro použití u zvířat:</w:t>
      </w:r>
    </w:p>
    <w:p w14:paraId="737284D7" w14:textId="77777777" w:rsidR="002D3C7D" w:rsidRPr="005C114C" w:rsidRDefault="002D3C7D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Vakcinovat pouze zdravá zvířata.</w:t>
      </w:r>
    </w:p>
    <w:p w14:paraId="0B5F1515" w14:textId="77777777" w:rsidR="006E0333" w:rsidRPr="005C114C" w:rsidRDefault="006E0333" w:rsidP="005C114C">
      <w:pPr>
        <w:jc w:val="both"/>
        <w:rPr>
          <w:sz w:val="24"/>
          <w:szCs w:val="24"/>
        </w:rPr>
      </w:pPr>
    </w:p>
    <w:p w14:paraId="59B88C89" w14:textId="77777777" w:rsidR="002D3C7D" w:rsidRPr="005C114C" w:rsidRDefault="006E0333" w:rsidP="005C114C">
      <w:pPr>
        <w:jc w:val="both"/>
        <w:rPr>
          <w:sz w:val="24"/>
          <w:szCs w:val="24"/>
          <w:u w:val="single"/>
        </w:rPr>
      </w:pPr>
      <w:r w:rsidRPr="005C114C">
        <w:rPr>
          <w:sz w:val="24"/>
          <w:szCs w:val="24"/>
          <w:u w:val="single"/>
        </w:rPr>
        <w:t>Zvláštní opatření určené osobám, které podávají veterinární léčivý přípravek zvířatům:</w:t>
      </w:r>
    </w:p>
    <w:p w14:paraId="17F44FAB" w14:textId="77777777" w:rsidR="00637824" w:rsidRPr="005C114C" w:rsidRDefault="00637824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V případě náhodného sebepoškození injekčně aplikovaným přípravkem vyhledejte ihned lékařskou pomoc a ukažte příbalovou informaci nebo etiketu praktickému lékaři.</w:t>
      </w:r>
    </w:p>
    <w:p w14:paraId="12A11C2E" w14:textId="77777777" w:rsidR="00637824" w:rsidRPr="005C114C" w:rsidRDefault="00637824" w:rsidP="005C114C">
      <w:pPr>
        <w:jc w:val="both"/>
        <w:rPr>
          <w:sz w:val="24"/>
          <w:szCs w:val="24"/>
        </w:rPr>
      </w:pPr>
    </w:p>
    <w:p w14:paraId="49C2C802" w14:textId="77777777" w:rsidR="00C1355B" w:rsidRPr="005C114C" w:rsidRDefault="00C1355B" w:rsidP="005C11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114C">
        <w:rPr>
          <w:sz w:val="24"/>
          <w:szCs w:val="24"/>
        </w:rPr>
        <w:t>Pro uživatele:</w:t>
      </w:r>
    </w:p>
    <w:p w14:paraId="507FD083" w14:textId="482482B7" w:rsidR="00C1355B" w:rsidRPr="005C114C" w:rsidRDefault="00C1355B" w:rsidP="005C11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114C">
        <w:rPr>
          <w:sz w:val="24"/>
          <w:szCs w:val="24"/>
        </w:rPr>
        <w:t xml:space="preserve">Tento veterinární léčivý přípravek obsahuje </w:t>
      </w:r>
      <w:r w:rsidR="00AD097A" w:rsidRPr="005C114C">
        <w:rPr>
          <w:sz w:val="24"/>
          <w:szCs w:val="24"/>
        </w:rPr>
        <w:t>olejové adjuvans založené na ne</w:t>
      </w:r>
      <w:r w:rsidRPr="005C114C">
        <w:rPr>
          <w:sz w:val="24"/>
          <w:szCs w:val="24"/>
        </w:rPr>
        <w:t>minerální</w:t>
      </w:r>
      <w:r w:rsidR="00520225" w:rsidRPr="005C114C">
        <w:rPr>
          <w:sz w:val="24"/>
          <w:szCs w:val="24"/>
        </w:rPr>
        <w:t>m</w:t>
      </w:r>
      <w:r w:rsidRPr="005C114C">
        <w:rPr>
          <w:sz w:val="24"/>
          <w:szCs w:val="24"/>
        </w:rPr>
        <w:t xml:space="preserve"> olej</w:t>
      </w:r>
      <w:r w:rsidR="00520225" w:rsidRPr="005C114C">
        <w:rPr>
          <w:sz w:val="24"/>
          <w:szCs w:val="24"/>
        </w:rPr>
        <w:t>i</w:t>
      </w:r>
      <w:r w:rsidRPr="005C114C">
        <w:rPr>
          <w:sz w:val="24"/>
          <w:szCs w:val="24"/>
        </w:rPr>
        <w:t>. Náhodná injekce/náhodné sebepoškození injekčně aplikovaným přípravkem může způsobit silné bolesti a otok, zvláště po injekčním podání do kloubu nebo prstu, a ve vzácných případech může vést k ztrátě postiženého prstu, pokud není poskytnuta rychlá lékařská péče.</w:t>
      </w:r>
    </w:p>
    <w:p w14:paraId="526F1EFC" w14:textId="77777777" w:rsidR="00C1355B" w:rsidRPr="005C114C" w:rsidRDefault="00C1355B" w:rsidP="005C11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114C">
        <w:rPr>
          <w:sz w:val="24"/>
          <w:szCs w:val="24"/>
        </w:rPr>
        <w:t>Pokud u vás došlo k náhodné injekci veterinárního léčivého přípravku, vyhledejte lékařskou pomoc, i když šlo jen o malé množství, a vezměte příbalovou informaci s sebou.</w:t>
      </w:r>
    </w:p>
    <w:p w14:paraId="0C048AE2" w14:textId="77777777" w:rsidR="00C1355B" w:rsidRPr="005C114C" w:rsidRDefault="00C1355B" w:rsidP="005C11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114C">
        <w:rPr>
          <w:sz w:val="24"/>
          <w:szCs w:val="24"/>
        </w:rPr>
        <w:t>Pokud bolest přetrvává více než 12 hodin po lékařské prohlídce, obraťte se na lékaře znovu.</w:t>
      </w:r>
    </w:p>
    <w:p w14:paraId="2550B1B5" w14:textId="77777777" w:rsidR="00C1355B" w:rsidRPr="005C114C" w:rsidRDefault="00C1355B" w:rsidP="005C114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BE29AC" w14:textId="77777777" w:rsidR="00C1355B" w:rsidRPr="005C114C" w:rsidRDefault="00C1355B" w:rsidP="005C11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114C">
        <w:rPr>
          <w:sz w:val="24"/>
          <w:szCs w:val="24"/>
        </w:rPr>
        <w:t>Pro lékaře:</w:t>
      </w:r>
    </w:p>
    <w:p w14:paraId="515178CF" w14:textId="46543A2F" w:rsidR="00637824" w:rsidRPr="005C114C" w:rsidRDefault="00C1355B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 xml:space="preserve">Tento veterinární léčivý přípravek obsahuje </w:t>
      </w:r>
      <w:r w:rsidR="00AD097A" w:rsidRPr="005C114C">
        <w:rPr>
          <w:sz w:val="24"/>
          <w:szCs w:val="24"/>
        </w:rPr>
        <w:t>olejové adjuvans založené na ne</w:t>
      </w:r>
      <w:r w:rsidRPr="005C114C">
        <w:rPr>
          <w:sz w:val="24"/>
          <w:szCs w:val="24"/>
        </w:rPr>
        <w:t>minerální</w:t>
      </w:r>
      <w:r w:rsidR="00520225" w:rsidRPr="005C114C">
        <w:rPr>
          <w:sz w:val="24"/>
          <w:szCs w:val="24"/>
        </w:rPr>
        <w:t>m</w:t>
      </w:r>
      <w:r w:rsidRPr="005C114C">
        <w:rPr>
          <w:sz w:val="24"/>
          <w:szCs w:val="24"/>
        </w:rPr>
        <w:t xml:space="preserve"> olej</w:t>
      </w:r>
      <w:r w:rsidR="00520225" w:rsidRPr="005C114C">
        <w:rPr>
          <w:sz w:val="24"/>
          <w:szCs w:val="24"/>
        </w:rPr>
        <w:t>i</w:t>
      </w:r>
      <w:r w:rsidRPr="005C114C">
        <w:rPr>
          <w:sz w:val="24"/>
          <w:szCs w:val="24"/>
        </w:rPr>
        <w:t>. I když bylo injekčně aplikované malé množství, náhodná injekce tohoto přípravku může vyvolat intenzivní otok, který může např. končit ischemickou nekrózu a dokonce i ztrátu prstu. Odborná, RYCHLÁ chirurgická péče je nutná a může vyžadovat včasné chirurgické otevření a</w:t>
      </w:r>
      <w:r w:rsidR="005C114C">
        <w:rPr>
          <w:sz w:val="24"/>
          <w:szCs w:val="24"/>
        </w:rPr>
        <w:t> </w:t>
      </w:r>
      <w:r w:rsidRPr="005C114C">
        <w:rPr>
          <w:sz w:val="24"/>
          <w:szCs w:val="24"/>
        </w:rPr>
        <w:t>výplach místa, kam byla injekce podána, zvláště tam, kde je zasažena pulpa prstu nebo šlacha.</w:t>
      </w:r>
    </w:p>
    <w:p w14:paraId="3D94886C" w14:textId="77777777" w:rsidR="00C1355B" w:rsidRPr="005C114C" w:rsidRDefault="00C1355B" w:rsidP="005C114C">
      <w:pPr>
        <w:jc w:val="both"/>
        <w:rPr>
          <w:sz w:val="24"/>
          <w:szCs w:val="24"/>
        </w:rPr>
      </w:pPr>
    </w:p>
    <w:p w14:paraId="06426E4E" w14:textId="77777777" w:rsidR="00C1355B" w:rsidRPr="005C114C" w:rsidRDefault="00C1355B" w:rsidP="005C114C">
      <w:pPr>
        <w:jc w:val="both"/>
        <w:rPr>
          <w:sz w:val="24"/>
          <w:szCs w:val="24"/>
          <w:highlight w:val="yellow"/>
          <w:u w:val="single"/>
        </w:rPr>
      </w:pPr>
      <w:r w:rsidRPr="005C114C">
        <w:rPr>
          <w:sz w:val="24"/>
          <w:szCs w:val="24"/>
          <w:u w:val="single"/>
        </w:rPr>
        <w:t>Březost:</w:t>
      </w:r>
    </w:p>
    <w:p w14:paraId="3D8E5C5C" w14:textId="77777777" w:rsidR="00603293" w:rsidRPr="005C114C" w:rsidRDefault="00603293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Lze použít během březosti</w:t>
      </w:r>
      <w:r w:rsidR="00D40011" w:rsidRPr="005C114C">
        <w:rPr>
          <w:sz w:val="24"/>
          <w:szCs w:val="24"/>
        </w:rPr>
        <w:t>.</w:t>
      </w:r>
    </w:p>
    <w:p w14:paraId="197A0DD7" w14:textId="77777777" w:rsidR="00C1355B" w:rsidRPr="005C114C" w:rsidRDefault="00C1355B" w:rsidP="005C114C">
      <w:pPr>
        <w:jc w:val="both"/>
        <w:rPr>
          <w:sz w:val="24"/>
          <w:szCs w:val="24"/>
        </w:rPr>
      </w:pPr>
    </w:p>
    <w:p w14:paraId="7A71B177" w14:textId="77777777" w:rsidR="00C1355B" w:rsidRPr="005C114C" w:rsidRDefault="00C1355B" w:rsidP="005C114C">
      <w:pPr>
        <w:jc w:val="both"/>
        <w:rPr>
          <w:sz w:val="24"/>
          <w:szCs w:val="24"/>
          <w:u w:val="single"/>
        </w:rPr>
      </w:pPr>
      <w:r w:rsidRPr="005C114C">
        <w:rPr>
          <w:sz w:val="24"/>
          <w:szCs w:val="24"/>
          <w:u w:val="single"/>
        </w:rPr>
        <w:t>Laktace:</w:t>
      </w:r>
    </w:p>
    <w:p w14:paraId="76B2238E" w14:textId="77777777" w:rsidR="009A0267" w:rsidRPr="005C114C" w:rsidRDefault="009A0267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Nebyla stanovena bezpečnost veterinárního léčivého přípravku pro použití během laktace.</w:t>
      </w:r>
    </w:p>
    <w:p w14:paraId="2B0AEC35" w14:textId="77777777" w:rsidR="00C1355B" w:rsidRPr="005C114C" w:rsidRDefault="00C1355B" w:rsidP="005C114C">
      <w:pPr>
        <w:jc w:val="both"/>
        <w:rPr>
          <w:sz w:val="24"/>
          <w:szCs w:val="24"/>
        </w:rPr>
      </w:pPr>
    </w:p>
    <w:p w14:paraId="5D147D33" w14:textId="77777777" w:rsidR="00C1355B" w:rsidRPr="005C114C" w:rsidRDefault="00C1355B" w:rsidP="005C114C">
      <w:pPr>
        <w:jc w:val="both"/>
        <w:rPr>
          <w:sz w:val="24"/>
          <w:szCs w:val="24"/>
          <w:u w:val="single"/>
        </w:rPr>
      </w:pPr>
      <w:r w:rsidRPr="005C114C">
        <w:rPr>
          <w:sz w:val="24"/>
          <w:szCs w:val="24"/>
          <w:u w:val="single"/>
        </w:rPr>
        <w:lastRenderedPageBreak/>
        <w:t>Interakce s jinými léčivými přípravky a jiné formy interakce:</w:t>
      </w:r>
    </w:p>
    <w:p w14:paraId="76140675" w14:textId="460EAC3D" w:rsidR="00C1355B" w:rsidRPr="005C114C" w:rsidRDefault="00C1355B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Nejsou dostupné informace o bezpečnosti a účinnosti této vakcíny, pokud je podávána zároveň s jiným veterinárním léčivým přípravkem. Rozhodnutí o použití této vakcíny před</w:t>
      </w:r>
      <w:r w:rsidR="005C114C">
        <w:rPr>
          <w:sz w:val="24"/>
          <w:szCs w:val="24"/>
        </w:rPr>
        <w:t> </w:t>
      </w:r>
      <w:r w:rsidRPr="005C114C">
        <w:rPr>
          <w:sz w:val="24"/>
          <w:szCs w:val="24"/>
        </w:rPr>
        <w:t>nebo</w:t>
      </w:r>
      <w:r w:rsidR="005C114C">
        <w:rPr>
          <w:sz w:val="24"/>
          <w:szCs w:val="24"/>
        </w:rPr>
        <w:t> </w:t>
      </w:r>
      <w:r w:rsidRPr="005C114C">
        <w:rPr>
          <w:sz w:val="24"/>
          <w:szCs w:val="24"/>
        </w:rPr>
        <w:t>po</w:t>
      </w:r>
      <w:r w:rsidR="005C114C">
        <w:rPr>
          <w:sz w:val="24"/>
          <w:szCs w:val="24"/>
        </w:rPr>
        <w:t> </w:t>
      </w:r>
      <w:r w:rsidRPr="005C114C">
        <w:rPr>
          <w:sz w:val="24"/>
          <w:szCs w:val="24"/>
        </w:rPr>
        <w:t xml:space="preserve">jakémkoliv jiném veterinárním léčivém přípravku musí být provedeno na základě zvážení jednotlivých případů.  </w:t>
      </w:r>
    </w:p>
    <w:p w14:paraId="7948BD26" w14:textId="77777777" w:rsidR="00C1355B" w:rsidRPr="005C114C" w:rsidRDefault="00C1355B" w:rsidP="005C114C">
      <w:pPr>
        <w:jc w:val="both"/>
        <w:rPr>
          <w:sz w:val="24"/>
          <w:szCs w:val="24"/>
        </w:rPr>
      </w:pPr>
    </w:p>
    <w:p w14:paraId="768D4460" w14:textId="7580971E" w:rsidR="00C1355B" w:rsidRPr="005C114C" w:rsidRDefault="00C1355B" w:rsidP="005C114C">
      <w:pPr>
        <w:jc w:val="both"/>
        <w:rPr>
          <w:sz w:val="24"/>
          <w:szCs w:val="24"/>
          <w:u w:val="single"/>
        </w:rPr>
      </w:pPr>
      <w:r w:rsidRPr="005C114C">
        <w:rPr>
          <w:sz w:val="24"/>
          <w:szCs w:val="24"/>
          <w:u w:val="single"/>
        </w:rPr>
        <w:t>Inkompatibi</w:t>
      </w:r>
      <w:r w:rsidR="005C114C">
        <w:rPr>
          <w:sz w:val="24"/>
          <w:szCs w:val="24"/>
          <w:u w:val="single"/>
        </w:rPr>
        <w:t>l</w:t>
      </w:r>
      <w:r w:rsidRPr="005C114C">
        <w:rPr>
          <w:sz w:val="24"/>
          <w:szCs w:val="24"/>
          <w:u w:val="single"/>
        </w:rPr>
        <w:t xml:space="preserve">ity: </w:t>
      </w:r>
    </w:p>
    <w:p w14:paraId="24851488" w14:textId="77777777" w:rsidR="00C1355B" w:rsidRPr="005C114C" w:rsidRDefault="00C1355B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 xml:space="preserve">Studie kompatibility nejsou k dispozici, a proto tento veterinární léčivý přípravek nesmí být mísen s žádnými dalšími veterinárními léčivými přípravky. </w:t>
      </w:r>
    </w:p>
    <w:p w14:paraId="20717069" w14:textId="77777777" w:rsidR="009A0267" w:rsidRPr="005C114C" w:rsidRDefault="009A0267" w:rsidP="005C114C">
      <w:pPr>
        <w:jc w:val="both"/>
        <w:rPr>
          <w:sz w:val="24"/>
          <w:szCs w:val="24"/>
        </w:rPr>
      </w:pPr>
    </w:p>
    <w:p w14:paraId="3AF23F2A" w14:textId="77777777" w:rsidR="00603293" w:rsidRPr="005C114C" w:rsidRDefault="00603293" w:rsidP="005C114C">
      <w:pPr>
        <w:jc w:val="both"/>
        <w:rPr>
          <w:sz w:val="24"/>
          <w:szCs w:val="24"/>
        </w:rPr>
      </w:pPr>
    </w:p>
    <w:p w14:paraId="7A6E11FC" w14:textId="77777777" w:rsidR="00603293" w:rsidRPr="005C114C" w:rsidRDefault="00603293" w:rsidP="005C114C">
      <w:pPr>
        <w:jc w:val="both"/>
        <w:rPr>
          <w:b/>
          <w:sz w:val="24"/>
          <w:szCs w:val="24"/>
        </w:rPr>
      </w:pPr>
      <w:r w:rsidRPr="005C114C">
        <w:rPr>
          <w:b/>
          <w:sz w:val="24"/>
          <w:szCs w:val="24"/>
        </w:rPr>
        <w:t>13.</w:t>
      </w:r>
      <w:r w:rsidRPr="005C114C">
        <w:rPr>
          <w:b/>
          <w:sz w:val="24"/>
          <w:szCs w:val="24"/>
        </w:rPr>
        <w:tab/>
        <w:t>ZVLÁŠTNÍ OPATŘENÍ PRO ZNEŠKODŇOVÁNÍ NEPOUŽITÝCH PŘÍPRAVKŮ NEBO ODPADU, POKUD JE JICH TŘEBA</w:t>
      </w:r>
    </w:p>
    <w:p w14:paraId="6BB4E7AE" w14:textId="77777777" w:rsidR="00603293" w:rsidRPr="005C114C" w:rsidRDefault="00603293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Všechen nepoužitý veterinární léčivý přípravek nebo odpad, který pochází z tohoto přípravku, musí být likvidován podle místních právních předpisů.</w:t>
      </w:r>
    </w:p>
    <w:p w14:paraId="1628F739" w14:textId="77777777" w:rsidR="00603293" w:rsidRDefault="00603293" w:rsidP="005C114C">
      <w:pPr>
        <w:jc w:val="both"/>
        <w:rPr>
          <w:b/>
          <w:sz w:val="24"/>
          <w:szCs w:val="24"/>
        </w:rPr>
      </w:pPr>
    </w:p>
    <w:p w14:paraId="3BF28C5B" w14:textId="77777777" w:rsidR="005C114C" w:rsidRPr="005C114C" w:rsidRDefault="005C114C" w:rsidP="005C114C">
      <w:pPr>
        <w:jc w:val="both"/>
        <w:rPr>
          <w:b/>
          <w:sz w:val="24"/>
          <w:szCs w:val="24"/>
        </w:rPr>
      </w:pPr>
    </w:p>
    <w:p w14:paraId="3CA106AC" w14:textId="77777777" w:rsidR="00603293" w:rsidRPr="005C114C" w:rsidRDefault="00603293" w:rsidP="005C114C">
      <w:pPr>
        <w:jc w:val="both"/>
        <w:rPr>
          <w:sz w:val="24"/>
          <w:szCs w:val="24"/>
        </w:rPr>
      </w:pPr>
      <w:r w:rsidRPr="005C114C">
        <w:rPr>
          <w:b/>
          <w:sz w:val="24"/>
          <w:szCs w:val="24"/>
        </w:rPr>
        <w:t>14.</w:t>
      </w:r>
      <w:r w:rsidRPr="005C114C">
        <w:rPr>
          <w:b/>
          <w:sz w:val="24"/>
          <w:szCs w:val="24"/>
        </w:rPr>
        <w:tab/>
        <w:t>DATUM POSLEDNÍ REVIZE PŘÍBALOVÉ INFORMACE</w:t>
      </w:r>
    </w:p>
    <w:p w14:paraId="0889BA79" w14:textId="77777777" w:rsidR="00603293" w:rsidRPr="005C114C" w:rsidRDefault="00603293" w:rsidP="005C114C">
      <w:pPr>
        <w:jc w:val="both"/>
        <w:rPr>
          <w:sz w:val="24"/>
          <w:szCs w:val="24"/>
        </w:rPr>
      </w:pPr>
    </w:p>
    <w:p w14:paraId="26C35A19" w14:textId="41401294" w:rsidR="0057162F" w:rsidRPr="005C114C" w:rsidRDefault="00455A1D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Květen 2023</w:t>
      </w:r>
    </w:p>
    <w:p w14:paraId="2F643604" w14:textId="77777777" w:rsidR="00E0239C" w:rsidRDefault="00E0239C" w:rsidP="005C114C">
      <w:pPr>
        <w:jc w:val="both"/>
        <w:rPr>
          <w:sz w:val="24"/>
          <w:szCs w:val="24"/>
        </w:rPr>
      </w:pPr>
    </w:p>
    <w:p w14:paraId="62FF63FC" w14:textId="77777777" w:rsidR="005C114C" w:rsidRPr="005C114C" w:rsidRDefault="005C114C" w:rsidP="005C114C">
      <w:pPr>
        <w:jc w:val="both"/>
        <w:rPr>
          <w:sz w:val="24"/>
          <w:szCs w:val="24"/>
        </w:rPr>
      </w:pPr>
    </w:p>
    <w:p w14:paraId="3279157D" w14:textId="77777777" w:rsidR="00603293" w:rsidRPr="005C114C" w:rsidRDefault="00603293" w:rsidP="005C114C">
      <w:pPr>
        <w:jc w:val="both"/>
        <w:rPr>
          <w:sz w:val="24"/>
          <w:szCs w:val="24"/>
        </w:rPr>
      </w:pPr>
      <w:r w:rsidRPr="005C114C">
        <w:rPr>
          <w:b/>
          <w:sz w:val="24"/>
          <w:szCs w:val="24"/>
        </w:rPr>
        <w:t>15.</w:t>
      </w:r>
      <w:r w:rsidRPr="005C114C">
        <w:rPr>
          <w:b/>
          <w:sz w:val="24"/>
          <w:szCs w:val="24"/>
        </w:rPr>
        <w:tab/>
        <w:t>DALŠÍ INFORMACE</w:t>
      </w:r>
    </w:p>
    <w:p w14:paraId="6A3A34AC" w14:textId="77777777" w:rsidR="00603293" w:rsidRPr="005C114C" w:rsidRDefault="00603293" w:rsidP="005C114C">
      <w:pPr>
        <w:jc w:val="both"/>
        <w:rPr>
          <w:sz w:val="24"/>
          <w:szCs w:val="24"/>
        </w:rPr>
      </w:pPr>
    </w:p>
    <w:p w14:paraId="5603A9A3" w14:textId="77777777" w:rsidR="00637824" w:rsidRPr="005C114C" w:rsidRDefault="00637824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Velikost</w:t>
      </w:r>
      <w:r w:rsidR="00D40011" w:rsidRPr="005C114C">
        <w:rPr>
          <w:sz w:val="24"/>
          <w:szCs w:val="24"/>
        </w:rPr>
        <w:t>i</w:t>
      </w:r>
      <w:r w:rsidRPr="005C114C">
        <w:rPr>
          <w:sz w:val="24"/>
          <w:szCs w:val="24"/>
        </w:rPr>
        <w:t xml:space="preserve"> balení: </w:t>
      </w:r>
      <w:r w:rsidRPr="005C114C">
        <w:rPr>
          <w:sz w:val="24"/>
          <w:szCs w:val="24"/>
        </w:rPr>
        <w:tab/>
      </w:r>
      <w:r w:rsidR="00407B14" w:rsidRPr="005C114C">
        <w:rPr>
          <w:sz w:val="24"/>
          <w:szCs w:val="24"/>
        </w:rPr>
        <w:t xml:space="preserve">2 x 1 dávka, </w:t>
      </w:r>
      <w:r w:rsidRPr="005C114C">
        <w:rPr>
          <w:sz w:val="24"/>
          <w:szCs w:val="24"/>
        </w:rPr>
        <w:t>5 x 1 dávka, 10 x 1 dávka</w:t>
      </w:r>
    </w:p>
    <w:p w14:paraId="658FB56B" w14:textId="77777777" w:rsidR="00637824" w:rsidRPr="005C114C" w:rsidRDefault="00637824" w:rsidP="005C114C">
      <w:pPr>
        <w:tabs>
          <w:tab w:val="left" w:pos="2127"/>
        </w:tabs>
        <w:jc w:val="both"/>
        <w:rPr>
          <w:sz w:val="24"/>
          <w:szCs w:val="24"/>
        </w:rPr>
      </w:pPr>
      <w:r w:rsidRPr="005C114C">
        <w:rPr>
          <w:sz w:val="24"/>
          <w:szCs w:val="24"/>
        </w:rPr>
        <w:tab/>
        <w:t>1 x 5 dávek, 10x 5 dávek</w:t>
      </w:r>
    </w:p>
    <w:p w14:paraId="552FB697" w14:textId="77777777" w:rsidR="00D40011" w:rsidRPr="005C114C" w:rsidRDefault="00D40011" w:rsidP="005C114C">
      <w:pPr>
        <w:jc w:val="both"/>
        <w:rPr>
          <w:sz w:val="24"/>
          <w:szCs w:val="24"/>
        </w:rPr>
      </w:pPr>
    </w:p>
    <w:p w14:paraId="227CAE33" w14:textId="77777777" w:rsidR="00637824" w:rsidRPr="005C114C" w:rsidRDefault="00637824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Na trhu nemusí být všechny velikosti balení.</w:t>
      </w:r>
    </w:p>
    <w:p w14:paraId="2433B139" w14:textId="77777777" w:rsidR="00603293" w:rsidRPr="005C114C" w:rsidRDefault="00603293" w:rsidP="005C114C">
      <w:pPr>
        <w:jc w:val="both"/>
        <w:rPr>
          <w:sz w:val="24"/>
          <w:szCs w:val="24"/>
          <w:highlight w:val="yellow"/>
        </w:rPr>
      </w:pPr>
    </w:p>
    <w:p w14:paraId="6E229140" w14:textId="77777777" w:rsidR="00603293" w:rsidRPr="005C114C" w:rsidRDefault="00603293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Pokud chcete získat informace o tomto veterinárním léčivém přípravku, kontaktujte prosím příslušného místního zástupce držitele rozhodnutí o registraci.</w:t>
      </w:r>
    </w:p>
    <w:p w14:paraId="3F2B3145" w14:textId="77777777" w:rsidR="00603293" w:rsidRPr="005C114C" w:rsidRDefault="00603293" w:rsidP="005C114C">
      <w:pPr>
        <w:tabs>
          <w:tab w:val="left" w:pos="-720"/>
        </w:tabs>
        <w:suppressAutoHyphens/>
        <w:jc w:val="both"/>
        <w:rPr>
          <w:b/>
          <w:sz w:val="24"/>
          <w:szCs w:val="24"/>
        </w:rPr>
      </w:pPr>
    </w:p>
    <w:p w14:paraId="770E08FE" w14:textId="77777777" w:rsidR="002B195C" w:rsidRPr="005C114C" w:rsidRDefault="002B195C" w:rsidP="005C114C">
      <w:pPr>
        <w:tabs>
          <w:tab w:val="left" w:pos="-720"/>
        </w:tabs>
        <w:suppressAutoHyphens/>
        <w:jc w:val="both"/>
        <w:rPr>
          <w:sz w:val="24"/>
          <w:szCs w:val="24"/>
        </w:rPr>
      </w:pPr>
      <w:r w:rsidRPr="005C114C">
        <w:rPr>
          <w:sz w:val="24"/>
          <w:szCs w:val="24"/>
        </w:rPr>
        <w:t>Pouze pro zvířata.</w:t>
      </w:r>
    </w:p>
    <w:p w14:paraId="707BEBCF" w14:textId="77777777" w:rsidR="002B195C" w:rsidRPr="005C114C" w:rsidRDefault="002B195C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 xml:space="preserve">Veterinární léčivý přípravek je vydáván pouze na předpis. </w:t>
      </w:r>
    </w:p>
    <w:p w14:paraId="5D1267FF" w14:textId="77777777" w:rsidR="002B195C" w:rsidRPr="005C114C" w:rsidRDefault="002B195C" w:rsidP="005C114C">
      <w:pPr>
        <w:jc w:val="both"/>
        <w:rPr>
          <w:sz w:val="24"/>
          <w:szCs w:val="24"/>
        </w:rPr>
      </w:pPr>
      <w:r w:rsidRPr="005C114C">
        <w:rPr>
          <w:sz w:val="24"/>
          <w:szCs w:val="24"/>
        </w:rPr>
        <w:t>Pouze pro použití veterinárním lékařem.</w:t>
      </w:r>
      <w:bookmarkStart w:id="0" w:name="_GoBack"/>
      <w:bookmarkEnd w:id="0"/>
    </w:p>
    <w:sectPr w:rsidR="002B195C" w:rsidRPr="005C114C" w:rsidSect="0001754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26"/>
    <w:rsid w:val="00002815"/>
    <w:rsid w:val="00010E7B"/>
    <w:rsid w:val="00017549"/>
    <w:rsid w:val="00025480"/>
    <w:rsid w:val="00060E09"/>
    <w:rsid w:val="00070F10"/>
    <w:rsid w:val="000944BA"/>
    <w:rsid w:val="00095430"/>
    <w:rsid w:val="00096CB5"/>
    <w:rsid w:val="000A13A7"/>
    <w:rsid w:val="000B2654"/>
    <w:rsid w:val="000C20F7"/>
    <w:rsid w:val="000C6486"/>
    <w:rsid w:val="000D4890"/>
    <w:rsid w:val="000E7B5A"/>
    <w:rsid w:val="001129F7"/>
    <w:rsid w:val="001132EE"/>
    <w:rsid w:val="0014762B"/>
    <w:rsid w:val="001506AC"/>
    <w:rsid w:val="00151215"/>
    <w:rsid w:val="00156932"/>
    <w:rsid w:val="001B1666"/>
    <w:rsid w:val="001D5C98"/>
    <w:rsid w:val="002051DD"/>
    <w:rsid w:val="00215427"/>
    <w:rsid w:val="00220702"/>
    <w:rsid w:val="002450DD"/>
    <w:rsid w:val="00272261"/>
    <w:rsid w:val="00284B3A"/>
    <w:rsid w:val="002872F0"/>
    <w:rsid w:val="002B195C"/>
    <w:rsid w:val="002B510D"/>
    <w:rsid w:val="002C6646"/>
    <w:rsid w:val="002D180E"/>
    <w:rsid w:val="002D3C7D"/>
    <w:rsid w:val="002F02F4"/>
    <w:rsid w:val="002F20A5"/>
    <w:rsid w:val="0030714A"/>
    <w:rsid w:val="00313F08"/>
    <w:rsid w:val="003352DD"/>
    <w:rsid w:val="00340868"/>
    <w:rsid w:val="0034373B"/>
    <w:rsid w:val="003A26AB"/>
    <w:rsid w:val="003A2F23"/>
    <w:rsid w:val="003A4FA7"/>
    <w:rsid w:val="003F22AC"/>
    <w:rsid w:val="003F5150"/>
    <w:rsid w:val="00407B14"/>
    <w:rsid w:val="00455A1D"/>
    <w:rsid w:val="00470B93"/>
    <w:rsid w:val="004A0040"/>
    <w:rsid w:val="004B2B26"/>
    <w:rsid w:val="004C36ED"/>
    <w:rsid w:val="00506515"/>
    <w:rsid w:val="00520225"/>
    <w:rsid w:val="00540E8E"/>
    <w:rsid w:val="005537F0"/>
    <w:rsid w:val="00562C53"/>
    <w:rsid w:val="00565563"/>
    <w:rsid w:val="0057162F"/>
    <w:rsid w:val="005770FA"/>
    <w:rsid w:val="005C114C"/>
    <w:rsid w:val="005C1B25"/>
    <w:rsid w:val="005C5F65"/>
    <w:rsid w:val="005C7DAC"/>
    <w:rsid w:val="005D2C9D"/>
    <w:rsid w:val="00603293"/>
    <w:rsid w:val="00637824"/>
    <w:rsid w:val="00665DFA"/>
    <w:rsid w:val="0067734C"/>
    <w:rsid w:val="0069010B"/>
    <w:rsid w:val="00691819"/>
    <w:rsid w:val="00694741"/>
    <w:rsid w:val="006A16E7"/>
    <w:rsid w:val="006D08E6"/>
    <w:rsid w:val="006D3ECA"/>
    <w:rsid w:val="006E0333"/>
    <w:rsid w:val="007046CA"/>
    <w:rsid w:val="00710AA2"/>
    <w:rsid w:val="00735C98"/>
    <w:rsid w:val="00745991"/>
    <w:rsid w:val="0075730E"/>
    <w:rsid w:val="00761E44"/>
    <w:rsid w:val="007625C0"/>
    <w:rsid w:val="0076718F"/>
    <w:rsid w:val="007735FE"/>
    <w:rsid w:val="00783ECE"/>
    <w:rsid w:val="007851B7"/>
    <w:rsid w:val="00792608"/>
    <w:rsid w:val="007A4EAF"/>
    <w:rsid w:val="007C5BD9"/>
    <w:rsid w:val="007F22E0"/>
    <w:rsid w:val="00856754"/>
    <w:rsid w:val="00864439"/>
    <w:rsid w:val="008721FF"/>
    <w:rsid w:val="008A5543"/>
    <w:rsid w:val="008B5F26"/>
    <w:rsid w:val="008D0E1C"/>
    <w:rsid w:val="008D2A37"/>
    <w:rsid w:val="008F2033"/>
    <w:rsid w:val="00950146"/>
    <w:rsid w:val="00970DCA"/>
    <w:rsid w:val="00971307"/>
    <w:rsid w:val="0099565A"/>
    <w:rsid w:val="009A0267"/>
    <w:rsid w:val="009A4B29"/>
    <w:rsid w:val="009B5243"/>
    <w:rsid w:val="009E3EF7"/>
    <w:rsid w:val="00A0425F"/>
    <w:rsid w:val="00A5136A"/>
    <w:rsid w:val="00A67FB3"/>
    <w:rsid w:val="00AA2285"/>
    <w:rsid w:val="00AA5F84"/>
    <w:rsid w:val="00AA688D"/>
    <w:rsid w:val="00AC3672"/>
    <w:rsid w:val="00AC5D9B"/>
    <w:rsid w:val="00AD097A"/>
    <w:rsid w:val="00AD10C8"/>
    <w:rsid w:val="00AD572D"/>
    <w:rsid w:val="00AE5235"/>
    <w:rsid w:val="00AF148A"/>
    <w:rsid w:val="00B320BD"/>
    <w:rsid w:val="00B373F1"/>
    <w:rsid w:val="00B3783A"/>
    <w:rsid w:val="00B406D0"/>
    <w:rsid w:val="00B41A93"/>
    <w:rsid w:val="00B64066"/>
    <w:rsid w:val="00B64C5E"/>
    <w:rsid w:val="00B675E1"/>
    <w:rsid w:val="00B703B3"/>
    <w:rsid w:val="00B943BA"/>
    <w:rsid w:val="00BA3C55"/>
    <w:rsid w:val="00C1355B"/>
    <w:rsid w:val="00C42623"/>
    <w:rsid w:val="00C473B6"/>
    <w:rsid w:val="00C73932"/>
    <w:rsid w:val="00C878BA"/>
    <w:rsid w:val="00CA677C"/>
    <w:rsid w:val="00CA7BFD"/>
    <w:rsid w:val="00CE24BA"/>
    <w:rsid w:val="00CF1C97"/>
    <w:rsid w:val="00CF3719"/>
    <w:rsid w:val="00D116F3"/>
    <w:rsid w:val="00D13606"/>
    <w:rsid w:val="00D40011"/>
    <w:rsid w:val="00D5069C"/>
    <w:rsid w:val="00D61DC4"/>
    <w:rsid w:val="00DB0F76"/>
    <w:rsid w:val="00DB7DC8"/>
    <w:rsid w:val="00DD1B6F"/>
    <w:rsid w:val="00DF0DE2"/>
    <w:rsid w:val="00E0239C"/>
    <w:rsid w:val="00E41968"/>
    <w:rsid w:val="00E5430B"/>
    <w:rsid w:val="00E56947"/>
    <w:rsid w:val="00E6637D"/>
    <w:rsid w:val="00E8548C"/>
    <w:rsid w:val="00EB0307"/>
    <w:rsid w:val="00ED2626"/>
    <w:rsid w:val="00ED669F"/>
    <w:rsid w:val="00ED76C2"/>
    <w:rsid w:val="00EE15BC"/>
    <w:rsid w:val="00EF3C33"/>
    <w:rsid w:val="00F137C4"/>
    <w:rsid w:val="00F14741"/>
    <w:rsid w:val="00F14FBC"/>
    <w:rsid w:val="00F8396D"/>
    <w:rsid w:val="00F90DEE"/>
    <w:rsid w:val="00F92D1D"/>
    <w:rsid w:val="00F9549F"/>
    <w:rsid w:val="00F9700B"/>
    <w:rsid w:val="00FA3B30"/>
    <w:rsid w:val="00FB165A"/>
    <w:rsid w:val="00FB6790"/>
    <w:rsid w:val="00FC3CA1"/>
    <w:rsid w:val="00FD115C"/>
    <w:rsid w:val="00FD4C6F"/>
    <w:rsid w:val="00FE1332"/>
    <w:rsid w:val="00FF29DA"/>
    <w:rsid w:val="00FF7795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9269B4"/>
  <w15:docId w15:val="{D4A84F22-38F2-42B3-B1F0-E7D8995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B26"/>
  </w:style>
  <w:style w:type="paragraph" w:styleId="Nadpis1">
    <w:name w:val="heading 1"/>
    <w:basedOn w:val="Normln"/>
    <w:next w:val="Normln"/>
    <w:link w:val="Nadpis1Char"/>
    <w:qFormat/>
    <w:rsid w:val="004B2B26"/>
    <w:pPr>
      <w:keepNext/>
      <w:jc w:val="center"/>
      <w:outlineLvl w:val="0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0">
    <w:name w:val="Styl 0."/>
    <w:basedOn w:val="Normln"/>
    <w:rsid w:val="004B2B26"/>
    <w:pPr>
      <w:ind w:left="567" w:hanging="567"/>
      <w:jc w:val="both"/>
    </w:pPr>
    <w:rPr>
      <w:rFonts w:ascii="Arial" w:hAnsi="Arial"/>
      <w:sz w:val="24"/>
    </w:rPr>
  </w:style>
  <w:style w:type="paragraph" w:customStyle="1" w:styleId="Zkrcenzptenadresa">
    <w:name w:val="Zkrácená zpáteční adresa"/>
    <w:basedOn w:val="Normln"/>
    <w:rsid w:val="004B2B26"/>
    <w:rPr>
      <w:sz w:val="24"/>
    </w:rPr>
  </w:style>
  <w:style w:type="paragraph" w:styleId="Zkladntextodsazen">
    <w:name w:val="Body Text Indent"/>
    <w:basedOn w:val="Normln"/>
    <w:rsid w:val="004B2B26"/>
    <w:pPr>
      <w:spacing w:after="120"/>
      <w:ind w:left="283"/>
    </w:pPr>
  </w:style>
  <w:style w:type="paragraph" w:styleId="Zkladntextodsazen3">
    <w:name w:val="Body Text Indent 3"/>
    <w:basedOn w:val="Normln"/>
    <w:rsid w:val="004B2B26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rsid w:val="002450DD"/>
    <w:pPr>
      <w:spacing w:after="120"/>
      <w:ind w:left="567" w:hanging="567"/>
    </w:pPr>
    <w:rPr>
      <w:sz w:val="16"/>
      <w:szCs w:val="16"/>
      <w:lang w:eastAsia="en-US"/>
    </w:rPr>
  </w:style>
  <w:style w:type="paragraph" w:styleId="Prosttext">
    <w:name w:val="Plain Text"/>
    <w:basedOn w:val="Normln"/>
    <w:link w:val="ProsttextChar"/>
    <w:rsid w:val="002450DD"/>
    <w:rPr>
      <w:rFonts w:ascii="Courier New" w:hAnsi="Courier New" w:cs="Courier New"/>
    </w:rPr>
  </w:style>
  <w:style w:type="character" w:styleId="Odkaznakoment">
    <w:name w:val="annotation reference"/>
    <w:semiHidden/>
    <w:rsid w:val="002450DD"/>
    <w:rPr>
      <w:sz w:val="16"/>
      <w:szCs w:val="16"/>
    </w:rPr>
  </w:style>
  <w:style w:type="paragraph" w:styleId="Textkomente">
    <w:name w:val="annotation text"/>
    <w:basedOn w:val="Normln"/>
    <w:semiHidden/>
    <w:rsid w:val="002450DD"/>
  </w:style>
  <w:style w:type="paragraph" w:styleId="Pedmtkomente">
    <w:name w:val="annotation subject"/>
    <w:basedOn w:val="Textkomente"/>
    <w:next w:val="Textkomente"/>
    <w:semiHidden/>
    <w:rsid w:val="002450DD"/>
    <w:rPr>
      <w:b/>
      <w:bCs/>
    </w:rPr>
  </w:style>
  <w:style w:type="paragraph" w:styleId="Textbubliny">
    <w:name w:val="Balloon Text"/>
    <w:basedOn w:val="Normln"/>
    <w:semiHidden/>
    <w:rsid w:val="002450DD"/>
    <w:rPr>
      <w:rFonts w:ascii="Tahoma" w:hAnsi="Tahoma" w:cs="Tahoma"/>
      <w:sz w:val="16"/>
      <w:szCs w:val="16"/>
    </w:rPr>
  </w:style>
  <w:style w:type="character" w:styleId="Hypertextovodkaz">
    <w:name w:val="Hyperlink"/>
    <w:rsid w:val="00E5430B"/>
    <w:rPr>
      <w:color w:val="0000FF"/>
      <w:u w:val="single"/>
    </w:rPr>
  </w:style>
  <w:style w:type="paragraph" w:styleId="Rozloendokumentu">
    <w:name w:val="Document Map"/>
    <w:basedOn w:val="Normln"/>
    <w:link w:val="RozloendokumentuChar"/>
    <w:rsid w:val="007C5BD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7C5BD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6A16E7"/>
    <w:rPr>
      <w:b/>
      <w:sz w:val="22"/>
      <w:u w:val="single"/>
    </w:rPr>
  </w:style>
  <w:style w:type="character" w:customStyle="1" w:styleId="ProsttextChar">
    <w:name w:val="Prostý text Char"/>
    <w:link w:val="Prosttext"/>
    <w:rsid w:val="001506AC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AD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7FD46-AF4C-44B9-9A5D-61B3943C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1004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 ÚDAJŮ O PŘÍPRAVKU</vt:lpstr>
    </vt:vector>
  </TitlesOfParts>
  <Company>Hewlett-Packard Company</Company>
  <LinksUpToDate>false</LinksUpToDate>
  <CharactersWithSpaces>6915</CharactersWithSpaces>
  <SharedDoc>false</SharedDoc>
  <HLinks>
    <vt:vector size="6" baseType="variant">
      <vt:variant>
        <vt:i4>1245218</vt:i4>
      </vt:variant>
      <vt:variant>
        <vt:i4>0</vt:i4>
      </vt:variant>
      <vt:variant>
        <vt:i4>0</vt:i4>
      </vt:variant>
      <vt:variant>
        <vt:i4>5</vt:i4>
      </vt:variant>
      <vt:variant>
        <vt:lpwstr>mailto:comm@bioveta.cz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creator>-</dc:creator>
  <cp:lastModifiedBy>Nepejchalová Leona</cp:lastModifiedBy>
  <cp:revision>4</cp:revision>
  <cp:lastPrinted>2018-12-07T09:01:00Z</cp:lastPrinted>
  <dcterms:created xsi:type="dcterms:W3CDTF">2023-05-16T08:31:00Z</dcterms:created>
  <dcterms:modified xsi:type="dcterms:W3CDTF">2023-06-01T16:59:00Z</dcterms:modified>
</cp:coreProperties>
</file>