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9" w14:textId="1AE45AC4" w:rsidR="00E95002" w:rsidRPr="007A168C" w:rsidRDefault="00723C24">
      <w:pPr>
        <w:rPr>
          <w:rFonts w:asciiTheme="majorHAnsi" w:eastAsia="Roboto Condensed" w:hAnsiTheme="majorHAnsi" w:cstheme="majorHAnsi"/>
          <w:b/>
          <w:lang w:val="cs-CZ"/>
        </w:rPr>
      </w:pPr>
      <w:r w:rsidRPr="007A168C">
        <w:rPr>
          <w:rFonts w:asciiTheme="majorHAnsi" w:eastAsia="Roboto Condensed" w:hAnsiTheme="majorHAnsi" w:cstheme="majorHAnsi"/>
          <w:b/>
          <w:lang w:val="cs-CZ"/>
        </w:rPr>
        <w:t>KONDICIONÉR PRO LESK PRO KONĚ A PONÍKY</w:t>
      </w:r>
    </w:p>
    <w:p w14:paraId="4BE53C8C" w14:textId="2927A448" w:rsidR="0021517C" w:rsidRPr="00483F20" w:rsidRDefault="0021517C">
      <w:pPr>
        <w:rPr>
          <w:rFonts w:asciiTheme="majorHAnsi" w:eastAsia="Roboto Condensed" w:hAnsiTheme="majorHAnsi" w:cstheme="majorHAnsi"/>
          <w:lang w:val="cs-CZ"/>
        </w:rPr>
      </w:pPr>
      <w:r w:rsidRPr="00483F20">
        <w:rPr>
          <w:rFonts w:asciiTheme="majorHAnsi" w:eastAsia="Roboto Condensed" w:hAnsiTheme="majorHAnsi" w:cstheme="majorHAnsi"/>
          <w:lang w:val="cs-CZ"/>
        </w:rPr>
        <w:t>Veterinární přípravek</w:t>
      </w:r>
    </w:p>
    <w:p w14:paraId="151B022C" w14:textId="212674BE" w:rsidR="0021517C" w:rsidRPr="00483F20" w:rsidRDefault="00723C24">
      <w:pPr>
        <w:jc w:val="both"/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Kondicionér - usnadňuje rozčesávání hřívy a ocasu, dodává lesk. Nenarušuje </w:t>
      </w:r>
      <w:r w:rsidR="00432607" w:rsidRPr="00483F20">
        <w:rPr>
          <w:rFonts w:asciiTheme="majorHAnsi" w:eastAsia="Roboto Condensed" w:hAnsiTheme="majorHAnsi" w:cstheme="majorHAnsi"/>
          <w:color w:val="202124"/>
          <w:lang w:val="cs-CZ"/>
        </w:rPr>
        <w:t>p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H koňské pokožky.</w:t>
      </w:r>
      <w:r w:rsidR="007A168C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Pro</w:t>
      </w:r>
      <w:r w:rsidR="00BA4FE5">
        <w:rPr>
          <w:rFonts w:asciiTheme="majorHAnsi" w:eastAsia="Roboto Condensed" w:hAnsiTheme="majorHAnsi" w:cstheme="majorHAnsi"/>
          <w:color w:val="202124"/>
          <w:lang w:val="cs-CZ"/>
        </w:rPr>
        <w:t> 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každodenní použití. </w:t>
      </w:r>
    </w:p>
    <w:p w14:paraId="513BB728" w14:textId="448C47F5" w:rsidR="0021517C" w:rsidRPr="00483F20" w:rsidRDefault="00723C24">
      <w:pPr>
        <w:jc w:val="both"/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Před aplikací zbavte srst koně nečistot. Protřepejte a aplikujte na suchou hřívu a ocas. Po zaschnutí </w:t>
      </w:r>
      <w:r w:rsidR="00483F20" w:rsidRPr="00483F20">
        <w:rPr>
          <w:rFonts w:asciiTheme="majorHAnsi" w:eastAsia="Roboto Condensed" w:hAnsiTheme="majorHAnsi" w:cstheme="majorHAnsi"/>
          <w:color w:val="202124"/>
          <w:lang w:val="cs-CZ"/>
        </w:rPr>
        <w:t>rozčešte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. </w:t>
      </w:r>
    </w:p>
    <w:p w14:paraId="08E124DE" w14:textId="54D9C2FE" w:rsidR="00B527FB" w:rsidRPr="00483F20" w:rsidRDefault="00723C24">
      <w:pPr>
        <w:jc w:val="both"/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>Nepoužívejte při známé přecitlivělosti na některou ze složek. Vyhněte se kontaktu s očima, ušima a tlamou zvířete. Nepoužívejte na otevřené rány. Pokud se tak stane</w:t>
      </w:r>
      <w:r w:rsidR="00816B2C">
        <w:rPr>
          <w:rFonts w:asciiTheme="majorHAnsi" w:eastAsia="Roboto Condensed" w:hAnsiTheme="majorHAnsi" w:cstheme="majorHAnsi"/>
          <w:color w:val="202124"/>
          <w:lang w:val="cs-CZ"/>
        </w:rPr>
        <w:t>,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 omyjte místo velkým množstvím vody. Pouze k zevnímu použití. </w:t>
      </w:r>
    </w:p>
    <w:p w14:paraId="2D414948" w14:textId="77777777" w:rsidR="00B527FB" w:rsidRPr="00483F20" w:rsidRDefault="00723C24">
      <w:pPr>
        <w:jc w:val="both"/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Spotřebujte do 2 let od otevření. </w:t>
      </w:r>
    </w:p>
    <w:p w14:paraId="0000000A" w14:textId="0DA2C277" w:rsidR="00E95002" w:rsidRPr="00483F20" w:rsidRDefault="00432607">
      <w:pPr>
        <w:jc w:val="both"/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Uchovávejte </w:t>
      </w:r>
      <w:r w:rsidR="00723C24" w:rsidRPr="00483F20">
        <w:rPr>
          <w:rFonts w:asciiTheme="majorHAnsi" w:eastAsia="Roboto Condensed" w:hAnsiTheme="majorHAnsi" w:cstheme="majorHAnsi"/>
          <w:color w:val="202124"/>
          <w:lang w:val="cs-CZ"/>
        </w:rPr>
        <w:t>při pokojové teplotě, na suchém místě,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="00723C24"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chraňte před světlem. Uchovávejte mimo </w:t>
      </w:r>
      <w:r w:rsidR="0021517C" w:rsidRPr="00483F20">
        <w:rPr>
          <w:rFonts w:asciiTheme="majorHAnsi" w:eastAsia="Roboto Condensed" w:hAnsiTheme="majorHAnsi" w:cstheme="majorHAnsi"/>
          <w:color w:val="202124"/>
          <w:lang w:val="cs-CZ"/>
        </w:rPr>
        <w:t>dohled a</w:t>
      </w:r>
      <w:r w:rsidR="00BA4FE5">
        <w:rPr>
          <w:rFonts w:asciiTheme="majorHAnsi" w:eastAsia="Roboto Condensed" w:hAnsiTheme="majorHAnsi" w:cstheme="majorHAnsi"/>
          <w:color w:val="202124"/>
          <w:lang w:val="cs-CZ"/>
        </w:rPr>
        <w:t> </w:t>
      </w:r>
      <w:r w:rsidR="00723C24"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dosah dětí. Pouze pro zvířata. Nepoužitý přípravek a obal zlikvidujte v souladu s místními požadavky. </w:t>
      </w:r>
    </w:p>
    <w:p w14:paraId="720B751E" w14:textId="77777777" w:rsidR="00BA4FE5" w:rsidRDefault="00723C24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Složení: Voda, 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d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imeti</w:t>
      </w:r>
      <w:r w:rsidR="009D0028">
        <w:rPr>
          <w:rFonts w:asciiTheme="majorHAnsi" w:eastAsia="Roboto Condensed" w:hAnsiTheme="majorHAnsi" w:cstheme="majorHAnsi"/>
          <w:color w:val="202124"/>
          <w:lang w:val="cs-CZ"/>
        </w:rPr>
        <w:t>k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onol, 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g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lycerin, 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f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enoxyethanol, 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d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imet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ik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on, 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d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odecylbenze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n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sulfon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á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t sodný, 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t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rideceth-10, </w:t>
      </w:r>
      <w:r w:rsidR="00483F20">
        <w:rPr>
          <w:rFonts w:asciiTheme="majorHAnsi" w:eastAsia="Roboto Condensed" w:hAnsiTheme="majorHAnsi" w:cstheme="majorHAnsi"/>
          <w:color w:val="202124"/>
          <w:lang w:val="cs-CZ"/>
        </w:rPr>
        <w:t>b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enzoát sodný, kyselina citronová.</w:t>
      </w:r>
    </w:p>
    <w:p w14:paraId="1CE90399" w14:textId="3C98E1C1" w:rsidR="00BA4FE5" w:rsidRDefault="00723C24">
      <w:pPr>
        <w:rPr>
          <w:rFonts w:asciiTheme="majorHAnsi" w:eastAsia="Roboto Condensed" w:hAnsiTheme="majorHAnsi" w:cstheme="majorHAnsi"/>
          <w:lang w:val="cs-CZ"/>
        </w:rPr>
      </w:pPr>
      <w:bookmarkStart w:id="0" w:name="_GoBack"/>
      <w:bookmarkEnd w:id="0"/>
      <w:r w:rsidRPr="00483F20">
        <w:rPr>
          <w:rFonts w:asciiTheme="majorHAnsi" w:eastAsia="Roboto Condensed" w:hAnsiTheme="majorHAnsi" w:cstheme="majorHAnsi"/>
          <w:color w:val="202124"/>
          <w:lang w:val="cs-CZ"/>
        </w:rPr>
        <w:t>D</w:t>
      </w:r>
      <w:r w:rsidR="0021517C" w:rsidRPr="00483F20">
        <w:rPr>
          <w:rFonts w:asciiTheme="majorHAnsi" w:eastAsia="Roboto Condensed" w:hAnsiTheme="majorHAnsi" w:cstheme="majorHAnsi"/>
          <w:color w:val="202124"/>
          <w:lang w:val="cs-CZ"/>
        </w:rPr>
        <w:t>ržitel rozhodnutí o schválení a d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istribu</w:t>
      </w:r>
      <w:r w:rsidR="0021517C" w:rsidRPr="00483F20">
        <w:rPr>
          <w:rFonts w:asciiTheme="majorHAnsi" w:eastAsia="Roboto Condensed" w:hAnsiTheme="majorHAnsi" w:cstheme="majorHAnsi"/>
          <w:color w:val="202124"/>
          <w:lang w:val="cs-CZ"/>
        </w:rPr>
        <w:t>tor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:</w:t>
      </w:r>
      <w:r w:rsidRPr="00483F20">
        <w:rPr>
          <w:rFonts w:asciiTheme="majorHAnsi" w:eastAsia="Roboto Condensed" w:hAnsiTheme="majorHAnsi" w:cstheme="majorHAnsi"/>
          <w:lang w:val="cs-CZ"/>
        </w:rPr>
        <w:t xml:space="preserve"> DECASPORT s.r.o,</w:t>
      </w:r>
      <w:r w:rsidR="00483F20">
        <w:rPr>
          <w:rFonts w:asciiTheme="majorHAnsi" w:eastAsia="Roboto Condensed" w:hAnsiTheme="majorHAnsi" w:cstheme="majorHAnsi"/>
          <w:lang w:val="cs-CZ"/>
        </w:rPr>
        <w:t xml:space="preserve"> </w:t>
      </w:r>
      <w:r w:rsidRPr="00483F20">
        <w:rPr>
          <w:rFonts w:asciiTheme="majorHAnsi" w:eastAsia="Roboto Condensed" w:hAnsiTheme="majorHAnsi" w:cstheme="majorHAnsi"/>
          <w:lang w:val="cs-CZ"/>
        </w:rPr>
        <w:t>Türkova 1272/7, Chodov, 149 00 Praha 4</w:t>
      </w:r>
    </w:p>
    <w:p w14:paraId="0000000B" w14:textId="323BB450" w:rsidR="00E95002" w:rsidRPr="00483F20" w:rsidRDefault="00723C24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Výrobce: Decathlon SA, 4 boulevard de Mons, 59650 Villeneuve d'Ascq, Francie. </w:t>
      </w:r>
    </w:p>
    <w:p w14:paraId="1DAC0895" w14:textId="07676530" w:rsidR="0021517C" w:rsidRPr="00483F20" w:rsidRDefault="0021517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>Číslo schválení</w:t>
      </w:r>
      <w:r w:rsidR="00723C24" w:rsidRPr="00483F20">
        <w:rPr>
          <w:rFonts w:asciiTheme="majorHAnsi" w:eastAsia="Roboto Condensed" w:hAnsiTheme="majorHAnsi" w:cstheme="majorHAnsi"/>
          <w:color w:val="202124"/>
          <w:lang w:val="cs-CZ"/>
        </w:rPr>
        <w:t>:</w:t>
      </w:r>
      <w:r w:rsidR="00753A37">
        <w:rPr>
          <w:rFonts w:asciiTheme="majorHAnsi" w:eastAsia="Roboto Condensed" w:hAnsiTheme="majorHAnsi" w:cstheme="majorHAnsi"/>
          <w:color w:val="202124"/>
          <w:lang w:val="cs-CZ"/>
        </w:rPr>
        <w:t xml:space="preserve"> 132-23/C</w:t>
      </w:r>
    </w:p>
    <w:p w14:paraId="097EC7AF" w14:textId="350DF59B" w:rsidR="0021517C" w:rsidRPr="00483F20" w:rsidRDefault="0021517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>Číslo šarže: viz obal</w:t>
      </w:r>
    </w:p>
    <w:p w14:paraId="0000000C" w14:textId="3CA51225" w:rsidR="00E95002" w:rsidRPr="00483F20" w:rsidRDefault="0021517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>Exspirace:</w:t>
      </w:r>
      <w:r w:rsidR="00723C24" w:rsidRPr="00483F20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Pr="00483F20">
        <w:rPr>
          <w:rFonts w:asciiTheme="majorHAnsi" w:eastAsia="Roboto Condensed" w:hAnsiTheme="majorHAnsi" w:cstheme="majorHAnsi"/>
          <w:color w:val="202124"/>
          <w:lang w:val="cs-CZ"/>
        </w:rPr>
        <w:t>viz obal</w:t>
      </w:r>
    </w:p>
    <w:p w14:paraId="23B5D7C1" w14:textId="24ECB1FC" w:rsidR="00B527FB" w:rsidRPr="00483F20" w:rsidRDefault="00B527FB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483F20">
        <w:rPr>
          <w:rFonts w:asciiTheme="majorHAnsi" w:eastAsia="Roboto Condensed" w:hAnsiTheme="majorHAnsi" w:cstheme="majorHAnsi"/>
          <w:color w:val="202124"/>
          <w:lang w:val="cs-CZ"/>
        </w:rPr>
        <w:t>150 ml, 200 ml, 2 l</w:t>
      </w:r>
    </w:p>
    <w:sectPr w:rsidR="00B527FB" w:rsidRPr="00483F20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48CF5" w14:textId="77777777" w:rsidR="003C739C" w:rsidRDefault="003C739C" w:rsidP="00982518">
      <w:pPr>
        <w:spacing w:line="240" w:lineRule="auto"/>
      </w:pPr>
      <w:r>
        <w:separator/>
      </w:r>
    </w:p>
  </w:endnote>
  <w:endnote w:type="continuationSeparator" w:id="0">
    <w:p w14:paraId="5C9D60A5" w14:textId="77777777" w:rsidR="003C739C" w:rsidRDefault="003C739C" w:rsidP="00982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DE16" w14:textId="77777777" w:rsidR="003C739C" w:rsidRDefault="003C739C" w:rsidP="00982518">
      <w:pPr>
        <w:spacing w:line="240" w:lineRule="auto"/>
      </w:pPr>
      <w:r>
        <w:separator/>
      </w:r>
    </w:p>
  </w:footnote>
  <w:footnote w:type="continuationSeparator" w:id="0">
    <w:p w14:paraId="43F9B2FF" w14:textId="77777777" w:rsidR="003C739C" w:rsidRDefault="003C739C" w:rsidP="00982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AF054" w14:textId="50678D00" w:rsidR="0021517C" w:rsidRPr="00C44503" w:rsidRDefault="0021517C" w:rsidP="0091597F">
    <w:pPr>
      <w:jc w:val="both"/>
      <w:rPr>
        <w:rFonts w:asciiTheme="majorHAnsi" w:hAnsiTheme="majorHAnsi" w:cstheme="majorHAnsi"/>
        <w:bCs/>
        <w:lang w:val="cs-CZ"/>
      </w:rPr>
    </w:pPr>
    <w:r w:rsidRPr="00C44503">
      <w:rPr>
        <w:rFonts w:asciiTheme="majorHAnsi" w:hAnsiTheme="majorHAnsi" w:cstheme="majorHAnsi"/>
        <w:bCs/>
        <w:lang w:val="cs-CZ"/>
      </w:rPr>
      <w:t>Text na</w:t>
    </w:r>
    <w:r w:rsidRPr="00C44503">
      <w:rPr>
        <w:rFonts w:asciiTheme="majorHAnsi" w:hAnsiTheme="majorHAnsi" w:cstheme="majorHAnsi"/>
        <w:lang w:val="cs-CZ"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951455938"/>
        <w:placeholder>
          <w:docPart w:val="1A3AC11BD4744CE3BA7F851BA25D274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44503">
          <w:rPr>
            <w:rFonts w:asciiTheme="majorHAnsi" w:hAnsiTheme="majorHAnsi" w:cstheme="majorHAnsi"/>
            <w:lang w:val="cs-CZ"/>
          </w:rPr>
          <w:t>obal=PI</w:t>
        </w:r>
      </w:sdtContent>
    </w:sdt>
    <w:r w:rsidRPr="00C44503">
      <w:rPr>
        <w:rFonts w:asciiTheme="majorHAnsi" w:hAnsiTheme="majorHAnsi" w:cstheme="majorHAnsi"/>
        <w:bCs/>
        <w:lang w:val="cs-CZ"/>
      </w:rPr>
      <w:t xml:space="preserve"> součást dokumentace schválené rozhodnutím sp.</w:t>
    </w:r>
    <w:r w:rsidR="00BA4FE5">
      <w:rPr>
        <w:rFonts w:asciiTheme="majorHAnsi" w:hAnsiTheme="majorHAnsi" w:cstheme="majorHAnsi"/>
        <w:bCs/>
        <w:lang w:val="cs-CZ"/>
      </w:rPr>
      <w:t xml:space="preserve"> </w:t>
    </w:r>
    <w:r w:rsidRPr="00C44503">
      <w:rPr>
        <w:rFonts w:asciiTheme="majorHAnsi" w:hAnsiTheme="majorHAnsi" w:cstheme="majorHAnsi"/>
        <w:bCs/>
        <w:lang w:val="cs-CZ"/>
      </w:rPr>
      <w:t xml:space="preserve">zn. </w:t>
    </w:r>
    <w:sdt>
      <w:sdtPr>
        <w:rPr>
          <w:rFonts w:asciiTheme="majorHAnsi" w:hAnsiTheme="majorHAnsi" w:cstheme="majorHAnsi"/>
          <w:lang w:val="cs-CZ"/>
        </w:rPr>
        <w:id w:val="2145694351"/>
        <w:placeholder>
          <w:docPart w:val="22C314C1D5804D6CA4E40656DF94D308"/>
        </w:placeholder>
        <w:text/>
      </w:sdtPr>
      <w:sdtEndPr/>
      <w:sdtContent>
        <w:r w:rsidRPr="00C44503">
          <w:rPr>
            <w:rFonts w:asciiTheme="majorHAnsi" w:hAnsiTheme="majorHAnsi" w:cstheme="majorHAnsi"/>
            <w:lang w:val="cs-CZ"/>
          </w:rPr>
          <w:t>USKVBL/1407/2023/POD</w:t>
        </w:r>
      </w:sdtContent>
    </w:sdt>
    <w:r w:rsidRPr="00C44503">
      <w:rPr>
        <w:rFonts w:asciiTheme="majorHAnsi" w:hAnsiTheme="majorHAnsi" w:cstheme="majorHAnsi"/>
        <w:bCs/>
        <w:lang w:val="cs-CZ"/>
      </w:rPr>
      <w:t>, č.j.</w:t>
    </w:r>
    <w:r w:rsidR="00BA4FE5">
      <w:rPr>
        <w:rFonts w:asciiTheme="majorHAnsi" w:hAnsiTheme="majorHAnsi" w:cstheme="majorHAnsi"/>
        <w:bCs/>
        <w:lang w:val="cs-CZ"/>
      </w:rPr>
      <w:t> </w:t>
    </w:r>
    <w:sdt>
      <w:sdtPr>
        <w:rPr>
          <w:rFonts w:asciiTheme="majorHAnsi" w:hAnsiTheme="majorHAnsi" w:cstheme="majorHAnsi"/>
          <w:bCs/>
          <w:lang w:val="cs-CZ"/>
        </w:rPr>
        <w:id w:val="-256526429"/>
        <w:placeholder>
          <w:docPart w:val="22C314C1D5804D6CA4E40656DF94D308"/>
        </w:placeholder>
        <w:text/>
      </w:sdtPr>
      <w:sdtEndPr/>
      <w:sdtContent>
        <w:r w:rsidR="00753A37" w:rsidRPr="00753A37">
          <w:rPr>
            <w:rFonts w:asciiTheme="majorHAnsi" w:hAnsiTheme="majorHAnsi" w:cstheme="majorHAnsi"/>
            <w:bCs/>
            <w:lang w:val="cs-CZ"/>
          </w:rPr>
          <w:t>USKVBL/7000/2023/REG-Gro</w:t>
        </w:r>
      </w:sdtContent>
    </w:sdt>
    <w:r w:rsidRPr="00C44503">
      <w:rPr>
        <w:rFonts w:asciiTheme="majorHAnsi" w:hAnsiTheme="majorHAnsi" w:cstheme="majorHAnsi"/>
        <w:bCs/>
        <w:lang w:val="cs-CZ"/>
      </w:rPr>
      <w:t xml:space="preserve"> ze dne </w:t>
    </w:r>
    <w:sdt>
      <w:sdtPr>
        <w:rPr>
          <w:rFonts w:asciiTheme="majorHAnsi" w:hAnsiTheme="majorHAnsi" w:cstheme="majorHAnsi"/>
          <w:bCs/>
          <w:lang w:val="cs-CZ"/>
        </w:rPr>
        <w:id w:val="1167827847"/>
        <w:placeholder>
          <w:docPart w:val="71B831884FF544409FB354E212AD86B2"/>
        </w:placeholder>
        <w:date w:fullDate="2023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53A37">
          <w:rPr>
            <w:rFonts w:asciiTheme="majorHAnsi" w:hAnsiTheme="majorHAnsi" w:cstheme="majorHAnsi"/>
            <w:bCs/>
            <w:lang w:val="cs-CZ"/>
          </w:rPr>
          <w:t>2.6.2023</w:t>
        </w:r>
      </w:sdtContent>
    </w:sdt>
    <w:r w:rsidRPr="00C44503">
      <w:rPr>
        <w:rFonts w:asciiTheme="majorHAnsi" w:hAnsiTheme="majorHAnsi" w:cstheme="majorHAnsi"/>
        <w:bCs/>
        <w:lang w:val="cs-CZ"/>
      </w:rPr>
      <w:t xml:space="preserve"> o </w:t>
    </w:r>
    <w:sdt>
      <w:sdtPr>
        <w:rPr>
          <w:rFonts w:asciiTheme="majorHAnsi" w:hAnsiTheme="majorHAnsi" w:cstheme="majorHAnsi"/>
          <w:lang w:val="cs-CZ"/>
        </w:rPr>
        <w:id w:val="-425183501"/>
        <w:placeholder>
          <w:docPart w:val="D2DFA4EE887C437790AF9DCD265C66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C44503">
          <w:rPr>
            <w:rFonts w:asciiTheme="majorHAnsi" w:hAnsiTheme="majorHAnsi" w:cstheme="majorHAnsi"/>
            <w:lang w:val="cs-CZ"/>
          </w:rPr>
          <w:t>schválení veterinárního přípravku</w:t>
        </w:r>
      </w:sdtContent>
    </w:sdt>
    <w:r w:rsidRPr="00C44503">
      <w:rPr>
        <w:rFonts w:asciiTheme="majorHAnsi" w:hAnsiTheme="majorHAnsi" w:cstheme="majorHAnsi"/>
        <w:bCs/>
        <w:lang w:val="cs-CZ"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8E08992C9DA24D61B602237AC45BF177"/>
        </w:placeholder>
        <w:text/>
      </w:sdtPr>
      <w:sdtEndPr/>
      <w:sdtContent>
        <w:r w:rsidRPr="00C44503">
          <w:rPr>
            <w:rFonts w:asciiTheme="majorHAnsi" w:hAnsiTheme="majorHAnsi" w:cstheme="majorHAnsi"/>
            <w:lang w:val="cs-CZ"/>
          </w:rPr>
          <w:t>KONDICIONÉR PRO</w:t>
        </w:r>
        <w:r w:rsidR="00BA4FE5">
          <w:rPr>
            <w:rFonts w:asciiTheme="majorHAnsi" w:hAnsiTheme="majorHAnsi" w:cstheme="majorHAnsi"/>
            <w:lang w:val="cs-CZ"/>
          </w:rPr>
          <w:t> </w:t>
        </w:r>
        <w:r w:rsidRPr="00C44503">
          <w:rPr>
            <w:rFonts w:asciiTheme="majorHAnsi" w:hAnsiTheme="majorHAnsi" w:cstheme="majorHAnsi"/>
            <w:lang w:val="cs-CZ"/>
          </w:rPr>
          <w:t>LESK PRO KONĚ A PONÍKY</w:t>
        </w:r>
      </w:sdtContent>
    </w:sdt>
  </w:p>
  <w:p w14:paraId="7F478F0D" w14:textId="77777777" w:rsidR="00982518" w:rsidRPr="00BA4FE5" w:rsidRDefault="00982518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02"/>
    <w:rsid w:val="00026070"/>
    <w:rsid w:val="0016708D"/>
    <w:rsid w:val="0021517C"/>
    <w:rsid w:val="0035068E"/>
    <w:rsid w:val="003C739C"/>
    <w:rsid w:val="0040067F"/>
    <w:rsid w:val="00432607"/>
    <w:rsid w:val="004810C9"/>
    <w:rsid w:val="00483F20"/>
    <w:rsid w:val="004F31F5"/>
    <w:rsid w:val="00507C52"/>
    <w:rsid w:val="00571E54"/>
    <w:rsid w:val="00592BA7"/>
    <w:rsid w:val="00723C24"/>
    <w:rsid w:val="00753A37"/>
    <w:rsid w:val="007A168C"/>
    <w:rsid w:val="00816B2C"/>
    <w:rsid w:val="008A3C74"/>
    <w:rsid w:val="00982518"/>
    <w:rsid w:val="009D0028"/>
    <w:rsid w:val="00A72B44"/>
    <w:rsid w:val="00B42D13"/>
    <w:rsid w:val="00B527FB"/>
    <w:rsid w:val="00BA4FE5"/>
    <w:rsid w:val="00C44503"/>
    <w:rsid w:val="00C861FB"/>
    <w:rsid w:val="00C9266F"/>
    <w:rsid w:val="00E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7039"/>
  <w15:docId w15:val="{E830C982-0929-4DB6-8FBD-90F917BE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8251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518"/>
  </w:style>
  <w:style w:type="paragraph" w:styleId="Zpat">
    <w:name w:val="footer"/>
    <w:basedOn w:val="Normln"/>
    <w:link w:val="ZpatChar"/>
    <w:uiPriority w:val="99"/>
    <w:unhideWhenUsed/>
    <w:rsid w:val="0098251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518"/>
  </w:style>
  <w:style w:type="character" w:styleId="Zstupntext">
    <w:name w:val="Placeholder Text"/>
    <w:rsid w:val="00982518"/>
    <w:rPr>
      <w:color w:val="808080"/>
    </w:rPr>
  </w:style>
  <w:style w:type="character" w:customStyle="1" w:styleId="Styl2">
    <w:name w:val="Styl2"/>
    <w:basedOn w:val="Standardnpsmoodstavce"/>
    <w:uiPriority w:val="1"/>
    <w:rsid w:val="0098251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7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3F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F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3AC11BD4744CE3BA7F851BA25D2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BB7D8-EC29-44D6-8266-6C1B5DD1B603}"/>
      </w:docPartPr>
      <w:docPartBody>
        <w:p w:rsidR="005C6844" w:rsidRDefault="00E82FF6" w:rsidP="00E82FF6">
          <w:pPr>
            <w:pStyle w:val="1A3AC11BD4744CE3BA7F851BA25D27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2C314C1D5804D6CA4E40656DF94D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EF6AF-9D4E-438B-BA4A-6ABDB800D607}"/>
      </w:docPartPr>
      <w:docPartBody>
        <w:p w:rsidR="005C6844" w:rsidRDefault="00E82FF6" w:rsidP="00E82FF6">
          <w:pPr>
            <w:pStyle w:val="22C314C1D5804D6CA4E40656DF94D3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1B831884FF544409FB354E212AD8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64971-53F0-49D6-8969-30302F6DE95C}"/>
      </w:docPartPr>
      <w:docPartBody>
        <w:p w:rsidR="005C6844" w:rsidRDefault="00E82FF6" w:rsidP="00E82FF6">
          <w:pPr>
            <w:pStyle w:val="71B831884FF544409FB354E212AD86B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DFA4EE887C437790AF9DCD265C6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B0AAD-E7EB-4EA6-9B6E-CD78F7F3EFB5}"/>
      </w:docPartPr>
      <w:docPartBody>
        <w:p w:rsidR="005C6844" w:rsidRDefault="00E82FF6" w:rsidP="00E82FF6">
          <w:pPr>
            <w:pStyle w:val="D2DFA4EE887C437790AF9DCD265C66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08992C9DA24D61B602237AC45BF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559CE-DA4F-4EEE-BE4A-A61012FABFE6}"/>
      </w:docPartPr>
      <w:docPartBody>
        <w:p w:rsidR="005C6844" w:rsidRDefault="00E82FF6" w:rsidP="00E82FF6">
          <w:pPr>
            <w:pStyle w:val="8E08992C9DA24D61B602237AC45BF1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F6"/>
    <w:rsid w:val="004C4BF3"/>
    <w:rsid w:val="005C6844"/>
    <w:rsid w:val="00911688"/>
    <w:rsid w:val="009A6103"/>
    <w:rsid w:val="009D012C"/>
    <w:rsid w:val="00AC45FC"/>
    <w:rsid w:val="00D40CF6"/>
    <w:rsid w:val="00D52826"/>
    <w:rsid w:val="00E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82FF6"/>
    <w:rPr>
      <w:color w:val="808080"/>
    </w:rPr>
  </w:style>
  <w:style w:type="paragraph" w:customStyle="1" w:styleId="5C840285C7984F10BF184907912C586D">
    <w:name w:val="5C840285C7984F10BF184907912C586D"/>
    <w:rsid w:val="00E82FF6"/>
  </w:style>
  <w:style w:type="paragraph" w:customStyle="1" w:styleId="C8B40B34AF8D45D8890D43BD03C93DC8">
    <w:name w:val="C8B40B34AF8D45D8890D43BD03C93DC8"/>
    <w:rsid w:val="00E82FF6"/>
  </w:style>
  <w:style w:type="paragraph" w:customStyle="1" w:styleId="5B37406AA27E463B939AB3A910E2A49F">
    <w:name w:val="5B37406AA27E463B939AB3A910E2A49F"/>
    <w:rsid w:val="00E82FF6"/>
  </w:style>
  <w:style w:type="paragraph" w:customStyle="1" w:styleId="F333FCCADB3C4755A3F01CB1EBABB31C">
    <w:name w:val="F333FCCADB3C4755A3F01CB1EBABB31C"/>
    <w:rsid w:val="00E82FF6"/>
  </w:style>
  <w:style w:type="paragraph" w:customStyle="1" w:styleId="B6EDE2A28EEC4950985AC84E62DAE9E7">
    <w:name w:val="B6EDE2A28EEC4950985AC84E62DAE9E7"/>
    <w:rsid w:val="00E82FF6"/>
  </w:style>
  <w:style w:type="paragraph" w:customStyle="1" w:styleId="1A3AC11BD4744CE3BA7F851BA25D274B">
    <w:name w:val="1A3AC11BD4744CE3BA7F851BA25D274B"/>
    <w:rsid w:val="00E82FF6"/>
  </w:style>
  <w:style w:type="paragraph" w:customStyle="1" w:styleId="22C314C1D5804D6CA4E40656DF94D308">
    <w:name w:val="22C314C1D5804D6CA4E40656DF94D308"/>
    <w:rsid w:val="00E82FF6"/>
  </w:style>
  <w:style w:type="paragraph" w:customStyle="1" w:styleId="71B831884FF544409FB354E212AD86B2">
    <w:name w:val="71B831884FF544409FB354E212AD86B2"/>
    <w:rsid w:val="00E82FF6"/>
  </w:style>
  <w:style w:type="paragraph" w:customStyle="1" w:styleId="D2DFA4EE887C437790AF9DCD265C66B3">
    <w:name w:val="D2DFA4EE887C437790AF9DCD265C66B3"/>
    <w:rsid w:val="00E82FF6"/>
  </w:style>
  <w:style w:type="paragraph" w:customStyle="1" w:styleId="8E08992C9DA24D61B602237AC45BF177">
    <w:name w:val="8E08992C9DA24D61B602237AC45BF177"/>
    <w:rsid w:val="00E82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Leona Nepejchalová</cp:lastModifiedBy>
  <cp:revision>33</cp:revision>
  <dcterms:created xsi:type="dcterms:W3CDTF">2023-05-19T13:02:00Z</dcterms:created>
  <dcterms:modified xsi:type="dcterms:W3CDTF">2023-06-05T09:07:00Z</dcterms:modified>
</cp:coreProperties>
</file>