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86C14" w14:textId="77777777" w:rsidR="00AD5FAF" w:rsidRDefault="00AD5FAF" w:rsidP="00DF003D">
      <w:pPr>
        <w:ind w:left="0"/>
        <w:rPr>
          <w:rFonts w:cstheme="minorHAnsi"/>
          <w:b/>
        </w:rPr>
      </w:pPr>
    </w:p>
    <w:p w14:paraId="73C99B5F" w14:textId="6F4948CA" w:rsidR="00DF003D" w:rsidRPr="00055532" w:rsidRDefault="00447B45" w:rsidP="00DF003D">
      <w:pPr>
        <w:ind w:left="0"/>
        <w:rPr>
          <w:rFonts w:cstheme="minorHAnsi"/>
        </w:rPr>
      </w:pPr>
      <w:r w:rsidRPr="00055532">
        <w:rPr>
          <w:rFonts w:cstheme="minorHAnsi"/>
          <w:b/>
        </w:rPr>
        <w:t>Číslo schválení ÚSKVBL:</w:t>
      </w:r>
      <w:r w:rsidR="0023231C" w:rsidRPr="00055532">
        <w:rPr>
          <w:rFonts w:cstheme="minorHAnsi"/>
        </w:rPr>
        <w:t xml:space="preserve"> </w:t>
      </w:r>
      <w:r w:rsidR="007003AE" w:rsidRPr="00055532">
        <w:rPr>
          <w:rFonts w:cstheme="minorHAnsi"/>
        </w:rPr>
        <w:t>0</w:t>
      </w:r>
      <w:r w:rsidR="00076968" w:rsidRPr="00055532">
        <w:rPr>
          <w:rFonts w:cstheme="minorHAnsi"/>
        </w:rPr>
        <w:t>60</w:t>
      </w:r>
      <w:r w:rsidR="0023231C" w:rsidRPr="00055532">
        <w:rPr>
          <w:rFonts w:cstheme="minorHAnsi"/>
        </w:rPr>
        <w:t>-</w:t>
      </w:r>
      <w:r w:rsidR="00076968" w:rsidRPr="00055532">
        <w:rPr>
          <w:rFonts w:cstheme="minorHAnsi"/>
        </w:rPr>
        <w:t>1</w:t>
      </w:r>
      <w:r w:rsidR="00DC149B" w:rsidRPr="00055532">
        <w:rPr>
          <w:rFonts w:cstheme="minorHAnsi"/>
        </w:rPr>
        <w:t>3</w:t>
      </w:r>
      <w:r w:rsidR="0023231C" w:rsidRPr="00055532">
        <w:rPr>
          <w:rFonts w:cstheme="minorHAnsi"/>
        </w:rPr>
        <w:t>/C</w:t>
      </w:r>
    </w:p>
    <w:p w14:paraId="185A8E1D" w14:textId="77777777" w:rsidR="00DF003D" w:rsidRPr="00055532" w:rsidRDefault="00DF003D" w:rsidP="00D631BE">
      <w:pPr>
        <w:ind w:left="0"/>
        <w:rPr>
          <w:rFonts w:cstheme="minorHAnsi"/>
        </w:rPr>
      </w:pPr>
    </w:p>
    <w:p w14:paraId="650AB916" w14:textId="77777777" w:rsidR="00B01304" w:rsidRPr="00055532" w:rsidRDefault="00B01304" w:rsidP="00B01304">
      <w:pPr>
        <w:ind w:left="0"/>
        <w:jc w:val="center"/>
        <w:rPr>
          <w:rFonts w:cstheme="minorHAnsi"/>
          <w:b/>
        </w:rPr>
      </w:pPr>
    </w:p>
    <w:p w14:paraId="676B76ED" w14:textId="47F3D48D" w:rsidR="0023231C" w:rsidRPr="00055532" w:rsidRDefault="00B01304" w:rsidP="00B01304">
      <w:pPr>
        <w:ind w:left="0"/>
        <w:jc w:val="center"/>
        <w:rPr>
          <w:rFonts w:cstheme="minorHAnsi"/>
          <w:b/>
        </w:rPr>
      </w:pPr>
      <w:r w:rsidRPr="00055532">
        <w:rPr>
          <w:rFonts w:cstheme="minorHAnsi"/>
          <w:b/>
        </w:rPr>
        <w:t xml:space="preserve">IDEXX </w:t>
      </w:r>
      <w:r w:rsidR="00076968" w:rsidRPr="00055532">
        <w:rPr>
          <w:rFonts w:cstheme="minorHAnsi"/>
          <w:b/>
        </w:rPr>
        <w:t>PARATUBERCULOSIS SCREENING, IDEXX PARATUBERCULOSIS VERIFICATION</w:t>
      </w:r>
    </w:p>
    <w:p w14:paraId="20BE5E8E" w14:textId="77777777" w:rsidR="00D30E14" w:rsidRPr="00055532" w:rsidRDefault="00D30E14" w:rsidP="00B01304">
      <w:pPr>
        <w:ind w:left="0"/>
        <w:jc w:val="center"/>
        <w:rPr>
          <w:rFonts w:cstheme="minorHAnsi"/>
          <w:b/>
        </w:rPr>
      </w:pPr>
    </w:p>
    <w:p w14:paraId="423E3C1C" w14:textId="03693989" w:rsidR="0023231C" w:rsidRPr="00055532" w:rsidRDefault="0023231C" w:rsidP="00B01304">
      <w:pPr>
        <w:ind w:left="0"/>
        <w:jc w:val="left"/>
        <w:rPr>
          <w:rFonts w:cstheme="minorHAnsi"/>
          <w:i/>
          <w:u w:val="single"/>
        </w:rPr>
      </w:pPr>
      <w:r w:rsidRPr="00055532">
        <w:rPr>
          <w:rFonts w:cstheme="minorHAnsi"/>
          <w:u w:val="single"/>
        </w:rPr>
        <w:t xml:space="preserve">Testovací souprava k prokázání protilátek proti </w:t>
      </w:r>
      <w:r w:rsidR="00076968" w:rsidRPr="00055532">
        <w:rPr>
          <w:rFonts w:cstheme="minorHAnsi"/>
          <w:i/>
          <w:u w:val="single"/>
        </w:rPr>
        <w:t>Mycobacterium paratuberculosis</w:t>
      </w:r>
    </w:p>
    <w:p w14:paraId="0E31386C" w14:textId="77777777" w:rsidR="00DC149B" w:rsidRPr="00055532" w:rsidRDefault="00DC149B" w:rsidP="00B01304">
      <w:pPr>
        <w:ind w:left="0"/>
        <w:jc w:val="left"/>
        <w:rPr>
          <w:rFonts w:cstheme="minorHAnsi"/>
          <w:u w:val="single"/>
        </w:rPr>
      </w:pPr>
    </w:p>
    <w:p w14:paraId="03DE12CF" w14:textId="7BB2C059" w:rsidR="00DC149B" w:rsidRPr="00055532" w:rsidRDefault="00DC149B" w:rsidP="00B01304">
      <w:pPr>
        <w:ind w:left="0"/>
        <w:jc w:val="left"/>
        <w:rPr>
          <w:rFonts w:cstheme="minorHAnsi"/>
        </w:rPr>
      </w:pPr>
      <w:r w:rsidRPr="00055532">
        <w:rPr>
          <w:rFonts w:cstheme="minorHAnsi"/>
        </w:rPr>
        <w:t>Veterinární přípravek. Pouze pro zvířata. Uchovávat mimo dohled a dosah dětí.</w:t>
      </w:r>
    </w:p>
    <w:p w14:paraId="6894E5CC" w14:textId="77777777" w:rsidR="00B827FA" w:rsidRPr="00055532" w:rsidRDefault="00B827FA" w:rsidP="00D631BE">
      <w:pPr>
        <w:ind w:left="0"/>
        <w:jc w:val="center"/>
        <w:rPr>
          <w:rFonts w:cstheme="minorHAnsi"/>
          <w:b/>
        </w:rPr>
      </w:pPr>
    </w:p>
    <w:p w14:paraId="3340A4F8" w14:textId="77777777" w:rsidR="00D30E14" w:rsidRPr="00055532" w:rsidRDefault="007E66A5" w:rsidP="00D631BE">
      <w:pPr>
        <w:ind w:left="0"/>
        <w:jc w:val="left"/>
        <w:rPr>
          <w:rFonts w:cstheme="minorHAnsi"/>
          <w:b/>
        </w:rPr>
      </w:pPr>
      <w:r w:rsidRPr="00055532">
        <w:rPr>
          <w:rFonts w:cstheme="minorHAnsi"/>
          <w:b/>
        </w:rPr>
        <w:t>Distributor v ČR</w:t>
      </w:r>
      <w:r w:rsidR="00D30E14" w:rsidRPr="00055532">
        <w:rPr>
          <w:rFonts w:cstheme="minorHAnsi"/>
          <w:b/>
        </w:rPr>
        <w:t xml:space="preserve">:  </w:t>
      </w:r>
    </w:p>
    <w:p w14:paraId="52057A1C" w14:textId="123B0A5B" w:rsidR="000E55B9" w:rsidRPr="00055532" w:rsidRDefault="00D30E14" w:rsidP="00D631BE">
      <w:pPr>
        <w:ind w:left="0"/>
        <w:jc w:val="left"/>
        <w:rPr>
          <w:rFonts w:cstheme="minorHAnsi"/>
        </w:rPr>
      </w:pPr>
      <w:r w:rsidRPr="00055532">
        <w:rPr>
          <w:rFonts w:cstheme="minorHAnsi"/>
        </w:rPr>
        <w:t>Cymedica spol. s r.o., Pod Nádražím 853, 268 01 Hořovice, ČR</w:t>
      </w:r>
    </w:p>
    <w:p w14:paraId="7E08F622" w14:textId="77777777" w:rsidR="00DC149B" w:rsidRPr="00055532" w:rsidRDefault="00DC149B" w:rsidP="00D631BE">
      <w:pPr>
        <w:ind w:left="0"/>
        <w:jc w:val="left"/>
        <w:rPr>
          <w:rFonts w:cstheme="minorHAnsi"/>
        </w:rPr>
      </w:pPr>
    </w:p>
    <w:p w14:paraId="3BF33103" w14:textId="77777777" w:rsidR="00DC149B" w:rsidRPr="00055532" w:rsidRDefault="00DC149B" w:rsidP="00DC149B">
      <w:pPr>
        <w:ind w:left="0"/>
        <w:jc w:val="left"/>
        <w:rPr>
          <w:rFonts w:cstheme="minorHAnsi"/>
          <w:b/>
        </w:rPr>
      </w:pPr>
      <w:r w:rsidRPr="00055532">
        <w:rPr>
          <w:rFonts w:cstheme="minorHAnsi"/>
          <w:b/>
        </w:rPr>
        <w:t>Držitel rozhodnutí o schválení:</w:t>
      </w:r>
    </w:p>
    <w:p w14:paraId="674778D3" w14:textId="544D6953" w:rsidR="00DC149B" w:rsidRPr="00055532" w:rsidRDefault="00DC149B" w:rsidP="00D631BE">
      <w:pPr>
        <w:ind w:left="0"/>
        <w:jc w:val="left"/>
        <w:rPr>
          <w:rFonts w:cstheme="minorHAnsi"/>
        </w:rPr>
      </w:pPr>
      <w:r w:rsidRPr="00055532">
        <w:rPr>
          <w:rFonts w:cstheme="minorHAnsi"/>
        </w:rPr>
        <w:t>IDEXX B.V., P.O. Box 1334, 2130 EK Hoofd</w:t>
      </w:r>
      <w:r w:rsidR="00247BCE">
        <w:rPr>
          <w:rFonts w:cstheme="minorHAnsi"/>
        </w:rPr>
        <w:t>d</w:t>
      </w:r>
      <w:r w:rsidRPr="00055532">
        <w:rPr>
          <w:rFonts w:cstheme="minorHAnsi"/>
        </w:rPr>
        <w:t>orp, Nizozemsko</w:t>
      </w:r>
    </w:p>
    <w:p w14:paraId="372A70F8" w14:textId="77777777" w:rsidR="00D30E14" w:rsidRPr="00055532" w:rsidRDefault="00D30E14" w:rsidP="000E55B9">
      <w:pPr>
        <w:ind w:left="0"/>
        <w:jc w:val="left"/>
        <w:rPr>
          <w:rFonts w:cstheme="minorHAnsi"/>
        </w:rPr>
      </w:pPr>
    </w:p>
    <w:p w14:paraId="723CAA0A" w14:textId="77777777" w:rsidR="000E55B9" w:rsidRPr="00055532" w:rsidRDefault="000E55B9" w:rsidP="000E55B9">
      <w:pPr>
        <w:ind w:left="0"/>
        <w:jc w:val="left"/>
        <w:rPr>
          <w:rFonts w:cstheme="minorHAnsi"/>
        </w:rPr>
      </w:pPr>
      <w:r w:rsidRPr="00055532">
        <w:rPr>
          <w:rFonts w:cstheme="minorHAnsi"/>
        </w:rPr>
        <w:t>Skladujte při teplotě +2 až +8 °C</w:t>
      </w:r>
    </w:p>
    <w:p w14:paraId="1C543A92" w14:textId="77777777" w:rsidR="005F7D87" w:rsidRPr="00055532" w:rsidRDefault="005F7D87" w:rsidP="000E55B9">
      <w:pPr>
        <w:ind w:left="0"/>
        <w:jc w:val="left"/>
        <w:rPr>
          <w:rFonts w:cstheme="minorHAnsi"/>
        </w:rPr>
      </w:pPr>
    </w:p>
    <w:p w14:paraId="6657AD1B" w14:textId="44204078" w:rsidR="005F7D87" w:rsidRPr="00055532" w:rsidRDefault="005F7D87" w:rsidP="000E55B9">
      <w:pPr>
        <w:ind w:left="0"/>
        <w:jc w:val="left"/>
        <w:rPr>
          <w:rFonts w:cstheme="minorHAnsi"/>
        </w:rPr>
      </w:pPr>
      <w:r w:rsidRPr="00055532">
        <w:rPr>
          <w:rFonts w:cstheme="minorHAnsi"/>
        </w:rPr>
        <w:t>Č. šarže a ex</w:t>
      </w:r>
      <w:r w:rsidR="0035295E">
        <w:rPr>
          <w:rFonts w:cstheme="minorHAnsi"/>
        </w:rPr>
        <w:t>s</w:t>
      </w:r>
      <w:r w:rsidRPr="00055532">
        <w:rPr>
          <w:rFonts w:cstheme="minorHAnsi"/>
        </w:rPr>
        <w:t>pirace: viz</w:t>
      </w:r>
      <w:r w:rsidR="0035295E">
        <w:rPr>
          <w:rFonts w:cstheme="minorHAnsi"/>
        </w:rPr>
        <w:t xml:space="preserve"> </w:t>
      </w:r>
      <w:r w:rsidRPr="00055532">
        <w:rPr>
          <w:rFonts w:cstheme="minorHAnsi"/>
        </w:rPr>
        <w:t>obal</w:t>
      </w:r>
    </w:p>
    <w:p w14:paraId="59B5BFEB" w14:textId="77777777" w:rsidR="00DC149B" w:rsidRPr="00055532" w:rsidRDefault="00DC149B" w:rsidP="000E55B9">
      <w:pPr>
        <w:ind w:left="0"/>
        <w:jc w:val="left"/>
        <w:rPr>
          <w:rFonts w:cstheme="minorHAnsi"/>
        </w:rPr>
      </w:pPr>
    </w:p>
    <w:p w14:paraId="521CEB3C" w14:textId="24562159" w:rsidR="00DC149B" w:rsidRPr="00055532" w:rsidRDefault="00DC149B" w:rsidP="00DC149B">
      <w:pPr>
        <w:ind w:left="0"/>
        <w:jc w:val="left"/>
        <w:rPr>
          <w:rFonts w:cstheme="minorHAnsi"/>
        </w:rPr>
      </w:pPr>
      <w:r w:rsidRPr="00055532">
        <w:rPr>
          <w:rFonts w:cstheme="minorHAnsi"/>
        </w:rPr>
        <w:t>Výrobce: viz obal</w:t>
      </w:r>
      <w:r w:rsidR="0033090B">
        <w:rPr>
          <w:rFonts w:cstheme="minorHAnsi"/>
        </w:rPr>
        <w:t xml:space="preserve"> (IDEXX Montpellier SAS, 326 rue de la Galéra, 34090 Montpellier, Francie</w:t>
      </w:r>
      <w:bookmarkStart w:id="0" w:name="_GoBack"/>
      <w:bookmarkEnd w:id="0"/>
    </w:p>
    <w:sectPr w:rsidR="00DC149B" w:rsidRPr="000555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060C2" w14:textId="77777777" w:rsidR="00743ABF" w:rsidRDefault="00743ABF" w:rsidP="00055532">
      <w:r>
        <w:separator/>
      </w:r>
    </w:p>
  </w:endnote>
  <w:endnote w:type="continuationSeparator" w:id="0">
    <w:p w14:paraId="45393887" w14:textId="77777777" w:rsidR="00743ABF" w:rsidRDefault="00743ABF" w:rsidP="0005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8BF01" w14:textId="77777777" w:rsidR="00743ABF" w:rsidRDefault="00743ABF" w:rsidP="00055532">
      <w:r>
        <w:separator/>
      </w:r>
    </w:p>
  </w:footnote>
  <w:footnote w:type="continuationSeparator" w:id="0">
    <w:p w14:paraId="5A2429B2" w14:textId="77777777" w:rsidR="00743ABF" w:rsidRDefault="00743ABF" w:rsidP="0005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93E25" w14:textId="15848329" w:rsidR="00055532" w:rsidRPr="00AD5FAF" w:rsidRDefault="00055532" w:rsidP="00AD5FAF">
    <w:pPr>
      <w:ind w:left="0"/>
      <w:rPr>
        <w:bCs/>
      </w:rPr>
    </w:pPr>
    <w:r w:rsidRPr="00055532">
      <w:rPr>
        <w:bCs/>
      </w:rPr>
      <w:t>Text na</w:t>
    </w:r>
    <w:r w:rsidRPr="00055532">
      <w:t xml:space="preserve"> </w:t>
    </w:r>
    <w:sdt>
      <w:sdtPr>
        <w:id w:val="-1951455938"/>
        <w:placeholder>
          <w:docPart w:val="4AD0AE8CBD33401F935B47C90D6A9E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2A363F">
          <w:t>obal</w:t>
        </w:r>
      </w:sdtContent>
    </w:sdt>
    <w:r w:rsidRPr="00055532">
      <w:rPr>
        <w:bCs/>
      </w:rPr>
      <w:t xml:space="preserve"> součást dokumentace schválené rozhodnutím sp.</w:t>
    </w:r>
    <w:r w:rsidR="00AD5FAF">
      <w:rPr>
        <w:bCs/>
      </w:rPr>
      <w:t> </w:t>
    </w:r>
    <w:r w:rsidRPr="00055532">
      <w:rPr>
        <w:bCs/>
      </w:rPr>
      <w:t xml:space="preserve">zn. </w:t>
    </w:r>
    <w:sdt>
      <w:sdtPr>
        <w:id w:val="2145694351"/>
        <w:placeholder>
          <w:docPart w:val="3B9293D27AFF4B2F92212A604B356F4D"/>
        </w:placeholder>
        <w:text/>
      </w:sdtPr>
      <w:sdtEndPr/>
      <w:sdtContent>
        <w:r w:rsidRPr="00055532">
          <w:t>USKVBL/4135/2023/POD</w:t>
        </w:r>
      </w:sdtContent>
    </w:sdt>
    <w:r w:rsidRPr="00055532">
      <w:rPr>
        <w:bCs/>
      </w:rPr>
      <w:t>, č.j.</w:t>
    </w:r>
    <w:r w:rsidR="00867DDB">
      <w:rPr>
        <w:bCs/>
      </w:rPr>
      <w:t> </w:t>
    </w:r>
    <w:sdt>
      <w:sdtPr>
        <w:rPr>
          <w:bCs/>
        </w:rPr>
        <w:id w:val="-256526429"/>
        <w:placeholder>
          <w:docPart w:val="3B9293D27AFF4B2F92212A604B356F4D"/>
        </w:placeholder>
        <w:text/>
      </w:sdtPr>
      <w:sdtEndPr/>
      <w:sdtContent>
        <w:r w:rsidR="002D4CA8" w:rsidRPr="002D4CA8">
          <w:rPr>
            <w:bCs/>
          </w:rPr>
          <w:t>USKVBL/7855/2023/REG-Gro</w:t>
        </w:r>
      </w:sdtContent>
    </w:sdt>
    <w:r w:rsidRPr="00055532">
      <w:rPr>
        <w:bCs/>
      </w:rPr>
      <w:t xml:space="preserve"> ze dne </w:t>
    </w:r>
    <w:sdt>
      <w:sdtPr>
        <w:rPr>
          <w:bCs/>
        </w:rPr>
        <w:id w:val="1167827847"/>
        <w:placeholder>
          <w:docPart w:val="4CC80679B48E4CADB8B38A967807B87F"/>
        </w:placeholder>
        <w:date w:fullDate="2023-06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47BCE">
          <w:rPr>
            <w:bCs/>
          </w:rPr>
          <w:t>28.6.2023</w:t>
        </w:r>
      </w:sdtContent>
    </w:sdt>
    <w:r w:rsidRPr="00055532">
      <w:rPr>
        <w:bCs/>
      </w:rPr>
      <w:t xml:space="preserve"> o </w:t>
    </w:r>
    <w:sdt>
      <w:sdtPr>
        <w:id w:val="-425183501"/>
        <w:placeholder>
          <w:docPart w:val="34EE3AC256AE4EDC888BE9C574AEE5D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055532">
          <w:t>prodloužení platnosti rozhodnutí o schválení veterinárního přípravku</w:t>
        </w:r>
      </w:sdtContent>
    </w:sdt>
    <w:r w:rsidRPr="00055532">
      <w:rPr>
        <w:bCs/>
      </w:rPr>
      <w:t xml:space="preserve"> </w:t>
    </w:r>
    <w:sdt>
      <w:sdtPr>
        <w:rPr>
          <w:rFonts w:cstheme="minorHAnsi"/>
        </w:rPr>
        <w:id w:val="-1053610400"/>
        <w:placeholder>
          <w:docPart w:val="1D06004B638441DE8A4692206F54C550"/>
        </w:placeholder>
        <w:text/>
      </w:sdtPr>
      <w:sdtEndPr/>
      <w:sdtContent>
        <w:r w:rsidRPr="00055532">
          <w:rPr>
            <w:rFonts w:cstheme="minorHAnsi"/>
          </w:rPr>
          <w:t>IDEXX PARATUBERCULOSIS SCREENING, IDEXX PARATUBERCULOSIS VERIFICATION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55532"/>
    <w:rsid w:val="00076968"/>
    <w:rsid w:val="000A232A"/>
    <w:rsid w:val="000D608C"/>
    <w:rsid w:val="000E0C9E"/>
    <w:rsid w:val="000E55B9"/>
    <w:rsid w:val="001E63F9"/>
    <w:rsid w:val="0023231C"/>
    <w:rsid w:val="00247BCE"/>
    <w:rsid w:val="002807FC"/>
    <w:rsid w:val="002A363F"/>
    <w:rsid w:val="002A52EE"/>
    <w:rsid w:val="002C6190"/>
    <w:rsid w:val="002D4CA8"/>
    <w:rsid w:val="0033090B"/>
    <w:rsid w:val="0035295E"/>
    <w:rsid w:val="00447B45"/>
    <w:rsid w:val="00497195"/>
    <w:rsid w:val="00565715"/>
    <w:rsid w:val="00594EE2"/>
    <w:rsid w:val="005F7D87"/>
    <w:rsid w:val="006340D2"/>
    <w:rsid w:val="007003AE"/>
    <w:rsid w:val="00743ABF"/>
    <w:rsid w:val="00790368"/>
    <w:rsid w:val="007C63BC"/>
    <w:rsid w:val="007E66A5"/>
    <w:rsid w:val="0081424D"/>
    <w:rsid w:val="00867DDB"/>
    <w:rsid w:val="008748C0"/>
    <w:rsid w:val="00973CFC"/>
    <w:rsid w:val="009A1595"/>
    <w:rsid w:val="00A06AFE"/>
    <w:rsid w:val="00A12CFF"/>
    <w:rsid w:val="00AD5FAF"/>
    <w:rsid w:val="00B01304"/>
    <w:rsid w:val="00B558F9"/>
    <w:rsid w:val="00B827FA"/>
    <w:rsid w:val="00C362D7"/>
    <w:rsid w:val="00C57072"/>
    <w:rsid w:val="00C81CBA"/>
    <w:rsid w:val="00D30E14"/>
    <w:rsid w:val="00D631BE"/>
    <w:rsid w:val="00DC149B"/>
    <w:rsid w:val="00DE57CA"/>
    <w:rsid w:val="00DF003D"/>
    <w:rsid w:val="00EE1DDC"/>
    <w:rsid w:val="00F463DE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64F0"/>
  <w15:docId w15:val="{F81FE935-83DB-4146-9957-882111C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055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532"/>
  </w:style>
  <w:style w:type="paragraph" w:styleId="Zpat">
    <w:name w:val="footer"/>
    <w:basedOn w:val="Normln"/>
    <w:link w:val="ZpatChar"/>
    <w:uiPriority w:val="99"/>
    <w:unhideWhenUsed/>
    <w:rsid w:val="000555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532"/>
  </w:style>
  <w:style w:type="character" w:styleId="Zstupntext">
    <w:name w:val="Placeholder Text"/>
    <w:rsid w:val="00055532"/>
    <w:rPr>
      <w:color w:val="808080"/>
    </w:rPr>
  </w:style>
  <w:style w:type="character" w:customStyle="1" w:styleId="Styl2">
    <w:name w:val="Styl2"/>
    <w:basedOn w:val="Standardnpsmoodstavce"/>
    <w:uiPriority w:val="1"/>
    <w:rsid w:val="0005553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55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55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D0AE8CBD33401F935B47C90D6A9E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F54EEC-7120-4AC3-89C6-2B54074A6582}"/>
      </w:docPartPr>
      <w:docPartBody>
        <w:p w:rsidR="006B28A6" w:rsidRDefault="00F9466C" w:rsidP="00F9466C">
          <w:pPr>
            <w:pStyle w:val="4AD0AE8CBD33401F935B47C90D6A9E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B9293D27AFF4B2F92212A604B356F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A82FB1-5EFB-49FD-89AF-8AC235D9F1F0}"/>
      </w:docPartPr>
      <w:docPartBody>
        <w:p w:rsidR="006B28A6" w:rsidRDefault="00F9466C" w:rsidP="00F9466C">
          <w:pPr>
            <w:pStyle w:val="3B9293D27AFF4B2F92212A604B356F4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C80679B48E4CADB8B38A967807B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CD224E-9A73-47A7-B502-778B8EA1AA05}"/>
      </w:docPartPr>
      <w:docPartBody>
        <w:p w:rsidR="006B28A6" w:rsidRDefault="00F9466C" w:rsidP="00F9466C">
          <w:pPr>
            <w:pStyle w:val="4CC80679B48E4CADB8B38A967807B8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4EE3AC256AE4EDC888BE9C574AEE5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370707-9F06-472C-A2AF-FB4214C39BA6}"/>
      </w:docPartPr>
      <w:docPartBody>
        <w:p w:rsidR="006B28A6" w:rsidRDefault="00F9466C" w:rsidP="00F9466C">
          <w:pPr>
            <w:pStyle w:val="34EE3AC256AE4EDC888BE9C574AEE5D1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D06004B638441DE8A4692206F54C5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9A06BC-DD40-43D5-8750-B6A7CB66885F}"/>
      </w:docPartPr>
      <w:docPartBody>
        <w:p w:rsidR="006B28A6" w:rsidRDefault="00F9466C" w:rsidP="00F9466C">
          <w:pPr>
            <w:pStyle w:val="1D06004B638441DE8A4692206F54C55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6C"/>
    <w:rsid w:val="00037429"/>
    <w:rsid w:val="00393D02"/>
    <w:rsid w:val="005A6826"/>
    <w:rsid w:val="006B28A6"/>
    <w:rsid w:val="00CC6929"/>
    <w:rsid w:val="00F9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9466C"/>
    <w:rPr>
      <w:color w:val="808080"/>
    </w:rPr>
  </w:style>
  <w:style w:type="paragraph" w:customStyle="1" w:styleId="4AD0AE8CBD33401F935B47C90D6A9EA4">
    <w:name w:val="4AD0AE8CBD33401F935B47C90D6A9EA4"/>
    <w:rsid w:val="00F9466C"/>
  </w:style>
  <w:style w:type="paragraph" w:customStyle="1" w:styleId="3B9293D27AFF4B2F92212A604B356F4D">
    <w:name w:val="3B9293D27AFF4B2F92212A604B356F4D"/>
    <w:rsid w:val="00F9466C"/>
  </w:style>
  <w:style w:type="paragraph" w:customStyle="1" w:styleId="4CC80679B48E4CADB8B38A967807B87F">
    <w:name w:val="4CC80679B48E4CADB8B38A967807B87F"/>
    <w:rsid w:val="00F9466C"/>
  </w:style>
  <w:style w:type="paragraph" w:customStyle="1" w:styleId="34EE3AC256AE4EDC888BE9C574AEE5D1">
    <w:name w:val="34EE3AC256AE4EDC888BE9C574AEE5D1"/>
    <w:rsid w:val="00F9466C"/>
  </w:style>
  <w:style w:type="paragraph" w:customStyle="1" w:styleId="1D06004B638441DE8A4692206F54C550">
    <w:name w:val="1D06004B638441DE8A4692206F54C550"/>
    <w:rsid w:val="00F946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10</cp:revision>
  <dcterms:created xsi:type="dcterms:W3CDTF">2023-06-20T08:27:00Z</dcterms:created>
  <dcterms:modified xsi:type="dcterms:W3CDTF">2023-06-30T08:49:00Z</dcterms:modified>
</cp:coreProperties>
</file>