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3D7A" w14:textId="0E62961D" w:rsidR="000F4715" w:rsidRPr="008D445E" w:rsidRDefault="008D445E" w:rsidP="000F4715">
      <w:pPr>
        <w:rPr>
          <w:rFonts w:asciiTheme="minorHAnsi" w:hAnsiTheme="minorHAnsi" w:cstheme="minorHAnsi"/>
          <w:b/>
          <w:sz w:val="22"/>
          <w:szCs w:val="22"/>
        </w:rPr>
      </w:pPr>
      <w:r w:rsidRPr="008D445E">
        <w:rPr>
          <w:rFonts w:asciiTheme="minorHAnsi" w:hAnsiTheme="minorHAnsi" w:cstheme="minorHAnsi"/>
          <w:b/>
          <w:sz w:val="22"/>
          <w:szCs w:val="22"/>
        </w:rPr>
        <w:t>V</w:t>
      </w:r>
      <w:r w:rsidR="00D109CA">
        <w:rPr>
          <w:rFonts w:asciiTheme="minorHAnsi" w:hAnsiTheme="minorHAnsi" w:cstheme="minorHAnsi"/>
          <w:b/>
          <w:sz w:val="22"/>
          <w:szCs w:val="22"/>
        </w:rPr>
        <w:t>ETERINÁRNÍ OCTANOVÝ KRÉM Fagron</w:t>
      </w:r>
    </w:p>
    <w:p w14:paraId="5D0A3D7B" w14:textId="63020005" w:rsidR="000F4715" w:rsidRPr="00290581" w:rsidRDefault="00C94980" w:rsidP="000F4715">
      <w:pPr>
        <w:rPr>
          <w:rFonts w:asciiTheme="minorHAnsi" w:hAnsiTheme="minorHAnsi" w:cstheme="minorHAnsi"/>
          <w:b/>
          <w:sz w:val="22"/>
          <w:szCs w:val="22"/>
        </w:rPr>
      </w:pPr>
      <w:r w:rsidRPr="00290581">
        <w:rPr>
          <w:rFonts w:asciiTheme="minorHAnsi" w:hAnsiTheme="minorHAnsi" w:cstheme="minorHAnsi"/>
          <w:b/>
          <w:sz w:val="22"/>
          <w:szCs w:val="22"/>
        </w:rPr>
        <w:t>Veterinární přípravek</w:t>
      </w:r>
      <w:r w:rsidR="001650FB">
        <w:rPr>
          <w:rFonts w:asciiTheme="minorHAnsi" w:hAnsiTheme="minorHAnsi" w:cstheme="minorHAnsi"/>
          <w:b/>
          <w:sz w:val="22"/>
          <w:szCs w:val="22"/>
        </w:rPr>
        <w:t>, 1000 g</w:t>
      </w:r>
    </w:p>
    <w:p w14:paraId="62D264FC" w14:textId="65F967A4" w:rsidR="00206816" w:rsidRDefault="00206816" w:rsidP="000F4715">
      <w:pPr>
        <w:rPr>
          <w:rFonts w:asciiTheme="minorHAnsi" w:hAnsiTheme="minorHAnsi" w:cstheme="minorHAnsi"/>
          <w:sz w:val="22"/>
          <w:szCs w:val="22"/>
        </w:rPr>
      </w:pPr>
    </w:p>
    <w:p w14:paraId="2C09E588" w14:textId="77934864" w:rsidR="00290581" w:rsidRDefault="00290581" w:rsidP="005D5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</w:t>
      </w:r>
    </w:p>
    <w:p w14:paraId="684D104C" w14:textId="74135E70" w:rsidR="00290581" w:rsidRDefault="00290581" w:rsidP="005D5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Mast k zevnímu použití</w:t>
      </w:r>
    </w:p>
    <w:p w14:paraId="261AF064" w14:textId="5EC79B14" w:rsidR="00A90532" w:rsidRDefault="00A90532" w:rsidP="005D5681">
      <w:pPr>
        <w:rPr>
          <w:rFonts w:asciiTheme="minorHAnsi" w:hAnsiTheme="minorHAnsi" w:cstheme="minorHAnsi"/>
          <w:sz w:val="22"/>
          <w:szCs w:val="22"/>
        </w:rPr>
      </w:pPr>
    </w:p>
    <w:p w14:paraId="5D0A3D7E" w14:textId="77777777" w:rsidR="000F4715" w:rsidRPr="008D445E" w:rsidRDefault="000F4715" w:rsidP="005D5681">
      <w:pPr>
        <w:rPr>
          <w:rFonts w:asciiTheme="minorHAnsi" w:hAnsiTheme="minorHAnsi" w:cstheme="minorHAnsi"/>
          <w:b/>
          <w:sz w:val="22"/>
          <w:szCs w:val="22"/>
        </w:rPr>
      </w:pPr>
      <w:r w:rsidRPr="008D445E">
        <w:rPr>
          <w:rFonts w:asciiTheme="minorHAnsi" w:hAnsiTheme="minorHAnsi" w:cstheme="minorHAnsi"/>
          <w:b/>
          <w:sz w:val="22"/>
          <w:szCs w:val="22"/>
        </w:rPr>
        <w:t>Složení:</w:t>
      </w:r>
    </w:p>
    <w:p w14:paraId="0DC2385B" w14:textId="29CE96AE" w:rsidR="00467F77" w:rsidRPr="008369FD" w:rsidRDefault="000F4715" w:rsidP="005D5681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OLE_LINK1"/>
      <w:r w:rsidRPr="00965422">
        <w:rPr>
          <w:rFonts w:asciiTheme="minorHAnsi" w:hAnsiTheme="minorHAnsi" w:cstheme="minorHAnsi"/>
          <w:sz w:val="22"/>
          <w:szCs w:val="22"/>
        </w:rPr>
        <w:t>Adeps</w:t>
      </w:r>
      <w:r w:rsidR="003F0189" w:rsidRPr="00965422">
        <w:rPr>
          <w:rFonts w:asciiTheme="minorHAnsi" w:hAnsiTheme="minorHAnsi" w:cstheme="minorHAnsi"/>
          <w:sz w:val="22"/>
          <w:szCs w:val="22"/>
        </w:rPr>
        <w:t xml:space="preserve"> </w:t>
      </w:r>
      <w:r w:rsidRPr="00965422">
        <w:rPr>
          <w:rFonts w:asciiTheme="minorHAnsi" w:hAnsiTheme="minorHAnsi" w:cstheme="minorHAnsi"/>
          <w:sz w:val="22"/>
          <w:szCs w:val="22"/>
        </w:rPr>
        <w:t>lanae</w:t>
      </w:r>
      <w:bookmarkEnd w:id="0"/>
      <w:r w:rsidR="008369FD">
        <w:rPr>
          <w:rFonts w:asciiTheme="minorHAnsi" w:hAnsiTheme="minorHAnsi" w:cstheme="minorHAnsi"/>
          <w:sz w:val="22"/>
          <w:szCs w:val="22"/>
        </w:rPr>
        <w:t xml:space="preserve">, </w:t>
      </w:r>
      <w:r w:rsidRPr="00965422">
        <w:rPr>
          <w:rFonts w:asciiTheme="minorHAnsi" w:hAnsiTheme="minorHAnsi" w:cstheme="minorHAnsi"/>
          <w:sz w:val="22"/>
          <w:szCs w:val="22"/>
        </w:rPr>
        <w:t>Aluminii acetotartratis</w:t>
      </w:r>
      <w:r w:rsidR="00E816FC">
        <w:rPr>
          <w:rFonts w:asciiTheme="minorHAnsi" w:hAnsiTheme="minorHAnsi" w:cstheme="minorHAnsi"/>
          <w:sz w:val="22"/>
          <w:szCs w:val="22"/>
        </w:rPr>
        <w:t xml:space="preserve"> sol.</w:t>
      </w:r>
      <w:r w:rsidR="008369FD">
        <w:rPr>
          <w:rFonts w:asciiTheme="minorHAnsi" w:hAnsiTheme="minorHAnsi" w:cstheme="minorHAnsi"/>
          <w:sz w:val="22"/>
          <w:szCs w:val="22"/>
        </w:rPr>
        <w:t xml:space="preserve">, </w:t>
      </w:r>
      <w:r w:rsidRPr="00467F77">
        <w:rPr>
          <w:rFonts w:asciiTheme="minorHAnsi" w:hAnsiTheme="minorHAnsi" w:cstheme="minorHAnsi"/>
          <w:sz w:val="22"/>
          <w:szCs w:val="22"/>
        </w:rPr>
        <w:t xml:space="preserve">Vaselinum </w:t>
      </w:r>
      <w:r w:rsidR="00467F77" w:rsidRPr="00467F77">
        <w:rPr>
          <w:rFonts w:asciiTheme="minorHAnsi" w:hAnsiTheme="minorHAnsi" w:cstheme="minorHAnsi"/>
          <w:sz w:val="22"/>
          <w:szCs w:val="22"/>
        </w:rPr>
        <w:t>flavu</w:t>
      </w:r>
      <w:r w:rsidR="00467F77">
        <w:rPr>
          <w:rFonts w:asciiTheme="minorHAnsi" w:hAnsiTheme="minorHAnsi" w:cstheme="minorHAnsi"/>
          <w:sz w:val="22"/>
          <w:szCs w:val="22"/>
        </w:rPr>
        <w:t>m</w:t>
      </w:r>
      <w:r w:rsidR="008369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67F77">
        <w:rPr>
          <w:rFonts w:asciiTheme="minorHAnsi" w:hAnsiTheme="minorHAnsi" w:cstheme="minorHAnsi"/>
          <w:sz w:val="22"/>
          <w:szCs w:val="22"/>
        </w:rPr>
        <w:t>Aqua purificata</w:t>
      </w:r>
    </w:p>
    <w:p w14:paraId="52A754DF" w14:textId="2F6EF864" w:rsidR="00C00E96" w:rsidRDefault="00C00E96" w:rsidP="005D5681">
      <w:pPr>
        <w:rPr>
          <w:rFonts w:asciiTheme="minorHAnsi" w:hAnsiTheme="minorHAnsi" w:cstheme="minorHAnsi"/>
          <w:b/>
          <w:sz w:val="22"/>
          <w:szCs w:val="22"/>
        </w:rPr>
      </w:pPr>
      <w:r w:rsidRPr="005370E3">
        <w:rPr>
          <w:rFonts w:asciiTheme="minorHAnsi" w:hAnsiTheme="minorHAnsi" w:cstheme="minorHAnsi"/>
          <w:b/>
          <w:sz w:val="22"/>
          <w:szCs w:val="22"/>
        </w:rPr>
        <w:t>Použití:</w:t>
      </w:r>
    </w:p>
    <w:p w14:paraId="190F03A9" w14:textId="169304E5" w:rsidR="008D4B11" w:rsidRPr="008D4B11" w:rsidRDefault="008D4B11" w:rsidP="008D4B1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D4B11">
        <w:rPr>
          <w:rFonts w:asciiTheme="minorHAnsi" w:hAnsiTheme="minorHAnsi" w:cstheme="minorHAnsi"/>
          <w:color w:val="000000"/>
          <w:sz w:val="22"/>
          <w:szCs w:val="22"/>
        </w:rPr>
        <w:t>Přípravek lze používat jako podpůrný prostředek při lehkých zhmožděních měkkých tkání, působí chladivě a zmírňuje otoky, napomáhá při hojení drobných poranění kůže, např.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4B11">
        <w:rPr>
          <w:rFonts w:asciiTheme="minorHAnsi" w:hAnsiTheme="minorHAnsi" w:cstheme="minorHAnsi"/>
          <w:color w:val="000000"/>
          <w:sz w:val="22"/>
          <w:szCs w:val="22"/>
        </w:rPr>
        <w:t>při omrzlinách,</w:t>
      </w:r>
      <w:r w:rsidRPr="008D4B11">
        <w:rPr>
          <w:rFonts w:asciiTheme="minorHAnsi" w:hAnsiTheme="minorHAnsi" w:cstheme="minorHAnsi"/>
          <w:sz w:val="22"/>
          <w:szCs w:val="22"/>
        </w:rPr>
        <w:t xml:space="preserve"> </w:t>
      </w:r>
      <w:r w:rsidRPr="008D4B11">
        <w:rPr>
          <w:rFonts w:asciiTheme="minorHAnsi" w:hAnsiTheme="minorHAnsi" w:cstheme="minorHAnsi"/>
          <w:color w:val="000000"/>
          <w:sz w:val="22"/>
          <w:szCs w:val="22"/>
        </w:rPr>
        <w:t>popáleninách a</w:t>
      </w:r>
      <w:r w:rsidRPr="008D4B11">
        <w:rPr>
          <w:rFonts w:asciiTheme="minorHAnsi" w:hAnsiTheme="minorHAnsi" w:cstheme="minorHAnsi"/>
          <w:sz w:val="22"/>
          <w:szCs w:val="22"/>
        </w:rPr>
        <w:t xml:space="preserve"> </w:t>
      </w:r>
      <w:r w:rsidRPr="008D4B11">
        <w:rPr>
          <w:rFonts w:asciiTheme="minorHAnsi" w:hAnsiTheme="minorHAnsi" w:cstheme="minorHAnsi"/>
          <w:color w:val="000000"/>
          <w:sz w:val="22"/>
          <w:szCs w:val="22"/>
        </w:rPr>
        <w:t>po bodnutí hmyzem. Působí protisvědivě,</w:t>
      </w:r>
      <w:r w:rsidRPr="008D4B11">
        <w:rPr>
          <w:rFonts w:asciiTheme="minorHAnsi" w:hAnsiTheme="minorHAnsi" w:cstheme="minorHAnsi"/>
          <w:sz w:val="22"/>
          <w:szCs w:val="22"/>
        </w:rPr>
        <w:t xml:space="preserve"> </w:t>
      </w:r>
      <w:r w:rsidRPr="008D4B11">
        <w:rPr>
          <w:rFonts w:asciiTheme="minorHAnsi" w:hAnsiTheme="minorHAnsi" w:cstheme="minorHAnsi"/>
          <w:color w:val="000000"/>
          <w:sz w:val="22"/>
          <w:szCs w:val="22"/>
        </w:rPr>
        <w:t>tlumí pocení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526CE23" w14:textId="77777777" w:rsidR="00C00E96" w:rsidRDefault="000F4715" w:rsidP="005D568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816FC">
        <w:rPr>
          <w:rFonts w:asciiTheme="minorHAnsi" w:hAnsiTheme="minorHAnsi" w:cstheme="minorHAnsi"/>
          <w:b/>
          <w:sz w:val="22"/>
          <w:szCs w:val="22"/>
        </w:rPr>
        <w:t>Cílový druh zvířat:</w:t>
      </w:r>
    </w:p>
    <w:p w14:paraId="5D0A3D82" w14:textId="710E8590" w:rsidR="000F4715" w:rsidRPr="00290581" w:rsidRDefault="000F4715" w:rsidP="005D568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90581">
        <w:rPr>
          <w:rFonts w:asciiTheme="minorHAnsi" w:hAnsiTheme="minorHAnsi" w:cstheme="minorHAnsi"/>
          <w:sz w:val="22"/>
          <w:szCs w:val="22"/>
        </w:rPr>
        <w:t>Pro všechny druhy zvířat</w:t>
      </w:r>
    </w:p>
    <w:p w14:paraId="547F077F" w14:textId="4ADA4C7D" w:rsidR="00C00E96" w:rsidRPr="00C00E96" w:rsidRDefault="00C00E96" w:rsidP="005D5681">
      <w:pPr>
        <w:shd w:val="clear" w:color="auto" w:fill="FFFFFF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Upozornění: </w:t>
      </w: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Není určeno pro vnitřní použití. Nepoužívat v případě </w:t>
      </w:r>
      <w:r w:rsidR="00C64C50">
        <w:rPr>
          <w:rFonts w:asciiTheme="minorHAnsi" w:hAnsiTheme="minorHAnsi" w:cstheme="minorHAnsi"/>
          <w:color w:val="000000"/>
          <w:spacing w:val="-5"/>
          <w:sz w:val="22"/>
          <w:szCs w:val="22"/>
        </w:rPr>
        <w:t>přecitlivělosti</w:t>
      </w: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na některou ze složek přípravku</w:t>
      </w:r>
      <w:r w:rsidR="00CB7A4D">
        <w:rPr>
          <w:rFonts w:asciiTheme="minorHAnsi" w:hAnsiTheme="minorHAnsi" w:cstheme="minorHAnsi"/>
          <w:color w:val="000000"/>
          <w:spacing w:val="-5"/>
          <w:sz w:val="22"/>
          <w:szCs w:val="22"/>
        </w:rPr>
        <w:t>. Uchovávat mimo</w:t>
      </w:r>
      <w:r w:rsidR="00982E6C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dohled a </w:t>
      </w:r>
      <w:r w:rsidR="00CB7A4D">
        <w:rPr>
          <w:rFonts w:asciiTheme="minorHAnsi" w:hAnsiTheme="minorHAnsi" w:cstheme="minorHAnsi"/>
          <w:color w:val="000000"/>
          <w:spacing w:val="-5"/>
          <w:sz w:val="22"/>
          <w:szCs w:val="22"/>
        </w:rPr>
        <w:t>dosah dětí</w:t>
      </w:r>
      <w:r w:rsidR="00525B21">
        <w:rPr>
          <w:rFonts w:asciiTheme="minorHAnsi" w:hAnsiTheme="minorHAnsi" w:cstheme="minorHAnsi"/>
          <w:color w:val="000000"/>
          <w:spacing w:val="-5"/>
          <w:sz w:val="22"/>
          <w:szCs w:val="22"/>
        </w:rPr>
        <w:t>.</w:t>
      </w:r>
      <w:r w:rsidR="00CB7A4D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Způsobuje podráždění očí. Při zasažení očí: Několik minut opatrně vyplachujte vodou.</w:t>
      </w:r>
      <w:r w:rsidR="002811D9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</w:t>
      </w:r>
    </w:p>
    <w:p w14:paraId="4BBF78E3" w14:textId="77777777" w:rsidR="003E470D" w:rsidRPr="00CC6206" w:rsidRDefault="003E470D" w:rsidP="005D5681">
      <w:pPr>
        <w:pStyle w:val="Zkladntextodsazen3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CC6206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0B8D79C1" w14:textId="4C4A9DB8" w:rsidR="003E470D" w:rsidRPr="00CC6206" w:rsidRDefault="003E470D" w:rsidP="005D5681">
      <w:pPr>
        <w:rPr>
          <w:rFonts w:asciiTheme="minorHAnsi" w:hAnsiTheme="minorHAnsi" w:cstheme="minorHAnsi"/>
          <w:sz w:val="22"/>
          <w:szCs w:val="22"/>
        </w:rPr>
      </w:pPr>
      <w:r w:rsidRPr="00CC6206">
        <w:rPr>
          <w:rFonts w:asciiTheme="minorHAnsi" w:hAnsiTheme="minorHAnsi" w:cstheme="minorHAnsi"/>
          <w:sz w:val="22"/>
          <w:szCs w:val="22"/>
        </w:rPr>
        <w:t>Veterinární přípravek aplikujeme v tenké vrstvě na postižená místa 1-3x denně.</w:t>
      </w:r>
      <w:r>
        <w:rPr>
          <w:rFonts w:asciiTheme="minorHAnsi" w:hAnsiTheme="minorHAnsi" w:cstheme="minorHAnsi"/>
          <w:sz w:val="22"/>
          <w:szCs w:val="22"/>
        </w:rPr>
        <w:t xml:space="preserve"> Používejte rukavice. </w:t>
      </w:r>
    </w:p>
    <w:p w14:paraId="6591724F" w14:textId="77777777" w:rsidR="00D86994" w:rsidRPr="00C00E96" w:rsidRDefault="00D86994" w:rsidP="005D5681">
      <w:pPr>
        <w:shd w:val="clear" w:color="auto" w:fill="FFFFFF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5"/>
          <w:sz w:val="22"/>
          <w:szCs w:val="22"/>
        </w:rPr>
        <w:t>Pokud nedojde k ústupu obtíží do několika dnů, doporučujeme konzultaci s Vaším veterinárním lékařem.</w:t>
      </w:r>
    </w:p>
    <w:p w14:paraId="7DADDD33" w14:textId="5318D7B2" w:rsidR="001506E5" w:rsidRDefault="001506E5" w:rsidP="005D568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Způsob likvidace obalů:</w:t>
      </w:r>
      <w:r w:rsidR="007E4E70">
        <w:rPr>
          <w:rFonts w:asciiTheme="minorHAnsi" w:hAnsiTheme="minorHAnsi" w:cstheme="minorHAnsi"/>
          <w:bCs/>
          <w:sz w:val="22"/>
          <w:szCs w:val="22"/>
        </w:rPr>
        <w:t xml:space="preserve"> Odpad likvidujte podle místních právních předpisů</w:t>
      </w:r>
      <w:r w:rsidR="00E07A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FFBC7A" w14:textId="77777777" w:rsidR="002C262F" w:rsidRPr="00A90532" w:rsidRDefault="002C262F" w:rsidP="002C262F">
      <w:pPr>
        <w:rPr>
          <w:rFonts w:asciiTheme="minorHAnsi" w:hAnsiTheme="minorHAnsi" w:cstheme="minorHAnsi"/>
          <w:b/>
          <w:sz w:val="22"/>
          <w:szCs w:val="22"/>
        </w:rPr>
      </w:pPr>
      <w:r w:rsidRPr="00E816FC">
        <w:rPr>
          <w:rFonts w:asciiTheme="minorHAnsi" w:hAnsiTheme="minorHAnsi" w:cstheme="minorHAnsi"/>
          <w:b/>
          <w:sz w:val="22"/>
          <w:szCs w:val="22"/>
        </w:rPr>
        <w:t>Uchovávat při teplotě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E81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7371">
        <w:rPr>
          <w:rFonts w:asciiTheme="minorHAnsi" w:hAnsiTheme="minorHAnsi" w:cstheme="minorHAnsi"/>
          <w:bCs/>
          <w:sz w:val="22"/>
          <w:szCs w:val="22"/>
        </w:rPr>
        <w:t>15-25°C.</w:t>
      </w:r>
      <w:r>
        <w:rPr>
          <w:rFonts w:asciiTheme="minorHAnsi" w:hAnsiTheme="minorHAnsi" w:cstheme="minorHAnsi"/>
          <w:bCs/>
          <w:sz w:val="22"/>
          <w:szCs w:val="22"/>
        </w:rPr>
        <w:t xml:space="preserve"> Chránit před světlem a mrazem.</w:t>
      </w:r>
    </w:p>
    <w:p w14:paraId="1C28232E" w14:textId="77777777" w:rsidR="002C262F" w:rsidRDefault="002C262F" w:rsidP="005D5681">
      <w:pPr>
        <w:rPr>
          <w:rFonts w:asciiTheme="minorHAnsi" w:hAnsiTheme="minorHAnsi" w:cstheme="minorHAnsi"/>
          <w:bCs/>
          <w:sz w:val="22"/>
          <w:szCs w:val="22"/>
        </w:rPr>
      </w:pPr>
    </w:p>
    <w:p w14:paraId="5D0A3D84" w14:textId="7AF82173" w:rsidR="000F4715" w:rsidRPr="00E816FC" w:rsidRDefault="000F4715" w:rsidP="005D5681">
      <w:pPr>
        <w:rPr>
          <w:rFonts w:asciiTheme="minorHAnsi" w:hAnsiTheme="minorHAnsi" w:cstheme="minorHAnsi"/>
          <w:b/>
          <w:sz w:val="22"/>
          <w:szCs w:val="22"/>
        </w:rPr>
      </w:pPr>
      <w:r w:rsidRPr="00E816FC">
        <w:rPr>
          <w:rFonts w:asciiTheme="minorHAnsi" w:hAnsiTheme="minorHAnsi" w:cstheme="minorHAnsi"/>
          <w:b/>
          <w:sz w:val="22"/>
          <w:szCs w:val="22"/>
        </w:rPr>
        <w:t>Číslo šarže:</w:t>
      </w:r>
    </w:p>
    <w:p w14:paraId="5D0A3D85" w14:textId="44D0CF8D" w:rsidR="000F4715" w:rsidRPr="00E816FC" w:rsidRDefault="00A90532" w:rsidP="005D568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Použitelné do</w:t>
      </w:r>
      <w:r w:rsidR="000F4715" w:rsidRPr="00E816FC">
        <w:rPr>
          <w:rFonts w:asciiTheme="minorHAnsi" w:hAnsiTheme="minorHAnsi" w:cstheme="minorHAnsi"/>
          <w:b/>
          <w:sz w:val="22"/>
          <w:szCs w:val="22"/>
        </w:rPr>
        <w:t>:</w:t>
      </w:r>
    </w:p>
    <w:p w14:paraId="5D0A3D87" w14:textId="01753B2E" w:rsidR="000F4715" w:rsidRPr="00E816FC" w:rsidRDefault="000F4715" w:rsidP="005D5681">
      <w:pPr>
        <w:rPr>
          <w:rFonts w:asciiTheme="minorHAnsi" w:hAnsiTheme="minorHAnsi" w:cstheme="minorHAnsi"/>
          <w:b/>
          <w:sz w:val="22"/>
          <w:szCs w:val="22"/>
        </w:rPr>
      </w:pPr>
      <w:r w:rsidRPr="00E816FC">
        <w:rPr>
          <w:rFonts w:asciiTheme="minorHAnsi" w:hAnsiTheme="minorHAnsi" w:cstheme="minorHAnsi"/>
          <w:b/>
          <w:sz w:val="22"/>
          <w:szCs w:val="22"/>
        </w:rPr>
        <w:t xml:space="preserve">Číslo schválení: </w:t>
      </w:r>
      <w:r w:rsidR="00EB291F" w:rsidRPr="00EB291F">
        <w:rPr>
          <w:rFonts w:asciiTheme="minorHAnsi" w:hAnsiTheme="minorHAnsi" w:cstheme="minorHAnsi"/>
          <w:sz w:val="22"/>
          <w:szCs w:val="22"/>
        </w:rPr>
        <w:t>151-23/C</w:t>
      </w:r>
    </w:p>
    <w:p w14:paraId="5D0A3D88" w14:textId="268EC60C" w:rsidR="0051660E" w:rsidRPr="00714A54" w:rsidRDefault="00FE772F" w:rsidP="0051660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51660E">
        <w:rPr>
          <w:rFonts w:asciiTheme="minorHAnsi" w:hAnsiTheme="minorHAnsi" w:cstheme="minorHAnsi"/>
          <w:b/>
          <w:sz w:val="22"/>
          <w:szCs w:val="22"/>
        </w:rPr>
        <w:t>ržitel rozhodnutí o schválení</w:t>
      </w:r>
      <w:r w:rsidR="002C262F">
        <w:rPr>
          <w:rFonts w:asciiTheme="minorHAnsi" w:hAnsiTheme="minorHAnsi" w:cstheme="minorHAnsi"/>
          <w:b/>
          <w:sz w:val="22"/>
          <w:szCs w:val="22"/>
        </w:rPr>
        <w:t>:</w:t>
      </w:r>
      <w:r w:rsidR="00EB29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C888AF" w14:textId="6DBAA512" w:rsidR="00E816FC" w:rsidRPr="00714A54" w:rsidRDefault="002C262F" w:rsidP="005D5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FAGRON </w:t>
      </w:r>
      <w:r w:rsidR="00E816FC" w:rsidRPr="00714A54">
        <w:rPr>
          <w:rFonts w:asciiTheme="minorHAnsi" w:hAnsiTheme="minorHAnsi" w:cstheme="minorHAnsi"/>
          <w:sz w:val="22"/>
          <w:szCs w:val="22"/>
        </w:rPr>
        <w:t>a.s.</w:t>
      </w:r>
      <w:r w:rsidR="00C10185" w:rsidRPr="00714A54">
        <w:rPr>
          <w:rFonts w:asciiTheme="minorHAnsi" w:hAnsiTheme="minorHAnsi" w:cstheme="minorHAnsi"/>
          <w:sz w:val="22"/>
          <w:szCs w:val="22"/>
        </w:rPr>
        <w:t>, Holická 1098/31m</w:t>
      </w:r>
      <w:r w:rsidR="00A827BD" w:rsidRPr="00714A54">
        <w:rPr>
          <w:rFonts w:asciiTheme="minorHAnsi" w:hAnsiTheme="minorHAnsi" w:cstheme="minorHAnsi"/>
          <w:sz w:val="22"/>
          <w:szCs w:val="22"/>
        </w:rPr>
        <w:t>, Hodolany, 779 00 Olomouc, Česká republika</w:t>
      </w:r>
      <w:bookmarkStart w:id="1" w:name="_GoBack"/>
      <w:bookmarkEnd w:id="1"/>
    </w:p>
    <w:sectPr w:rsidR="00E816FC" w:rsidRPr="00714A54" w:rsidSect="00B27C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BAC1B" w14:textId="77777777" w:rsidR="00C90B02" w:rsidRDefault="00C90B02" w:rsidP="003F0189">
      <w:r>
        <w:separator/>
      </w:r>
    </w:p>
  </w:endnote>
  <w:endnote w:type="continuationSeparator" w:id="0">
    <w:p w14:paraId="27AB2D39" w14:textId="77777777" w:rsidR="00C90B02" w:rsidRDefault="00C90B02" w:rsidP="003F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0ACA1" w14:textId="77777777" w:rsidR="00C90B02" w:rsidRDefault="00C90B02" w:rsidP="003F0189">
      <w:r>
        <w:separator/>
      </w:r>
    </w:p>
  </w:footnote>
  <w:footnote w:type="continuationSeparator" w:id="0">
    <w:p w14:paraId="55EC0705" w14:textId="77777777" w:rsidR="00C90B02" w:rsidRDefault="00C90B02" w:rsidP="003F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68223" w14:textId="5B32B09C" w:rsidR="003F2B42" w:rsidRPr="003F2B42" w:rsidRDefault="003F2B42" w:rsidP="00B8333B">
    <w:pPr>
      <w:jc w:val="both"/>
      <w:rPr>
        <w:rFonts w:asciiTheme="minorHAnsi" w:hAnsiTheme="minorHAnsi" w:cstheme="minorHAnsi"/>
        <w:bCs/>
        <w:sz w:val="22"/>
        <w:szCs w:val="22"/>
      </w:rPr>
    </w:pPr>
    <w:r w:rsidRPr="003F2B42">
      <w:rPr>
        <w:rFonts w:asciiTheme="minorHAnsi" w:hAnsiTheme="minorHAnsi" w:cstheme="minorHAnsi"/>
        <w:bCs/>
        <w:sz w:val="22"/>
        <w:szCs w:val="22"/>
      </w:rPr>
      <w:t>Text na</w:t>
    </w:r>
    <w:r w:rsidRPr="003F2B4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1ACCBE74433D4CE3B6AE7D3487E5045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F2B4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F2B4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8333B">
      <w:rPr>
        <w:rFonts w:asciiTheme="minorHAnsi" w:hAnsiTheme="minorHAnsi" w:cstheme="minorHAnsi"/>
        <w:bCs/>
        <w:sz w:val="22"/>
        <w:szCs w:val="22"/>
      </w:rPr>
      <w:t xml:space="preserve"> </w:t>
    </w:r>
    <w:r w:rsidRPr="003F2B42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BAFBEF6AAFE4C0296BBD9A1CFA42221"/>
        </w:placeholder>
        <w:text/>
      </w:sdtPr>
      <w:sdtEndPr/>
      <w:sdtContent>
        <w:r w:rsidR="00EB291F" w:rsidRPr="00EB291F">
          <w:rPr>
            <w:rFonts w:asciiTheme="minorHAnsi" w:hAnsiTheme="minorHAnsi" w:cstheme="minorHAnsi"/>
            <w:sz w:val="22"/>
            <w:szCs w:val="22"/>
          </w:rPr>
          <w:t>USKVBL/6377/2023/POD</w:t>
        </w:r>
        <w:r w:rsidR="00EB291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F2B42">
      <w:rPr>
        <w:rFonts w:asciiTheme="minorHAnsi" w:hAnsiTheme="minorHAnsi" w:cstheme="minorHAnsi"/>
        <w:bCs/>
        <w:sz w:val="22"/>
        <w:szCs w:val="22"/>
      </w:rPr>
      <w:t xml:space="preserve"> č.j.</w:t>
    </w:r>
    <w:r w:rsidR="00B8333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0BAFBEF6AAFE4C0296BBD9A1CFA42221"/>
        </w:placeholder>
        <w:text/>
      </w:sdtPr>
      <w:sdtEndPr/>
      <w:sdtContent>
        <w:r w:rsidR="00EB291F" w:rsidRPr="00EB291F">
          <w:rPr>
            <w:rFonts w:asciiTheme="minorHAnsi" w:hAnsiTheme="minorHAnsi" w:cstheme="minorHAnsi"/>
            <w:bCs/>
            <w:sz w:val="22"/>
            <w:szCs w:val="22"/>
          </w:rPr>
          <w:t>USKVBL/8256/2023/REG-Gro</w:t>
        </w:r>
      </w:sdtContent>
    </w:sdt>
    <w:r w:rsidRPr="003F2B4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1447350BDDAE46E39F4521066A7CE211"/>
        </w:placeholder>
        <w:date w:fullDate="2023-06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291F">
          <w:rPr>
            <w:rFonts w:asciiTheme="minorHAnsi" w:hAnsiTheme="minorHAnsi" w:cstheme="minorHAnsi"/>
            <w:bCs/>
            <w:sz w:val="22"/>
            <w:szCs w:val="22"/>
          </w:rPr>
          <w:t>27.6.2023</w:t>
        </w:r>
      </w:sdtContent>
    </w:sdt>
    <w:r w:rsidRPr="003F2B4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E0A0FFF39DCC43AD92C2E33543DD67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B291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F2B4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D8ED96C33B34D9686007C3264C52720"/>
        </w:placeholder>
        <w:text/>
      </w:sdtPr>
      <w:sdtEndPr/>
      <w:sdtContent>
        <w:r w:rsidR="00EB291F" w:rsidRPr="00EB291F">
          <w:rPr>
            <w:rFonts w:asciiTheme="minorHAnsi" w:hAnsiTheme="minorHAnsi" w:cstheme="minorHAnsi"/>
            <w:sz w:val="22"/>
            <w:szCs w:val="22"/>
          </w:rPr>
          <w:t>VETERINÁRNÍ OCTANOVÝ KRÉM Fagron</w:t>
        </w:r>
      </w:sdtContent>
    </w:sdt>
  </w:p>
  <w:p w14:paraId="34EB4EF5" w14:textId="77777777" w:rsidR="003F2B42" w:rsidRPr="003F2B42" w:rsidRDefault="003F2B42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9D0"/>
    <w:multiLevelType w:val="multilevel"/>
    <w:tmpl w:val="8408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715"/>
    <w:rsid w:val="0000518A"/>
    <w:rsid w:val="00047E7B"/>
    <w:rsid w:val="00083DB9"/>
    <w:rsid w:val="000F4715"/>
    <w:rsid w:val="00136843"/>
    <w:rsid w:val="001506E5"/>
    <w:rsid w:val="001554F3"/>
    <w:rsid w:val="001650FB"/>
    <w:rsid w:val="0019480F"/>
    <w:rsid w:val="001E4C7A"/>
    <w:rsid w:val="001E55B5"/>
    <w:rsid w:val="00206816"/>
    <w:rsid w:val="00266092"/>
    <w:rsid w:val="002811D9"/>
    <w:rsid w:val="00290581"/>
    <w:rsid w:val="002C262F"/>
    <w:rsid w:val="002E5EBE"/>
    <w:rsid w:val="0032778F"/>
    <w:rsid w:val="003D3D4A"/>
    <w:rsid w:val="003E0781"/>
    <w:rsid w:val="003E470D"/>
    <w:rsid w:val="003E6F9D"/>
    <w:rsid w:val="003F0189"/>
    <w:rsid w:val="003F2B42"/>
    <w:rsid w:val="003F6F94"/>
    <w:rsid w:val="004234D2"/>
    <w:rsid w:val="00423FBD"/>
    <w:rsid w:val="004657C5"/>
    <w:rsid w:val="00467F77"/>
    <w:rsid w:val="0047524E"/>
    <w:rsid w:val="004922C5"/>
    <w:rsid w:val="0051660E"/>
    <w:rsid w:val="00525B21"/>
    <w:rsid w:val="005370E3"/>
    <w:rsid w:val="005C696B"/>
    <w:rsid w:val="005D5681"/>
    <w:rsid w:val="005E470B"/>
    <w:rsid w:val="005E7267"/>
    <w:rsid w:val="005F17D7"/>
    <w:rsid w:val="006977AD"/>
    <w:rsid w:val="006A7A0C"/>
    <w:rsid w:val="006C610C"/>
    <w:rsid w:val="006D20BF"/>
    <w:rsid w:val="00714A54"/>
    <w:rsid w:val="00735A37"/>
    <w:rsid w:val="00742DA5"/>
    <w:rsid w:val="007B7C37"/>
    <w:rsid w:val="007E13C7"/>
    <w:rsid w:val="007E4E70"/>
    <w:rsid w:val="00817CB6"/>
    <w:rsid w:val="00830DFF"/>
    <w:rsid w:val="008369FD"/>
    <w:rsid w:val="008A72E6"/>
    <w:rsid w:val="008D445E"/>
    <w:rsid w:val="008D4B11"/>
    <w:rsid w:val="009623A5"/>
    <w:rsid w:val="00965422"/>
    <w:rsid w:val="00982E6C"/>
    <w:rsid w:val="00996C6A"/>
    <w:rsid w:val="009B58FD"/>
    <w:rsid w:val="009C28C2"/>
    <w:rsid w:val="00A44506"/>
    <w:rsid w:val="00A827BD"/>
    <w:rsid w:val="00A90532"/>
    <w:rsid w:val="00AA2EB0"/>
    <w:rsid w:val="00AD5A12"/>
    <w:rsid w:val="00B1189F"/>
    <w:rsid w:val="00B27CB8"/>
    <w:rsid w:val="00B403CB"/>
    <w:rsid w:val="00B658D2"/>
    <w:rsid w:val="00B8333B"/>
    <w:rsid w:val="00B96122"/>
    <w:rsid w:val="00BA7CD1"/>
    <w:rsid w:val="00BB216F"/>
    <w:rsid w:val="00BC30D3"/>
    <w:rsid w:val="00C00E96"/>
    <w:rsid w:val="00C10185"/>
    <w:rsid w:val="00C21B61"/>
    <w:rsid w:val="00C64C50"/>
    <w:rsid w:val="00C7205E"/>
    <w:rsid w:val="00C90B02"/>
    <w:rsid w:val="00C94980"/>
    <w:rsid w:val="00C94B9D"/>
    <w:rsid w:val="00CB7A4D"/>
    <w:rsid w:val="00CC6206"/>
    <w:rsid w:val="00D011D8"/>
    <w:rsid w:val="00D109CA"/>
    <w:rsid w:val="00D20C81"/>
    <w:rsid w:val="00D67AAC"/>
    <w:rsid w:val="00D86994"/>
    <w:rsid w:val="00DD66DB"/>
    <w:rsid w:val="00E02337"/>
    <w:rsid w:val="00E07A8C"/>
    <w:rsid w:val="00E65DB8"/>
    <w:rsid w:val="00E816FC"/>
    <w:rsid w:val="00EB291F"/>
    <w:rsid w:val="00EF512C"/>
    <w:rsid w:val="00F17371"/>
    <w:rsid w:val="00F17CC3"/>
    <w:rsid w:val="00F27013"/>
    <w:rsid w:val="00F31501"/>
    <w:rsid w:val="00F67546"/>
    <w:rsid w:val="00FA2EF8"/>
    <w:rsid w:val="00FC7B27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3D77"/>
  <w15:docId w15:val="{B569A4DA-344D-431B-92A7-38818557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unhideWhenUsed/>
    <w:rsid w:val="000F471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F471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01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1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0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1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3F0189"/>
    <w:rPr>
      <w:color w:val="808080"/>
    </w:rPr>
  </w:style>
  <w:style w:type="character" w:customStyle="1" w:styleId="Styl2">
    <w:name w:val="Styl2"/>
    <w:basedOn w:val="Standardnpsmoodstavce"/>
    <w:uiPriority w:val="1"/>
    <w:rsid w:val="003F0189"/>
    <w:rPr>
      <w:b/>
      <w:bCs w:val="0"/>
    </w:rPr>
  </w:style>
  <w:style w:type="character" w:styleId="Siln">
    <w:name w:val="Strong"/>
    <w:basedOn w:val="Standardnpsmoodstavce"/>
    <w:uiPriority w:val="22"/>
    <w:qFormat/>
    <w:rsid w:val="003F01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7AD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E1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CCBE74433D4CE3B6AE7D3487E50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6C5F9-63B9-4FA0-8ECB-3FEC51F83D30}"/>
      </w:docPartPr>
      <w:docPartBody>
        <w:p w:rsidR="00AF006D" w:rsidRDefault="00C341C6" w:rsidP="00C341C6">
          <w:pPr>
            <w:pStyle w:val="1ACCBE74433D4CE3B6AE7D3487E5045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AFBEF6AAFE4C0296BBD9A1CFA42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EE421-14E4-4988-828A-2449E22BC6FA}"/>
      </w:docPartPr>
      <w:docPartBody>
        <w:p w:rsidR="00AF006D" w:rsidRDefault="00C341C6" w:rsidP="00C341C6">
          <w:pPr>
            <w:pStyle w:val="0BAFBEF6AAFE4C0296BBD9A1CFA422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47350BDDAE46E39F4521066A7CE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A394D-59EC-4202-A768-7EAD44C8B9AD}"/>
      </w:docPartPr>
      <w:docPartBody>
        <w:p w:rsidR="00AF006D" w:rsidRDefault="00C341C6" w:rsidP="00C341C6">
          <w:pPr>
            <w:pStyle w:val="1447350BDDAE46E39F4521066A7CE2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A0FFF39DCC43AD92C2E33543DD6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23D48-DE5C-4041-B9D3-9B2FC403A776}"/>
      </w:docPartPr>
      <w:docPartBody>
        <w:p w:rsidR="00AF006D" w:rsidRDefault="00C341C6" w:rsidP="00C341C6">
          <w:pPr>
            <w:pStyle w:val="E0A0FFF39DCC43AD92C2E33543DD678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8ED96C33B34D9686007C3264C52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0F699-BB10-4685-8D77-2D3AF5E061AC}"/>
      </w:docPartPr>
      <w:docPartBody>
        <w:p w:rsidR="00AF006D" w:rsidRDefault="00C341C6" w:rsidP="00C341C6">
          <w:pPr>
            <w:pStyle w:val="2D8ED96C33B34D9686007C3264C527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6"/>
    <w:rsid w:val="0032430B"/>
    <w:rsid w:val="00AF006D"/>
    <w:rsid w:val="00C341C6"/>
    <w:rsid w:val="00E553C3"/>
    <w:rsid w:val="00F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41C6"/>
    <w:rPr>
      <w:color w:val="808080"/>
    </w:rPr>
  </w:style>
  <w:style w:type="paragraph" w:customStyle="1" w:styleId="1ACCBE74433D4CE3B6AE7D3487E50456">
    <w:name w:val="1ACCBE74433D4CE3B6AE7D3487E50456"/>
    <w:rsid w:val="00C341C6"/>
  </w:style>
  <w:style w:type="paragraph" w:customStyle="1" w:styleId="0BAFBEF6AAFE4C0296BBD9A1CFA42221">
    <w:name w:val="0BAFBEF6AAFE4C0296BBD9A1CFA42221"/>
    <w:rsid w:val="00C341C6"/>
  </w:style>
  <w:style w:type="paragraph" w:customStyle="1" w:styleId="1447350BDDAE46E39F4521066A7CE211">
    <w:name w:val="1447350BDDAE46E39F4521066A7CE211"/>
    <w:rsid w:val="00C341C6"/>
  </w:style>
  <w:style w:type="paragraph" w:customStyle="1" w:styleId="E0A0FFF39DCC43AD92C2E33543DD678D">
    <w:name w:val="E0A0FFF39DCC43AD92C2E33543DD678D"/>
    <w:rsid w:val="00C341C6"/>
  </w:style>
  <w:style w:type="paragraph" w:customStyle="1" w:styleId="2D8ED96C33B34D9686007C3264C52720">
    <w:name w:val="2D8ED96C33B34D9686007C3264C52720"/>
    <w:rsid w:val="00C34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Nepejchalová Leona</cp:lastModifiedBy>
  <cp:revision>69</cp:revision>
  <cp:lastPrinted>2020-11-27T11:13:00Z</cp:lastPrinted>
  <dcterms:created xsi:type="dcterms:W3CDTF">2022-12-02T07:51:00Z</dcterms:created>
  <dcterms:modified xsi:type="dcterms:W3CDTF">2023-06-29T10:37:00Z</dcterms:modified>
</cp:coreProperties>
</file>