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4BA72" w14:textId="11EB530B" w:rsidR="00EB2860" w:rsidRPr="009C1063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9C1063">
        <w:rPr>
          <w:rFonts w:asciiTheme="minorHAnsi" w:hAnsiTheme="minorHAnsi" w:cstheme="minorHAnsi"/>
          <w:b/>
          <w:color w:val="000000" w:themeColor="text1"/>
        </w:rPr>
        <w:t xml:space="preserve">TRIXIE Paw-Care – </w:t>
      </w:r>
      <w:r w:rsidR="00941DF5" w:rsidRPr="009C1063">
        <w:rPr>
          <w:rFonts w:asciiTheme="minorHAnsi" w:hAnsiTheme="minorHAnsi" w:cstheme="minorHAnsi"/>
          <w:b/>
          <w:color w:val="000000" w:themeColor="text1"/>
        </w:rPr>
        <w:t>S</w:t>
      </w:r>
      <w:r w:rsidRPr="009C1063">
        <w:rPr>
          <w:rFonts w:asciiTheme="minorHAnsi" w:hAnsiTheme="minorHAnsi" w:cstheme="minorHAnsi"/>
          <w:b/>
          <w:color w:val="000000" w:themeColor="text1"/>
        </w:rPr>
        <w:t>prej na tlapky</w:t>
      </w:r>
    </w:p>
    <w:p w14:paraId="2C01A871" w14:textId="6E9B9269" w:rsidR="00EB2860" w:rsidRPr="009C1063" w:rsidRDefault="00EB2860" w:rsidP="00EB2860">
      <w:p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 w:themeColor="text1"/>
          <w:lang w:eastAsia="cs-CZ"/>
        </w:rPr>
      </w:pPr>
      <w:r w:rsidRPr="009C1063">
        <w:rPr>
          <w:rFonts w:asciiTheme="minorHAnsi" w:eastAsia="Times New Roman" w:hAnsiTheme="minorHAnsi" w:cstheme="minorHAnsi"/>
          <w:color w:val="000000" w:themeColor="text1"/>
          <w:lang w:eastAsia="cs-CZ"/>
        </w:rPr>
        <w:t>Pečující a ochranný sprej na tlapky s včelím voskem a aloe vera pro psy a kočky. Chrání tlapky a</w:t>
      </w:r>
      <w:r w:rsidR="009017B2">
        <w:rPr>
          <w:rFonts w:asciiTheme="minorHAnsi" w:eastAsia="Times New Roman" w:hAnsiTheme="minorHAnsi" w:cstheme="minorHAnsi"/>
          <w:color w:val="000000" w:themeColor="text1"/>
          <w:lang w:eastAsia="cs-CZ"/>
        </w:rPr>
        <w:t> </w:t>
      </w:r>
      <w:r w:rsidRPr="009C1063">
        <w:rPr>
          <w:rFonts w:asciiTheme="minorHAnsi" w:eastAsia="Times New Roman" w:hAnsiTheme="minorHAnsi" w:cstheme="minorHAnsi"/>
          <w:color w:val="000000" w:themeColor="text1"/>
          <w:lang w:eastAsia="cs-CZ"/>
        </w:rPr>
        <w:t>polštářky před ztvrdnutím a popraskáním, udržuje je vláčné a chrání je v zimních měsících před</w:t>
      </w:r>
      <w:r w:rsidR="009017B2">
        <w:rPr>
          <w:rFonts w:asciiTheme="minorHAnsi" w:eastAsia="Times New Roman" w:hAnsiTheme="minorHAnsi" w:cstheme="minorHAnsi"/>
          <w:color w:val="000000" w:themeColor="text1"/>
          <w:lang w:eastAsia="cs-CZ"/>
        </w:rPr>
        <w:t> </w:t>
      </w:r>
      <w:r w:rsidRPr="009C1063">
        <w:rPr>
          <w:rFonts w:asciiTheme="minorHAnsi" w:eastAsia="Times New Roman" w:hAnsiTheme="minorHAnsi" w:cstheme="minorHAnsi"/>
          <w:color w:val="000000" w:themeColor="text1"/>
          <w:lang w:eastAsia="cs-CZ"/>
        </w:rPr>
        <w:t>působením soli a mrazu. Lze používat i celoročně pro ochranu při delší chůzi či procházkách po</w:t>
      </w:r>
      <w:r w:rsidR="009017B2">
        <w:rPr>
          <w:rFonts w:asciiTheme="minorHAnsi" w:eastAsia="Times New Roman" w:hAnsiTheme="minorHAnsi" w:cstheme="minorHAnsi"/>
          <w:color w:val="000000" w:themeColor="text1"/>
          <w:lang w:eastAsia="cs-CZ"/>
        </w:rPr>
        <w:t> </w:t>
      </w:r>
      <w:r w:rsidRPr="009C1063">
        <w:rPr>
          <w:rFonts w:asciiTheme="minorHAnsi" w:eastAsia="Times New Roman" w:hAnsiTheme="minorHAnsi" w:cstheme="minorHAnsi"/>
          <w:color w:val="000000" w:themeColor="text1"/>
          <w:lang w:eastAsia="cs-CZ"/>
        </w:rPr>
        <w:t xml:space="preserve">nerovném povrchu. </w:t>
      </w:r>
    </w:p>
    <w:p w14:paraId="56A7C8CC" w14:textId="381C4C7B" w:rsidR="00EB2860" w:rsidRDefault="00EB2860" w:rsidP="00EB286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9C1063">
        <w:rPr>
          <w:rFonts w:asciiTheme="minorHAnsi" w:hAnsiTheme="minorHAnsi" w:cstheme="minorHAnsi"/>
          <w:b/>
          <w:bCs/>
          <w:color w:val="000000" w:themeColor="text1"/>
        </w:rPr>
        <w:t>Návod:</w:t>
      </w:r>
      <w:r w:rsidRPr="009C1063">
        <w:rPr>
          <w:rFonts w:asciiTheme="minorHAnsi" w:hAnsiTheme="minorHAnsi" w:cstheme="minorHAnsi"/>
          <w:color w:val="000000" w:themeColor="text1"/>
        </w:rPr>
        <w:t xml:space="preserve"> </w:t>
      </w:r>
      <w:r w:rsidRPr="009C1063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Před použitím protřepejte. </w:t>
      </w:r>
      <w:r w:rsidR="00803CE6" w:rsidRPr="009C1063">
        <w:rPr>
          <w:rFonts w:asciiTheme="minorHAnsi" w:hAnsiTheme="minorHAnsi" w:cstheme="minorHAnsi"/>
          <w:color w:val="000000" w:themeColor="text1"/>
          <w:shd w:val="clear" w:color="auto" w:fill="FFFFFF"/>
        </w:rPr>
        <w:t>Sprej aplikujte na tlapky pomocí rozprašovače ze vzdálenosti alespoň 10 cm. Nechte chvíli zaschnout.</w:t>
      </w:r>
    </w:p>
    <w:p w14:paraId="30AEE952" w14:textId="5D716116" w:rsidR="00F06DBB" w:rsidRPr="009C1063" w:rsidRDefault="00F06DBB" w:rsidP="00EB2860">
      <w:pPr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476EAE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Veterinární přípravek. </w:t>
      </w:r>
      <w:r w:rsidRPr="00476EAE">
        <w:rPr>
          <w:color w:val="000000"/>
        </w:rPr>
        <w:t>Uchovávejte mimo dohled a dosah dětí. Pouze pro zvířata.</w:t>
      </w:r>
    </w:p>
    <w:p w14:paraId="7DCF1A77" w14:textId="18890D9C" w:rsidR="00EB2860" w:rsidRPr="009C1063" w:rsidRDefault="00EB2860" w:rsidP="00EB2860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  <w:r w:rsidRPr="009C1063">
        <w:rPr>
          <w:rFonts w:asciiTheme="minorHAnsi" w:hAnsiTheme="minorHAnsi" w:cstheme="minorHAnsi"/>
          <w:b/>
          <w:bCs/>
          <w:color w:val="000000" w:themeColor="text1"/>
        </w:rPr>
        <w:t>Složení:</w:t>
      </w:r>
      <w:r w:rsidRPr="009C1063">
        <w:rPr>
          <w:rFonts w:asciiTheme="minorHAnsi" w:hAnsiTheme="minorHAnsi" w:cstheme="minorHAnsi"/>
          <w:color w:val="000000" w:themeColor="text1"/>
        </w:rPr>
        <w:t xml:space="preserve"> </w:t>
      </w:r>
      <w:r w:rsidRPr="009C1063">
        <w:rPr>
          <w:color w:val="000000" w:themeColor="text1"/>
        </w:rPr>
        <w:t>DEIONISED WATER, GLYCERIN, MINERAL OIL, DIMETHICONE, HYDROGENATED CASTOR OIL PEG-40, PEG-7 GLYCERYL COCOATE, BEESWAX, D-PANTHENOL, FRAGRANCE, ALOE VERA POWDER, METHYLCHLOROISOTHIAZOLINONE</w:t>
      </w:r>
    </w:p>
    <w:p w14:paraId="0D3737B4" w14:textId="77777777" w:rsidR="00EB2860" w:rsidRPr="009C1063" w:rsidRDefault="00EB2860" w:rsidP="00EB2860">
      <w:pPr>
        <w:tabs>
          <w:tab w:val="left" w:pos="5670"/>
        </w:tabs>
        <w:spacing w:after="0"/>
        <w:ind w:right="1"/>
        <w:jc w:val="both"/>
        <w:rPr>
          <w:color w:val="000000" w:themeColor="text1"/>
        </w:rPr>
      </w:pPr>
    </w:p>
    <w:p w14:paraId="1A609A3B" w14:textId="77777777" w:rsidR="00EB2860" w:rsidRPr="009C1063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  <w:r w:rsidRPr="009C1063">
        <w:rPr>
          <w:rFonts w:asciiTheme="minorHAnsi" w:hAnsiTheme="minorHAnsi" w:cstheme="minorHAnsi"/>
          <w:b/>
          <w:bCs/>
          <w:color w:val="000000" w:themeColor="text1"/>
        </w:rPr>
        <w:t>Datum spotřeby, číslo šarže, výrobce:</w:t>
      </w:r>
      <w:r w:rsidRPr="009C1063">
        <w:rPr>
          <w:rFonts w:asciiTheme="minorHAnsi" w:hAnsiTheme="minorHAnsi" w:cstheme="minorHAnsi"/>
          <w:color w:val="000000" w:themeColor="text1"/>
        </w:rPr>
        <w:t xml:space="preserve"> uvedeno na obalu</w:t>
      </w:r>
    </w:p>
    <w:p w14:paraId="070998DD" w14:textId="77777777" w:rsidR="00EB2860" w:rsidRPr="009C1063" w:rsidRDefault="00EB2860" w:rsidP="00EB2860">
      <w:pPr>
        <w:tabs>
          <w:tab w:val="left" w:pos="5670"/>
        </w:tabs>
        <w:spacing w:after="0"/>
        <w:ind w:right="1"/>
        <w:jc w:val="both"/>
        <w:rPr>
          <w:rFonts w:asciiTheme="minorHAnsi" w:hAnsiTheme="minorHAnsi" w:cstheme="minorHAnsi"/>
          <w:color w:val="000000" w:themeColor="text1"/>
        </w:rPr>
      </w:pPr>
    </w:p>
    <w:p w14:paraId="1639F815" w14:textId="77777777" w:rsidR="00EB2860" w:rsidRPr="009C1063" w:rsidRDefault="00EB2860" w:rsidP="00EB2860">
      <w:pPr>
        <w:rPr>
          <w:rFonts w:asciiTheme="minorHAnsi" w:hAnsiTheme="minorHAnsi" w:cstheme="minorHAnsi"/>
          <w:color w:val="000000" w:themeColor="text1"/>
        </w:rPr>
      </w:pPr>
      <w:r w:rsidRPr="009C1063">
        <w:rPr>
          <w:rFonts w:asciiTheme="minorHAnsi" w:hAnsiTheme="minorHAnsi" w:cstheme="minorHAnsi"/>
          <w:b/>
          <w:bCs/>
          <w:color w:val="000000" w:themeColor="text1"/>
        </w:rPr>
        <w:t xml:space="preserve">Obsah: </w:t>
      </w:r>
      <w:r w:rsidRPr="009C1063">
        <w:rPr>
          <w:rFonts w:asciiTheme="minorHAnsi" w:hAnsiTheme="minorHAnsi" w:cstheme="minorHAnsi"/>
          <w:color w:val="000000" w:themeColor="text1"/>
        </w:rPr>
        <w:t xml:space="preserve">50 </w:t>
      </w:r>
      <w:r w:rsidR="00C63198" w:rsidRPr="009C1063">
        <w:rPr>
          <w:rFonts w:asciiTheme="minorHAnsi" w:hAnsiTheme="minorHAnsi" w:cstheme="minorHAnsi"/>
          <w:color w:val="000000" w:themeColor="text1"/>
        </w:rPr>
        <w:t>ml</w:t>
      </w:r>
    </w:p>
    <w:p w14:paraId="48EEEE08" w14:textId="2BAC3A4A" w:rsidR="00EB2860" w:rsidRPr="009C1063" w:rsidRDefault="00EB2860" w:rsidP="00EB2860">
      <w:pPr>
        <w:rPr>
          <w:rFonts w:asciiTheme="minorHAnsi" w:hAnsiTheme="minorHAnsi" w:cstheme="minorHAnsi"/>
          <w:b/>
          <w:bCs/>
          <w:color w:val="000000" w:themeColor="text1"/>
        </w:rPr>
      </w:pPr>
      <w:r w:rsidRPr="009C1063">
        <w:rPr>
          <w:rFonts w:asciiTheme="minorHAnsi" w:hAnsiTheme="minorHAnsi" w:cstheme="minorHAnsi"/>
          <w:b/>
          <w:bCs/>
          <w:color w:val="000000" w:themeColor="text1"/>
        </w:rPr>
        <w:t xml:space="preserve">Schváleno ÚSKVBL: </w:t>
      </w:r>
      <w:r w:rsidR="00B36029" w:rsidRPr="00B36029">
        <w:rPr>
          <w:rFonts w:asciiTheme="minorHAnsi" w:hAnsiTheme="minorHAnsi" w:cstheme="minorHAnsi"/>
          <w:bCs/>
          <w:color w:val="000000" w:themeColor="text1"/>
        </w:rPr>
        <w:t>227-23/C</w:t>
      </w:r>
    </w:p>
    <w:p w14:paraId="1EBA8B9E" w14:textId="39504A38" w:rsidR="002931EB" w:rsidRPr="009C1063" w:rsidRDefault="00EB2860" w:rsidP="009017B2">
      <w:pPr>
        <w:jc w:val="both"/>
        <w:rPr>
          <w:color w:val="000000" w:themeColor="text1"/>
        </w:rPr>
      </w:pPr>
      <w:bookmarkStart w:id="0" w:name="_Hlk121308664"/>
      <w:r w:rsidRPr="009C1063">
        <w:rPr>
          <w:rFonts w:asciiTheme="minorHAnsi" w:hAnsiTheme="minorHAnsi" w:cstheme="minorHAnsi"/>
          <w:b/>
          <w:bCs/>
          <w:color w:val="000000" w:themeColor="text1"/>
        </w:rPr>
        <w:t xml:space="preserve">Držitel rozhodnutí o schválení, dovozce a dodavatel: </w:t>
      </w:r>
      <w:r w:rsidRPr="009C1063">
        <w:rPr>
          <w:rFonts w:asciiTheme="minorHAnsi" w:hAnsiTheme="minorHAnsi" w:cstheme="minorHAnsi"/>
          <w:bCs/>
          <w:color w:val="000000" w:themeColor="text1"/>
        </w:rPr>
        <w:t xml:space="preserve">TRIXIE CZ, </w:t>
      </w:r>
      <w:r w:rsidR="00B36029">
        <w:rPr>
          <w:rFonts w:asciiTheme="minorHAnsi" w:hAnsiTheme="minorHAnsi" w:cstheme="minorHAnsi"/>
          <w:bCs/>
          <w:color w:val="000000" w:themeColor="text1"/>
        </w:rPr>
        <w:t xml:space="preserve">SE, </w:t>
      </w:r>
      <w:r w:rsidRPr="009C1063">
        <w:rPr>
          <w:rFonts w:asciiTheme="minorHAnsi" w:hAnsiTheme="minorHAnsi" w:cstheme="minorHAnsi"/>
          <w:bCs/>
          <w:color w:val="000000" w:themeColor="text1"/>
        </w:rPr>
        <w:t>Ostopovická 888/8, 664 47 Střelice</w:t>
      </w:r>
      <w:bookmarkStart w:id="1" w:name="_GoBack"/>
      <w:bookmarkEnd w:id="0"/>
      <w:bookmarkEnd w:id="1"/>
    </w:p>
    <w:sectPr w:rsidR="002931EB" w:rsidRPr="009C106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3D644" w14:textId="77777777" w:rsidR="00476EF5" w:rsidRDefault="00476EF5" w:rsidP="009C1063">
      <w:pPr>
        <w:spacing w:after="0" w:line="240" w:lineRule="auto"/>
      </w:pPr>
      <w:r>
        <w:separator/>
      </w:r>
    </w:p>
  </w:endnote>
  <w:endnote w:type="continuationSeparator" w:id="0">
    <w:p w14:paraId="4CB79ABA" w14:textId="77777777" w:rsidR="00476EF5" w:rsidRDefault="00476EF5" w:rsidP="009C1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83E1E" w14:textId="77777777" w:rsidR="00476EF5" w:rsidRDefault="00476EF5" w:rsidP="009C1063">
      <w:pPr>
        <w:spacing w:after="0" w:line="240" w:lineRule="auto"/>
      </w:pPr>
      <w:r>
        <w:separator/>
      </w:r>
    </w:p>
  </w:footnote>
  <w:footnote w:type="continuationSeparator" w:id="0">
    <w:p w14:paraId="7335D7F8" w14:textId="77777777" w:rsidR="00476EF5" w:rsidRDefault="00476EF5" w:rsidP="009C1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84D56" w14:textId="3091EEFD" w:rsidR="009C1063" w:rsidRPr="00E1769A" w:rsidRDefault="009C1063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09FBF6E6F014B5B973E24CC62C40C6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9017B2">
      <w:rPr>
        <w:bCs/>
      </w:rPr>
      <w:t> z</w:t>
    </w:r>
    <w:r w:rsidRPr="00E1769A">
      <w:rPr>
        <w:bCs/>
      </w:rPr>
      <w:t xml:space="preserve">n. </w:t>
    </w:r>
    <w:sdt>
      <w:sdtPr>
        <w:id w:val="2145694351"/>
        <w:placeholder>
          <w:docPart w:val="1CEAF236F84C46CAB01D997DEF6FFC99"/>
        </w:placeholder>
        <w:text/>
      </w:sdtPr>
      <w:sdtEndPr/>
      <w:sdtContent>
        <w:r>
          <w:t>USKVBL/7417/2023/POD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9017B2">
      <w:rPr>
        <w:bCs/>
      </w:rPr>
      <w:t> </w:t>
    </w:r>
    <w:sdt>
      <w:sdtPr>
        <w:rPr>
          <w:bCs/>
        </w:rPr>
        <w:id w:val="-256526429"/>
        <w:placeholder>
          <w:docPart w:val="1CEAF236F84C46CAB01D997DEF6FFC99"/>
        </w:placeholder>
        <w:text/>
      </w:sdtPr>
      <w:sdtEndPr/>
      <w:sdtContent>
        <w:r w:rsidR="00B36029" w:rsidRPr="00B36029">
          <w:rPr>
            <w:bCs/>
          </w:rPr>
          <w:t>USKVBL/11152/2023/REG-Gro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2DC858585B28427AACEDC7CA48FA1BBF"/>
        </w:placeholder>
        <w:date w:fullDate="2023-09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36029">
          <w:rPr>
            <w:bCs/>
          </w:rPr>
          <w:t>1.9.2023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94989FEE1E284F7292CD68604B7213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84B68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hAnsiTheme="minorHAnsi" w:cstheme="minorHAnsi"/>
          <w:color w:val="000000" w:themeColor="text1"/>
        </w:rPr>
        <w:id w:val="-1053610400"/>
        <w:placeholder>
          <w:docPart w:val="AABCF76431434E92A11D20914C2A2571"/>
        </w:placeholder>
        <w:text/>
      </w:sdtPr>
      <w:sdtEndPr/>
      <w:sdtContent>
        <w:r w:rsidR="00684B68" w:rsidRPr="007467E3">
          <w:rPr>
            <w:rFonts w:asciiTheme="minorHAnsi" w:hAnsiTheme="minorHAnsi" w:cstheme="minorHAnsi"/>
            <w:color w:val="000000" w:themeColor="text1"/>
          </w:rPr>
          <w:t>TRIXIE Paw-Care – Sprej na tlapky</w:t>
        </w:r>
      </w:sdtContent>
    </w:sdt>
  </w:p>
  <w:p w14:paraId="7E74453A" w14:textId="77777777" w:rsidR="009C1063" w:rsidRDefault="009C106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60"/>
    <w:rsid w:val="00233E72"/>
    <w:rsid w:val="002931EB"/>
    <w:rsid w:val="002B6351"/>
    <w:rsid w:val="00420098"/>
    <w:rsid w:val="00476EF5"/>
    <w:rsid w:val="00684B68"/>
    <w:rsid w:val="007467E3"/>
    <w:rsid w:val="00770860"/>
    <w:rsid w:val="00803CE6"/>
    <w:rsid w:val="009017B2"/>
    <w:rsid w:val="00941DF5"/>
    <w:rsid w:val="009C1063"/>
    <w:rsid w:val="00A53024"/>
    <w:rsid w:val="00B36029"/>
    <w:rsid w:val="00B860A8"/>
    <w:rsid w:val="00C63198"/>
    <w:rsid w:val="00EB2860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7BD4"/>
  <w15:chartTrackingRefBased/>
  <w15:docId w15:val="{BAD4C5DD-7123-40F8-BD5D-CC0C830A7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860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106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1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1063"/>
    <w:rPr>
      <w:rFonts w:ascii="Calibri" w:eastAsia="Calibri" w:hAnsi="Calibri" w:cs="Times New Roman"/>
    </w:rPr>
  </w:style>
  <w:style w:type="character" w:styleId="Zstupntext">
    <w:name w:val="Placeholder Text"/>
    <w:rsid w:val="009C1063"/>
    <w:rPr>
      <w:color w:val="808080"/>
    </w:rPr>
  </w:style>
  <w:style w:type="character" w:customStyle="1" w:styleId="Styl2">
    <w:name w:val="Styl2"/>
    <w:basedOn w:val="Standardnpsmoodstavce"/>
    <w:uiPriority w:val="1"/>
    <w:rsid w:val="009C106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6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D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9FBF6E6F014B5B973E24CC62C40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6810F-278C-46E8-BCD3-830E2F5FD325}"/>
      </w:docPartPr>
      <w:docPartBody>
        <w:p w:rsidR="00C067FB" w:rsidRDefault="00B72053" w:rsidP="00B72053">
          <w:pPr>
            <w:pStyle w:val="E09FBF6E6F014B5B973E24CC62C40C6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EAF236F84C46CAB01D997DEF6FF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FE135-2476-478A-9D65-69A066BD63AE}"/>
      </w:docPartPr>
      <w:docPartBody>
        <w:p w:rsidR="00C067FB" w:rsidRDefault="00B72053" w:rsidP="00B72053">
          <w:pPr>
            <w:pStyle w:val="1CEAF236F84C46CAB01D997DEF6FFC9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DC858585B28427AACEDC7CA48FA1B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FAD0AE-E2A9-462A-919F-5686486AD70E}"/>
      </w:docPartPr>
      <w:docPartBody>
        <w:p w:rsidR="00C067FB" w:rsidRDefault="00B72053" w:rsidP="00B72053">
          <w:pPr>
            <w:pStyle w:val="2DC858585B28427AACEDC7CA48FA1B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4989FEE1E284F7292CD68604B7213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E3968D-65DA-449D-AB71-BDDB3F7E5F5E}"/>
      </w:docPartPr>
      <w:docPartBody>
        <w:p w:rsidR="00C067FB" w:rsidRDefault="00B72053" w:rsidP="00B72053">
          <w:pPr>
            <w:pStyle w:val="94989FEE1E284F7292CD68604B7213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AABCF76431434E92A11D20914C2A25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5C9A0-AC80-4C8E-8D1A-1C32045A6FD6}"/>
      </w:docPartPr>
      <w:docPartBody>
        <w:p w:rsidR="00C067FB" w:rsidRDefault="00B72053" w:rsidP="00B72053">
          <w:pPr>
            <w:pStyle w:val="AABCF76431434E92A11D20914C2A25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53"/>
    <w:rsid w:val="006245BD"/>
    <w:rsid w:val="00B72053"/>
    <w:rsid w:val="00B73695"/>
    <w:rsid w:val="00C067FB"/>
    <w:rsid w:val="00E5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2053"/>
    <w:rPr>
      <w:color w:val="808080"/>
    </w:rPr>
  </w:style>
  <w:style w:type="paragraph" w:customStyle="1" w:styleId="E09FBF6E6F014B5B973E24CC62C40C62">
    <w:name w:val="E09FBF6E6F014B5B973E24CC62C40C62"/>
    <w:rsid w:val="00B72053"/>
  </w:style>
  <w:style w:type="paragraph" w:customStyle="1" w:styleId="1CEAF236F84C46CAB01D997DEF6FFC99">
    <w:name w:val="1CEAF236F84C46CAB01D997DEF6FFC99"/>
    <w:rsid w:val="00B72053"/>
  </w:style>
  <w:style w:type="paragraph" w:customStyle="1" w:styleId="2DC858585B28427AACEDC7CA48FA1BBF">
    <w:name w:val="2DC858585B28427AACEDC7CA48FA1BBF"/>
    <w:rsid w:val="00B72053"/>
  </w:style>
  <w:style w:type="paragraph" w:customStyle="1" w:styleId="94989FEE1E284F7292CD68604B721345">
    <w:name w:val="94989FEE1E284F7292CD68604B721345"/>
    <w:rsid w:val="00B72053"/>
  </w:style>
  <w:style w:type="paragraph" w:customStyle="1" w:styleId="AABCF76431434E92A11D20914C2A2571">
    <w:name w:val="AABCF76431434E92A11D20914C2A2571"/>
    <w:rsid w:val="00B720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Nepejchalová Leona</cp:lastModifiedBy>
  <cp:revision>12</cp:revision>
  <cp:lastPrinted>2023-09-12T12:36:00Z</cp:lastPrinted>
  <dcterms:created xsi:type="dcterms:W3CDTF">2023-06-30T10:02:00Z</dcterms:created>
  <dcterms:modified xsi:type="dcterms:W3CDTF">2023-09-12T12:36:00Z</dcterms:modified>
</cp:coreProperties>
</file>