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53C89" w14:textId="3715216C" w:rsidR="00FA03AE" w:rsidRPr="00BF0ECB" w:rsidRDefault="00FA03AE" w:rsidP="00901557">
      <w:pPr>
        <w:spacing w:after="0" w:line="240" w:lineRule="auto"/>
        <w:rPr>
          <w:b/>
          <w:lang w:val="cs-CZ"/>
        </w:rPr>
      </w:pPr>
      <w:r w:rsidRPr="00BF0ECB">
        <w:rPr>
          <w:rFonts w:cstheme="minorHAnsi"/>
          <w:b/>
          <w:lang w:val="cs-CZ"/>
        </w:rPr>
        <w:t>STIMUDERM ULTRA</w:t>
      </w:r>
      <w:r w:rsidR="009E540E" w:rsidRPr="00BF0ECB">
        <w:rPr>
          <w:rFonts w:cstheme="minorHAnsi"/>
          <w:lang w:val="cs-CZ"/>
        </w:rPr>
        <w:t xml:space="preserve"> </w:t>
      </w:r>
      <w:r w:rsidR="009E540E" w:rsidRPr="00BF0ECB">
        <w:rPr>
          <w:b/>
          <w:lang w:val="cs-CZ"/>
        </w:rPr>
        <w:t>ŠAMPON NA KRÁTKOU SRST</w:t>
      </w:r>
    </w:p>
    <w:p w14:paraId="40AFFB82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08DFFE7B" w14:textId="3A508ACF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Šampon pro krátkosrsté psy</w:t>
      </w:r>
    </w:p>
    <w:p w14:paraId="3EEA0635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6FE65B21" w14:textId="440256FA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250 ml</w:t>
      </w:r>
    </w:p>
    <w:p w14:paraId="2FC44A2F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6F2D3A38" w14:textId="185EAECA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SLOŽENÍ: VODA, KOKAMIDOPROPYLBETAIN, KAPRYLYL/KAPRYLGLUKOSID, GLYCERIN, KOKOGLUKOSID, GLYCERYL OLEÁT, PEG-120 METHYLGLUKÓZODIOLEÁT, BETAIN, TRIETANOLAMIN, CHLORID SODNÝ, KYSELINA CITRONOVÁ, PANTHENOL, METHYL NIACINAMID CHLORID, POLYGLYCERYL - 3 PCA, ALANTOIN, EDTA DISODNÁ</w:t>
      </w:r>
      <w:r w:rsidR="007C57E5" w:rsidRPr="00BF0ECB">
        <w:rPr>
          <w:rFonts w:cstheme="minorHAnsi"/>
          <w:lang w:val="cs-CZ"/>
        </w:rPr>
        <w:t xml:space="preserve"> SŮL</w:t>
      </w:r>
      <w:r w:rsidRPr="00BF0ECB">
        <w:rPr>
          <w:rFonts w:cstheme="minorHAnsi"/>
          <w:lang w:val="cs-CZ"/>
        </w:rPr>
        <w:t>, EXTRAKT Z EQUISETUM ARVENSE, HYDROLYZOVANÉ HEDVÁBÍ, METHYLCHLOROISOTHIAZOLINON, METHYLISOTHIAZOLINON, BENZOAN SODNÝ, SORBAN DRASELNÝ.</w:t>
      </w:r>
    </w:p>
    <w:p w14:paraId="03643A54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16715C04" w14:textId="371E4BCF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Šampon Stimuderm Ultra pro krátkosrsté psy je inovativní dermokosmetický šampon určený pro péči o kůži a srst krátkosrstých psů s nadměrným vypadáváním srsti různého typu a/nebo s oslabenou srstí.</w:t>
      </w:r>
    </w:p>
    <w:p w14:paraId="204F0CE2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6DE24E26" w14:textId="13ADF4EC" w:rsidR="00FA03AE" w:rsidRPr="00BF0ECB" w:rsidRDefault="007C57E5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Určení</w:t>
      </w:r>
      <w:r w:rsidR="00FA03AE" w:rsidRPr="00BF0ECB">
        <w:rPr>
          <w:rFonts w:cstheme="minorHAnsi"/>
          <w:lang w:val="cs-CZ"/>
        </w:rPr>
        <w:t xml:space="preserve">: Péče o kůži se sklonem k nadměrnému vypadávání srsti (včetně: citlivé, alergické, podrážděné), ke kterému dochází např. při alergiích, atopické dermatitidě, parazitárních onemocněních (blechy, svrab), bakteriálních a plísňových infekcích, hormonálních onemocněních. Alopecie způsobená nedostatkem výživy, </w:t>
      </w:r>
      <w:r w:rsidR="008178ED" w:rsidRPr="00BF0ECB">
        <w:rPr>
          <w:rFonts w:cstheme="minorHAnsi"/>
          <w:lang w:val="cs-CZ"/>
        </w:rPr>
        <w:t>poškození kůže při svědění</w:t>
      </w:r>
      <w:r w:rsidR="00FA03AE" w:rsidRPr="00BF0ECB">
        <w:rPr>
          <w:rFonts w:cstheme="minorHAnsi"/>
          <w:lang w:val="cs-CZ"/>
        </w:rPr>
        <w:t>, řídnutí srsti nebo oblasti zcela zbavené srsti, oslabená srst, nadměrné línání.</w:t>
      </w:r>
    </w:p>
    <w:p w14:paraId="1399CBC4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7ABBE36E" w14:textId="0E2AE35E" w:rsidR="008178ED" w:rsidRPr="00BF0ECB" w:rsidRDefault="008178ED" w:rsidP="00901557">
      <w:pPr>
        <w:spacing w:after="0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Přípravek není náhradou veterinární péče a léčiv doporučených veterinárním lékařem. Přípravek napomáhá zmírnit projevy kožních onemocnění a slouží jako doplňková péče.</w:t>
      </w:r>
    </w:p>
    <w:p w14:paraId="1E61335D" w14:textId="77777777" w:rsidR="00901557" w:rsidRPr="00BF0ECB" w:rsidRDefault="00901557" w:rsidP="00901557">
      <w:pPr>
        <w:spacing w:after="0"/>
        <w:rPr>
          <w:rFonts w:cstheme="minorHAnsi"/>
          <w:lang w:val="cs-CZ"/>
        </w:rPr>
      </w:pPr>
    </w:p>
    <w:p w14:paraId="7A02CECF" w14:textId="11FC42B1" w:rsidR="00FA03AE" w:rsidRPr="00BF0ECB" w:rsidRDefault="007C57E5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 xml:space="preserve">Působení: </w:t>
      </w:r>
      <w:r w:rsidR="00FA03AE" w:rsidRPr="00BF0ECB">
        <w:rPr>
          <w:rFonts w:cstheme="minorHAnsi"/>
          <w:lang w:val="cs-CZ"/>
        </w:rPr>
        <w:t>Účinnou látkou šamponu Stimuderm Ultra pro krátkosrsté psy je patentovaná molekula ACTIVE NTM. ACTIVE NTM je účinná látka s prokázanou účinností při stimulaci růstu srsti. Active NTM je molekula vitaminového původu, aktivní metabolit vitaminu B3. Navozuje anagenní fázi (intenzivní růst srsti) a prodlužuje její trvání. Má ochranný účinek na vlasový folikul a snižuje stupeň jeho dystrofie. Urychluje růst srsti, zlepšuje mikrocirkulaci pokožky, stimuluje rychlejší regeneraci folikulů a vstup srsti do anagenní fáze.</w:t>
      </w:r>
      <w:r w:rsidR="008178ED" w:rsidRPr="00BF0ECB">
        <w:rPr>
          <w:rStyle w:val="Znakapoznpodarou"/>
          <w:rFonts w:cstheme="minorHAnsi"/>
          <w:lang w:val="cs-CZ"/>
        </w:rPr>
        <w:footnoteReference w:id="1"/>
      </w:r>
    </w:p>
    <w:p w14:paraId="159733DB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16B12D84" w14:textId="0E8DF58B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Další účinné látky obsažené v šamponu Stimuderm Ultra pro krátkosrsté psy podporují přirozené ochranné mechanismy kůže, vyživují, regenerují a posilují srst (ovesný beta-glukan), mají zklidňující a</w:t>
      </w:r>
      <w:r w:rsidR="00AC64D8">
        <w:rPr>
          <w:rFonts w:cstheme="minorHAnsi"/>
          <w:lang w:val="cs-CZ"/>
        </w:rPr>
        <w:t> </w:t>
      </w:r>
      <w:r w:rsidRPr="00BF0ECB">
        <w:rPr>
          <w:rFonts w:cstheme="minorHAnsi"/>
          <w:lang w:val="cs-CZ"/>
        </w:rPr>
        <w:t>uklidňující účinek (panthenol) a také hydratační a pečující účinky (hedvábné proteiny).</w:t>
      </w:r>
    </w:p>
    <w:p w14:paraId="5D858902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262BCD63" w14:textId="77532388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Složení šamponu Stimuderm Ultra pro krátkosrsté psy je založeno na jemných čisticích látkách, které</w:t>
      </w:r>
      <w:r w:rsidR="00AC64D8">
        <w:rPr>
          <w:rFonts w:cstheme="minorHAnsi"/>
          <w:lang w:val="cs-CZ"/>
        </w:rPr>
        <w:t> </w:t>
      </w:r>
      <w:r w:rsidRPr="00BF0ECB">
        <w:rPr>
          <w:rFonts w:cstheme="minorHAnsi"/>
          <w:lang w:val="cs-CZ"/>
        </w:rPr>
        <w:t>neovlivňují hydrolipidovou bariéru epidermis a poskytují kůži psa fyziologické pH (přibližně 7).</w:t>
      </w:r>
    </w:p>
    <w:p w14:paraId="219B7C89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79731DC9" w14:textId="65054B24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Přípravek neobsahuje SLS/SLES, parabeny, vonné látky, barviva. Je vhodný pro citlivou pokožku.</w:t>
      </w:r>
    </w:p>
    <w:p w14:paraId="172086D6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0D6E3F87" w14:textId="162363F7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bookmarkStart w:id="0" w:name="_Hlk144461559"/>
      <w:r w:rsidRPr="00BF0ECB">
        <w:rPr>
          <w:rFonts w:cstheme="minorHAnsi"/>
          <w:lang w:val="cs-CZ"/>
        </w:rPr>
        <w:t xml:space="preserve">Použití: </w:t>
      </w:r>
    </w:p>
    <w:bookmarkEnd w:id="0"/>
    <w:p w14:paraId="5987E8AC" w14:textId="0B2C356F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Šampon Stimuderm Ultra pro krátkosrsté psy by se měl používat podle níže uvedeného schématu.</w:t>
      </w:r>
    </w:p>
    <w:p w14:paraId="3A0AA20A" w14:textId="44F734BF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5AAF586E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475E2260" w14:textId="77777777" w:rsidR="00901557" w:rsidRPr="00BF0ECB" w:rsidRDefault="00901557" w:rsidP="00901557">
      <w:pPr>
        <w:spacing w:after="0" w:line="240" w:lineRule="auto"/>
        <w:rPr>
          <w:rFonts w:cstheme="minorHAnsi"/>
          <w:lang w:val="cs-CZ"/>
        </w:rPr>
      </w:pPr>
    </w:p>
    <w:p w14:paraId="4DF5E507" w14:textId="77777777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lastRenderedPageBreak/>
        <w:t>Péče o změněnou kůži, vypadávání srsti:</w:t>
      </w:r>
    </w:p>
    <w:p w14:paraId="6D600F83" w14:textId="78599E4A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-</w:t>
      </w:r>
      <w:r w:rsidR="007C57E5" w:rsidRPr="00BF0ECB">
        <w:rPr>
          <w:rFonts w:cstheme="minorHAnsi"/>
          <w:lang w:val="cs-CZ"/>
        </w:rPr>
        <w:t xml:space="preserve"> z</w:t>
      </w:r>
      <w:r w:rsidRPr="00BF0ECB">
        <w:rPr>
          <w:rFonts w:cstheme="minorHAnsi"/>
          <w:lang w:val="cs-CZ"/>
        </w:rPr>
        <w:t>počátku: 2 koupele každých 5 dní,</w:t>
      </w:r>
    </w:p>
    <w:p w14:paraId="194009DB" w14:textId="211A7DD6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-</w:t>
      </w:r>
      <w:r w:rsidR="007C57E5" w:rsidRPr="00BF0ECB">
        <w:rPr>
          <w:rFonts w:cstheme="minorHAnsi"/>
          <w:lang w:val="cs-CZ"/>
        </w:rPr>
        <w:t xml:space="preserve"> </w:t>
      </w:r>
      <w:r w:rsidRPr="00BF0ECB">
        <w:rPr>
          <w:rFonts w:cstheme="minorHAnsi"/>
          <w:lang w:val="cs-CZ"/>
        </w:rPr>
        <w:t>poté: 1 koupel týdně, dokud se nedostaví účinek (opětovný růst v místech lysiny),</w:t>
      </w:r>
    </w:p>
    <w:p w14:paraId="48C6D460" w14:textId="2B93AC88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-</w:t>
      </w:r>
      <w:r w:rsidR="007C57E5" w:rsidRPr="00BF0ECB">
        <w:rPr>
          <w:rFonts w:cstheme="minorHAnsi"/>
          <w:lang w:val="cs-CZ"/>
        </w:rPr>
        <w:t xml:space="preserve"> </w:t>
      </w:r>
      <w:r w:rsidRPr="00BF0ECB">
        <w:rPr>
          <w:rFonts w:cstheme="minorHAnsi"/>
          <w:lang w:val="cs-CZ"/>
        </w:rPr>
        <w:t>poté: 1: 1 koupel každé 3 týdny.</w:t>
      </w:r>
    </w:p>
    <w:p w14:paraId="5B4EA26A" w14:textId="77777777" w:rsidR="00BF0ECB" w:rsidRPr="00BF0ECB" w:rsidRDefault="00BF0ECB" w:rsidP="00901557">
      <w:pPr>
        <w:spacing w:after="0" w:line="240" w:lineRule="auto"/>
        <w:rPr>
          <w:rFonts w:cstheme="minorHAnsi"/>
          <w:lang w:val="cs-CZ"/>
        </w:rPr>
      </w:pPr>
    </w:p>
    <w:p w14:paraId="18BDE7DB" w14:textId="0D597EBF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Navlhčete srst vlažnou vodou, naneste malé množství šamponu na srst, vytvořte pěnu, masírujte cca 5 minut. Během koupele chraňte oči a uši psa. Důkladně opláchněte. V případě potřeby postup opakujte.</w:t>
      </w:r>
    </w:p>
    <w:p w14:paraId="5675F2BC" w14:textId="77777777" w:rsidR="00BF0ECB" w:rsidRPr="00BF0ECB" w:rsidRDefault="00BF0ECB" w:rsidP="00901557">
      <w:pPr>
        <w:spacing w:after="0" w:line="240" w:lineRule="auto"/>
        <w:rPr>
          <w:rFonts w:cstheme="minorHAnsi"/>
          <w:lang w:val="cs-CZ"/>
        </w:rPr>
      </w:pPr>
    </w:p>
    <w:p w14:paraId="487471C2" w14:textId="05EDEF8A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V případě alopecie a zvýšeného vypadávání srsti by mělo být použití šamponu podpořeno současným použitím séra Stimuderm Ultra, určeného ke každodennímu, lokálnímu použití na kůži a srst.</w:t>
      </w:r>
    </w:p>
    <w:p w14:paraId="140B416D" w14:textId="77777777" w:rsidR="00BF0ECB" w:rsidRPr="00BF0ECB" w:rsidRDefault="00BF0ECB" w:rsidP="00901557">
      <w:pPr>
        <w:spacing w:after="0" w:line="240" w:lineRule="auto"/>
        <w:rPr>
          <w:rFonts w:cstheme="minorHAnsi"/>
          <w:lang w:val="cs-CZ"/>
        </w:rPr>
      </w:pPr>
    </w:p>
    <w:p w14:paraId="4DE4C2A9" w14:textId="586EAD4B" w:rsidR="00BF0ECB" w:rsidRPr="00BF0ECB" w:rsidRDefault="00203AD6" w:rsidP="00901557">
      <w:pPr>
        <w:spacing w:after="0" w:line="240" w:lineRule="auto"/>
        <w:rPr>
          <w:rFonts w:cstheme="minorHAnsi"/>
          <w:lang w:val="cs-CZ"/>
        </w:rPr>
      </w:pPr>
      <w:r w:rsidRPr="00CC1369">
        <w:rPr>
          <w:lang w:val="cs-CZ"/>
        </w:rPr>
        <w:t xml:space="preserve">Veterinární přípravek. </w:t>
      </w:r>
      <w:r w:rsidR="00FA03AE" w:rsidRPr="00BF0ECB">
        <w:rPr>
          <w:rFonts w:cstheme="minorHAnsi"/>
          <w:lang w:val="cs-CZ"/>
        </w:rPr>
        <w:t xml:space="preserve">Pouze pro použití u zvířat. Uchovávejte mimo </w:t>
      </w:r>
      <w:r w:rsidR="008178ED" w:rsidRPr="00BF0ECB">
        <w:rPr>
          <w:rFonts w:cstheme="minorHAnsi"/>
          <w:lang w:val="cs-CZ"/>
        </w:rPr>
        <w:t xml:space="preserve">dohled a </w:t>
      </w:r>
      <w:r w:rsidR="00FA03AE" w:rsidRPr="00BF0ECB">
        <w:rPr>
          <w:rFonts w:cstheme="minorHAnsi"/>
          <w:lang w:val="cs-CZ"/>
        </w:rPr>
        <w:t xml:space="preserve">dosah dětí. </w:t>
      </w:r>
    </w:p>
    <w:p w14:paraId="343CB039" w14:textId="5C0CB552" w:rsidR="00FA03AE" w:rsidRPr="00BF0ECB" w:rsidRDefault="00FA03AE" w:rsidP="00901557">
      <w:pPr>
        <w:spacing w:after="0" w:line="240" w:lineRule="auto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Skladujte při teplotě + 4 °C až 25 °C.</w:t>
      </w:r>
    </w:p>
    <w:p w14:paraId="47C0B7C9" w14:textId="05B11364" w:rsidR="00EB1F63" w:rsidRPr="00BF0ECB" w:rsidRDefault="00EB1F63" w:rsidP="00901557">
      <w:pPr>
        <w:spacing w:after="0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Vet Planet Sp. z o.o.</w:t>
      </w:r>
      <w:r w:rsidR="009E540E" w:rsidRPr="00BF0ECB">
        <w:rPr>
          <w:rFonts w:cstheme="minorHAnsi"/>
          <w:lang w:val="cs-CZ"/>
        </w:rPr>
        <w:t xml:space="preserve">, </w:t>
      </w:r>
      <w:r w:rsidRPr="00BF0ECB">
        <w:rPr>
          <w:rFonts w:cstheme="minorHAnsi"/>
          <w:lang w:val="cs-CZ"/>
        </w:rPr>
        <w:t>ul. Brukowa 36 lok. 2</w:t>
      </w:r>
      <w:r w:rsidR="009E540E" w:rsidRPr="00BF0ECB">
        <w:rPr>
          <w:rFonts w:cstheme="minorHAnsi"/>
          <w:lang w:val="cs-CZ"/>
        </w:rPr>
        <w:t xml:space="preserve">, </w:t>
      </w:r>
      <w:r w:rsidRPr="00BF0ECB">
        <w:rPr>
          <w:rFonts w:cstheme="minorHAnsi"/>
          <w:lang w:val="cs-CZ"/>
        </w:rPr>
        <w:t>05-092 Łomianki/Polsko</w:t>
      </w:r>
    </w:p>
    <w:p w14:paraId="6CAA8680" w14:textId="77777777" w:rsidR="00BF0ECB" w:rsidRPr="00BF0ECB" w:rsidRDefault="00BF0ECB" w:rsidP="00BF0ECB">
      <w:pPr>
        <w:spacing w:after="0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Dovozce: Vet Planet Czech Republic spol. s r.o., Bakovská 885/3, 197 00 Praha 9 Kbely</w:t>
      </w:r>
      <w:bookmarkStart w:id="1" w:name="_GoBack"/>
      <w:bookmarkEnd w:id="1"/>
    </w:p>
    <w:sectPr w:rsidR="00BF0ECB" w:rsidRPr="00BF0E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B574D" w14:textId="77777777" w:rsidR="00A0587D" w:rsidRDefault="00A0587D" w:rsidP="00C61A99">
      <w:pPr>
        <w:spacing w:after="0" w:line="240" w:lineRule="auto"/>
      </w:pPr>
      <w:r>
        <w:separator/>
      </w:r>
    </w:p>
  </w:endnote>
  <w:endnote w:type="continuationSeparator" w:id="0">
    <w:p w14:paraId="2B797A12" w14:textId="77777777" w:rsidR="00A0587D" w:rsidRDefault="00A0587D" w:rsidP="00C6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F9EB6" w14:textId="77777777" w:rsidR="00A0587D" w:rsidRDefault="00A0587D" w:rsidP="00C61A99">
      <w:pPr>
        <w:spacing w:after="0" w:line="240" w:lineRule="auto"/>
      </w:pPr>
      <w:r>
        <w:separator/>
      </w:r>
    </w:p>
  </w:footnote>
  <w:footnote w:type="continuationSeparator" w:id="0">
    <w:p w14:paraId="70A114F2" w14:textId="77777777" w:rsidR="00A0587D" w:rsidRDefault="00A0587D" w:rsidP="00C61A99">
      <w:pPr>
        <w:spacing w:after="0" w:line="240" w:lineRule="auto"/>
      </w:pPr>
      <w:r>
        <w:continuationSeparator/>
      </w:r>
    </w:p>
  </w:footnote>
  <w:footnote w:id="1">
    <w:p w14:paraId="5D5D5DCC" w14:textId="474E8F68" w:rsidR="008178ED" w:rsidRPr="004D698F" w:rsidRDefault="008178E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Garantuje držitel rozhodnutí o schválení, není předmětem posouzení v rámci řízení žádosti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1CD49" w14:textId="237F057F" w:rsidR="00C61A99" w:rsidRDefault="00C61A99" w:rsidP="00AC64D8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AC64D8">
      <w:rPr>
        <w:bCs/>
      </w:rPr>
      <w:t> </w:t>
    </w:r>
    <w:r w:rsidRPr="00AD42B7">
      <w:rPr>
        <w:bCs/>
      </w:rPr>
      <w:t>zn.</w:t>
    </w:r>
    <w:r w:rsidR="00AC64D8">
      <w:rPr>
        <w:bCs/>
      </w:rPr>
      <w:t> </w:t>
    </w:r>
    <w:sdt>
      <w:sdtPr>
        <w:rPr>
          <w:rFonts w:eastAsia="Times New Roman"/>
          <w:lang w:eastAsia="cs-CZ"/>
        </w:rPr>
        <w:id w:val="485062483"/>
        <w:placeholder>
          <w:docPart w:val="BAA269236227473D8812AF421DD16490"/>
        </w:placeholder>
        <w:text/>
      </w:sdtPr>
      <w:sdtEndPr/>
      <w:sdtContent>
        <w:r w:rsidR="00406FB4" w:rsidRPr="00406FB4">
          <w:rPr>
            <w:rFonts w:eastAsia="Times New Roman"/>
            <w:lang w:eastAsia="cs-CZ"/>
          </w:rPr>
          <w:t>USKVBL/8359/2023/POD</w:t>
        </w:r>
        <w:r w:rsidR="00406FB4">
          <w:rPr>
            <w:rFonts w:eastAsia="Times New Roman"/>
            <w:lang w:eastAsia="cs-CZ"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BAA269236227473D8812AF421DD16490"/>
        </w:placeholder>
        <w:text/>
      </w:sdtPr>
      <w:sdtEndPr/>
      <w:sdtContent>
        <w:r w:rsidR="00406FB4" w:rsidRPr="00406FB4">
          <w:rPr>
            <w:bCs/>
          </w:rPr>
          <w:t>USKVBL/11217/2023/REG-Gro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C3CE495A8AF14166916213E03BD226AB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610F">
          <w:rPr>
            <w:bCs/>
            <w:lang w:val="cs-CZ"/>
          </w:rPr>
          <w:t>18.9.2023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177D22ED11D0460885D7D5AC407BB5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06FB4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C764E269BA3B41B4B412B20EFAB87D98"/>
        </w:placeholder>
        <w:text/>
      </w:sdtPr>
      <w:sdtEndPr/>
      <w:sdtContent>
        <w:r w:rsidR="00406FB4" w:rsidRPr="00406FB4">
          <w:t>STIMUDERM ULTRA ŠAMPON NA KRÁTKOU SRST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C3"/>
    <w:rsid w:val="0000017E"/>
    <w:rsid w:val="00003D5E"/>
    <w:rsid w:val="00011DF4"/>
    <w:rsid w:val="00015059"/>
    <w:rsid w:val="000568DF"/>
    <w:rsid w:val="00060675"/>
    <w:rsid w:val="000615CF"/>
    <w:rsid w:val="00066C84"/>
    <w:rsid w:val="0009107A"/>
    <w:rsid w:val="000956E3"/>
    <w:rsid w:val="000C0CC0"/>
    <w:rsid w:val="000C6AE4"/>
    <w:rsid w:val="000F2900"/>
    <w:rsid w:val="0010122B"/>
    <w:rsid w:val="001176D1"/>
    <w:rsid w:val="001238EA"/>
    <w:rsid w:val="0012535C"/>
    <w:rsid w:val="00163735"/>
    <w:rsid w:val="001A1D6D"/>
    <w:rsid w:val="001A4F0C"/>
    <w:rsid w:val="001B3307"/>
    <w:rsid w:val="001C0B11"/>
    <w:rsid w:val="001C71F6"/>
    <w:rsid w:val="00203AD6"/>
    <w:rsid w:val="00212664"/>
    <w:rsid w:val="00227B1F"/>
    <w:rsid w:val="00247373"/>
    <w:rsid w:val="00266215"/>
    <w:rsid w:val="002A461E"/>
    <w:rsid w:val="002D0724"/>
    <w:rsid w:val="002D1100"/>
    <w:rsid w:val="002D7480"/>
    <w:rsid w:val="00302B55"/>
    <w:rsid w:val="00303B95"/>
    <w:rsid w:val="0032785D"/>
    <w:rsid w:val="00331EC4"/>
    <w:rsid w:val="003332A4"/>
    <w:rsid w:val="00345DB5"/>
    <w:rsid w:val="00354CC0"/>
    <w:rsid w:val="0037010C"/>
    <w:rsid w:val="0039586C"/>
    <w:rsid w:val="003A06E0"/>
    <w:rsid w:val="003C1DA2"/>
    <w:rsid w:val="003D3DB9"/>
    <w:rsid w:val="00400940"/>
    <w:rsid w:val="00406FB4"/>
    <w:rsid w:val="00415705"/>
    <w:rsid w:val="00422A37"/>
    <w:rsid w:val="0044247E"/>
    <w:rsid w:val="004566AB"/>
    <w:rsid w:val="00471F82"/>
    <w:rsid w:val="00496AD1"/>
    <w:rsid w:val="004C5600"/>
    <w:rsid w:val="004C566D"/>
    <w:rsid w:val="004D3306"/>
    <w:rsid w:val="004D5CE7"/>
    <w:rsid w:val="004D698F"/>
    <w:rsid w:val="00505E50"/>
    <w:rsid w:val="00523300"/>
    <w:rsid w:val="00531709"/>
    <w:rsid w:val="00594DD1"/>
    <w:rsid w:val="00596EF9"/>
    <w:rsid w:val="005B3C77"/>
    <w:rsid w:val="005C1FFB"/>
    <w:rsid w:val="005F5504"/>
    <w:rsid w:val="00600A54"/>
    <w:rsid w:val="00601A15"/>
    <w:rsid w:val="0061043B"/>
    <w:rsid w:val="006230B7"/>
    <w:rsid w:val="00625C61"/>
    <w:rsid w:val="00632E92"/>
    <w:rsid w:val="0064267F"/>
    <w:rsid w:val="006541A1"/>
    <w:rsid w:val="006653E0"/>
    <w:rsid w:val="00667C6E"/>
    <w:rsid w:val="0067494A"/>
    <w:rsid w:val="00677421"/>
    <w:rsid w:val="00687EAC"/>
    <w:rsid w:val="00691270"/>
    <w:rsid w:val="006A73A1"/>
    <w:rsid w:val="006C10C8"/>
    <w:rsid w:val="006C5C74"/>
    <w:rsid w:val="006D0B84"/>
    <w:rsid w:val="006D659B"/>
    <w:rsid w:val="006E1096"/>
    <w:rsid w:val="006E54EC"/>
    <w:rsid w:val="00733181"/>
    <w:rsid w:val="00737DB2"/>
    <w:rsid w:val="007451DA"/>
    <w:rsid w:val="007A503B"/>
    <w:rsid w:val="007C3126"/>
    <w:rsid w:val="007C57E5"/>
    <w:rsid w:val="007C7503"/>
    <w:rsid w:val="007E52C9"/>
    <w:rsid w:val="008016B1"/>
    <w:rsid w:val="008159DF"/>
    <w:rsid w:val="008178ED"/>
    <w:rsid w:val="00820CCE"/>
    <w:rsid w:val="00822305"/>
    <w:rsid w:val="00864698"/>
    <w:rsid w:val="008958B1"/>
    <w:rsid w:val="008978C7"/>
    <w:rsid w:val="008A3C87"/>
    <w:rsid w:val="008D2E9C"/>
    <w:rsid w:val="008E0392"/>
    <w:rsid w:val="00901557"/>
    <w:rsid w:val="009059D8"/>
    <w:rsid w:val="0091193D"/>
    <w:rsid w:val="00937718"/>
    <w:rsid w:val="00952427"/>
    <w:rsid w:val="009647BD"/>
    <w:rsid w:val="00976772"/>
    <w:rsid w:val="009839DF"/>
    <w:rsid w:val="00994D30"/>
    <w:rsid w:val="009953B9"/>
    <w:rsid w:val="009B52D3"/>
    <w:rsid w:val="009D10FC"/>
    <w:rsid w:val="009D2ACE"/>
    <w:rsid w:val="009E540E"/>
    <w:rsid w:val="009F11AF"/>
    <w:rsid w:val="00A0587D"/>
    <w:rsid w:val="00A30A30"/>
    <w:rsid w:val="00A31095"/>
    <w:rsid w:val="00A36E51"/>
    <w:rsid w:val="00A43484"/>
    <w:rsid w:val="00A5346F"/>
    <w:rsid w:val="00A548BB"/>
    <w:rsid w:val="00A5536B"/>
    <w:rsid w:val="00A87DFF"/>
    <w:rsid w:val="00A9636A"/>
    <w:rsid w:val="00AA18CB"/>
    <w:rsid w:val="00AB1212"/>
    <w:rsid w:val="00AB3BFB"/>
    <w:rsid w:val="00AC389A"/>
    <w:rsid w:val="00AC64D8"/>
    <w:rsid w:val="00AE7794"/>
    <w:rsid w:val="00AF5843"/>
    <w:rsid w:val="00B04180"/>
    <w:rsid w:val="00B15B32"/>
    <w:rsid w:val="00B61902"/>
    <w:rsid w:val="00B71425"/>
    <w:rsid w:val="00B766A4"/>
    <w:rsid w:val="00B773F9"/>
    <w:rsid w:val="00B83672"/>
    <w:rsid w:val="00BB0F8B"/>
    <w:rsid w:val="00BB31AF"/>
    <w:rsid w:val="00BB3649"/>
    <w:rsid w:val="00BC3D9A"/>
    <w:rsid w:val="00BC40DE"/>
    <w:rsid w:val="00BD713E"/>
    <w:rsid w:val="00BF0ECB"/>
    <w:rsid w:val="00BF0F6C"/>
    <w:rsid w:val="00BF36E9"/>
    <w:rsid w:val="00C02F6D"/>
    <w:rsid w:val="00C07042"/>
    <w:rsid w:val="00C10AB9"/>
    <w:rsid w:val="00C217B0"/>
    <w:rsid w:val="00C3303D"/>
    <w:rsid w:val="00C3610F"/>
    <w:rsid w:val="00C56A3D"/>
    <w:rsid w:val="00C61A99"/>
    <w:rsid w:val="00C7072C"/>
    <w:rsid w:val="00C73C71"/>
    <w:rsid w:val="00C9027E"/>
    <w:rsid w:val="00C97348"/>
    <w:rsid w:val="00CA4502"/>
    <w:rsid w:val="00CB0182"/>
    <w:rsid w:val="00CC5B6D"/>
    <w:rsid w:val="00CD22DE"/>
    <w:rsid w:val="00CE65A7"/>
    <w:rsid w:val="00CF7651"/>
    <w:rsid w:val="00D24C8C"/>
    <w:rsid w:val="00D34103"/>
    <w:rsid w:val="00D514B0"/>
    <w:rsid w:val="00D82724"/>
    <w:rsid w:val="00D87E89"/>
    <w:rsid w:val="00D906C0"/>
    <w:rsid w:val="00DA1BBF"/>
    <w:rsid w:val="00DE0206"/>
    <w:rsid w:val="00DE545A"/>
    <w:rsid w:val="00DE6026"/>
    <w:rsid w:val="00DE7929"/>
    <w:rsid w:val="00DF2839"/>
    <w:rsid w:val="00E02532"/>
    <w:rsid w:val="00E17238"/>
    <w:rsid w:val="00E17A12"/>
    <w:rsid w:val="00E25F20"/>
    <w:rsid w:val="00E27678"/>
    <w:rsid w:val="00E3055D"/>
    <w:rsid w:val="00E54C7E"/>
    <w:rsid w:val="00E606CB"/>
    <w:rsid w:val="00E652C3"/>
    <w:rsid w:val="00E82408"/>
    <w:rsid w:val="00E93D1C"/>
    <w:rsid w:val="00EB1F63"/>
    <w:rsid w:val="00ED520A"/>
    <w:rsid w:val="00EE55BB"/>
    <w:rsid w:val="00EF7CBB"/>
    <w:rsid w:val="00F513E0"/>
    <w:rsid w:val="00F66131"/>
    <w:rsid w:val="00F7257E"/>
    <w:rsid w:val="00F954C8"/>
    <w:rsid w:val="00F969FF"/>
    <w:rsid w:val="00FA03AE"/>
    <w:rsid w:val="00FA224F"/>
    <w:rsid w:val="00FC22AC"/>
    <w:rsid w:val="00FC3A53"/>
    <w:rsid w:val="00FD72E0"/>
    <w:rsid w:val="00FE2C95"/>
    <w:rsid w:val="00FE5BD5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F81F"/>
  <w15:docId w15:val="{DA5BA887-3EBC-4D3C-BDE8-9E38A0E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5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652C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A4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502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16B1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C217B0"/>
    <w:pPr>
      <w:spacing w:after="0" w:line="240" w:lineRule="auto"/>
    </w:pPr>
    <w:rPr>
      <w:rFonts w:ascii="Calibri" w:hAnsi="Calibri" w:cs="Calibri"/>
      <w:lang w:eastAsia="pl-PL"/>
    </w:rPr>
  </w:style>
  <w:style w:type="paragraph" w:styleId="Revize">
    <w:name w:val="Revision"/>
    <w:hidden/>
    <w:uiPriority w:val="99"/>
    <w:semiHidden/>
    <w:rsid w:val="00E54C7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99"/>
  </w:style>
  <w:style w:type="paragraph" w:styleId="Zpat">
    <w:name w:val="footer"/>
    <w:basedOn w:val="Normln"/>
    <w:link w:val="ZpatChar"/>
    <w:uiPriority w:val="99"/>
    <w:unhideWhenUsed/>
    <w:rsid w:val="00C6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99"/>
  </w:style>
  <w:style w:type="character" w:styleId="Zstupntext">
    <w:name w:val="Placeholder Text"/>
    <w:rsid w:val="00C61A9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78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78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78E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A269236227473D8812AF421DD16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8F79A-AEE4-4318-B552-32D7F036F138}"/>
      </w:docPartPr>
      <w:docPartBody>
        <w:p w:rsidR="002324EF" w:rsidRDefault="00E93C64" w:rsidP="00E93C64">
          <w:pPr>
            <w:pStyle w:val="BAA269236227473D8812AF421DD1649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3CE495A8AF14166916213E03BD22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E133C-7934-4B57-8318-890E2CA30F42}"/>
      </w:docPartPr>
      <w:docPartBody>
        <w:p w:rsidR="002324EF" w:rsidRDefault="00E93C64" w:rsidP="00E93C64">
          <w:pPr>
            <w:pStyle w:val="C3CE495A8AF14166916213E03BD226A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77D22ED11D0460885D7D5AC407BB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A356F-262F-4EB7-AE9B-E12A31F47165}"/>
      </w:docPartPr>
      <w:docPartBody>
        <w:p w:rsidR="002324EF" w:rsidRDefault="00E93C64" w:rsidP="00E93C64">
          <w:pPr>
            <w:pStyle w:val="177D22ED11D0460885D7D5AC407BB53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764E269BA3B41B4B412B20EFAB87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9B086-776F-42F7-ADE1-C57BC34A7A62}"/>
      </w:docPartPr>
      <w:docPartBody>
        <w:p w:rsidR="002324EF" w:rsidRDefault="00E93C64" w:rsidP="00E93C64">
          <w:pPr>
            <w:pStyle w:val="C764E269BA3B41B4B412B20EFAB87D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64"/>
    <w:rsid w:val="002324EF"/>
    <w:rsid w:val="003464C6"/>
    <w:rsid w:val="004F7A44"/>
    <w:rsid w:val="009B0F79"/>
    <w:rsid w:val="00DA4B3F"/>
    <w:rsid w:val="00E30CF8"/>
    <w:rsid w:val="00E93C64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93C64"/>
    <w:rPr>
      <w:color w:val="808080"/>
    </w:rPr>
  </w:style>
  <w:style w:type="paragraph" w:customStyle="1" w:styleId="BAA269236227473D8812AF421DD16490">
    <w:name w:val="BAA269236227473D8812AF421DD16490"/>
    <w:rsid w:val="00E93C64"/>
  </w:style>
  <w:style w:type="paragraph" w:customStyle="1" w:styleId="C3CE495A8AF14166916213E03BD226AB">
    <w:name w:val="C3CE495A8AF14166916213E03BD226AB"/>
    <w:rsid w:val="00E93C64"/>
  </w:style>
  <w:style w:type="paragraph" w:customStyle="1" w:styleId="177D22ED11D0460885D7D5AC407BB534">
    <w:name w:val="177D22ED11D0460885D7D5AC407BB534"/>
    <w:rsid w:val="00E93C64"/>
  </w:style>
  <w:style w:type="paragraph" w:customStyle="1" w:styleId="C764E269BA3B41B4B412B20EFAB87D98">
    <w:name w:val="C764E269BA3B41B4B412B20EFAB87D98"/>
    <w:rsid w:val="00E93C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Nepejchalová Leona</cp:lastModifiedBy>
  <cp:revision>13</cp:revision>
  <dcterms:created xsi:type="dcterms:W3CDTF">2023-01-17T17:59:00Z</dcterms:created>
  <dcterms:modified xsi:type="dcterms:W3CDTF">2023-09-18T14:37:00Z</dcterms:modified>
</cp:coreProperties>
</file>