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0C8C7" w14:textId="77777777" w:rsidR="0045221B" w:rsidRPr="00F65D01" w:rsidRDefault="0045221B" w:rsidP="00C04B31">
      <w:pPr>
        <w:pStyle w:val="Nadpis1"/>
        <w:spacing w:before="0"/>
        <w:rPr>
          <w:rFonts w:asciiTheme="minorHAnsi" w:hAnsiTheme="minorHAnsi" w:cstheme="minorHAnsi"/>
          <w:sz w:val="22"/>
          <w:szCs w:val="22"/>
        </w:rPr>
      </w:pPr>
      <w:r w:rsidRPr="00F65D01">
        <w:rPr>
          <w:rFonts w:asciiTheme="minorHAnsi" w:hAnsiTheme="minorHAnsi" w:cstheme="minorHAnsi"/>
          <w:sz w:val="22"/>
          <w:szCs w:val="22"/>
        </w:rPr>
        <w:t>Etiketa</w:t>
      </w:r>
    </w:p>
    <w:p w14:paraId="19034F44" w14:textId="77777777" w:rsidR="004E77D7" w:rsidRPr="00F65D01" w:rsidRDefault="004E77D7" w:rsidP="004E77D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F65D01">
        <w:rPr>
          <w:rFonts w:asciiTheme="minorHAnsi" w:hAnsiTheme="minorHAnsi" w:cstheme="minorHAnsi"/>
          <w:sz w:val="22"/>
          <w:szCs w:val="22"/>
        </w:rPr>
        <w:t xml:space="preserve">ALAVIS Šampon Chlorhexidin </w:t>
      </w:r>
    </w:p>
    <w:p w14:paraId="2F04966E" w14:textId="77777777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</w:rPr>
        <w:t>PSI – KOČKY – FRETKY – KONĚ</w:t>
      </w:r>
    </w:p>
    <w:p w14:paraId="5E0BD2AD" w14:textId="7D082980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</w:rPr>
        <w:t xml:space="preserve">Veterinární </w:t>
      </w:r>
      <w:r w:rsidR="00804016" w:rsidRPr="00F65D01">
        <w:rPr>
          <w:rFonts w:asciiTheme="minorHAnsi" w:hAnsiTheme="minorHAnsi" w:cstheme="minorHAnsi"/>
        </w:rPr>
        <w:t>přípravek</w:t>
      </w:r>
    </w:p>
    <w:p w14:paraId="069E1317" w14:textId="77777777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</w:p>
    <w:p w14:paraId="794EFD78" w14:textId="25D15A43" w:rsidR="00804016" w:rsidRPr="00F65D01" w:rsidRDefault="00804016" w:rsidP="00804016">
      <w:pPr>
        <w:spacing w:after="0"/>
      </w:pPr>
      <w:r w:rsidRPr="00F65D01">
        <w:t xml:space="preserve">ALAVIS Šampon je šampon pro zevní péči o srst a kůži psů, koček, fretek a koní obohacený o složku chlorhexidinu, která pomáhá snížit výskyt nežádoucích mikroorganismů a Aloe vera, jenž </w:t>
      </w:r>
      <w:r w:rsidRPr="00F65D01">
        <w:rPr>
          <w:rFonts w:cs="Arial"/>
          <w:shd w:val="clear" w:color="auto" w:fill="FFFFFF"/>
        </w:rPr>
        <w:t xml:space="preserve">vykazuje protizánětlivý účinek, napomáhá rychlejšímu hojení poranění a podporuje tak účinek šamponu. Šampon </w:t>
      </w:r>
      <w:r w:rsidRPr="00F65D01">
        <w:t>je vhodný pro podporu léčby kožních onemocnění.</w:t>
      </w:r>
    </w:p>
    <w:p w14:paraId="5EE71599" w14:textId="77777777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</w:p>
    <w:p w14:paraId="62348A10" w14:textId="77777777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  <w:b/>
        </w:rPr>
        <w:t>ALAVIS Šampon Chlorhexidin napomáhá</w:t>
      </w:r>
      <w:r w:rsidRPr="00F65D01">
        <w:rPr>
          <w:rFonts w:asciiTheme="minorHAnsi" w:hAnsiTheme="minorHAnsi" w:cstheme="minorHAnsi"/>
        </w:rPr>
        <w:t xml:space="preserve">: </w:t>
      </w:r>
    </w:p>
    <w:p w14:paraId="14A16ED8" w14:textId="14E34C76" w:rsidR="004E77D7" w:rsidRPr="00F65D01" w:rsidRDefault="004E77D7" w:rsidP="004E77D7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</w:rPr>
        <w:t>při léčbě povrchových i hlubokých zánětů kůže (kvasinkového či bakteriálního původu, např.</w:t>
      </w:r>
      <w:r w:rsidR="00425052">
        <w:rPr>
          <w:rFonts w:asciiTheme="minorHAnsi" w:hAnsiTheme="minorHAnsi" w:cstheme="minorHAnsi"/>
        </w:rPr>
        <w:t> </w:t>
      </w:r>
      <w:r w:rsidRPr="00F65D01">
        <w:rPr>
          <w:rFonts w:asciiTheme="minorHAnsi" w:hAnsiTheme="minorHAnsi" w:cstheme="minorHAnsi"/>
        </w:rPr>
        <w:t>hot spot, zánět kožních záhybů)</w:t>
      </w:r>
    </w:p>
    <w:p w14:paraId="1025FE95" w14:textId="77777777" w:rsidR="004E77D7" w:rsidRPr="00F65D01" w:rsidRDefault="004E77D7" w:rsidP="004E77D7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  <w:shd w:val="clear" w:color="auto" w:fill="FFFFFF"/>
        </w:rPr>
        <w:t xml:space="preserve">jako udržovací péče o kůži a srst po vyléčení dermatologických pacientů, pacientů s chronickými záněty kůže či s alergickým kožním onemocněním </w:t>
      </w:r>
    </w:p>
    <w:p w14:paraId="1CA450C1" w14:textId="63F4289A" w:rsidR="004E77D7" w:rsidRPr="00F65D01" w:rsidRDefault="004E77D7" w:rsidP="004E77D7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  <w:shd w:val="clear" w:color="auto" w:fill="FFFFFF"/>
        </w:rPr>
        <w:t>zabránit rozvoji sekundárních kožních infekcí u pacientů napadených ektoparazity (při</w:t>
      </w:r>
      <w:r w:rsidR="00425052">
        <w:rPr>
          <w:rFonts w:asciiTheme="minorHAnsi" w:hAnsiTheme="minorHAnsi" w:cstheme="minorHAnsi"/>
          <w:shd w:val="clear" w:color="auto" w:fill="FFFFFF"/>
        </w:rPr>
        <w:t> </w:t>
      </w:r>
      <w:r w:rsidRPr="00F65D01">
        <w:rPr>
          <w:rFonts w:asciiTheme="minorHAnsi" w:hAnsiTheme="minorHAnsi" w:cstheme="minorHAnsi"/>
          <w:shd w:val="clear" w:color="auto" w:fill="FFFFFF"/>
        </w:rPr>
        <w:t xml:space="preserve">demodykóze, svrabu, zablešení, </w:t>
      </w:r>
      <w:proofErr w:type="gramStart"/>
      <w:r w:rsidR="00F65D01">
        <w:rPr>
          <w:rFonts w:asciiTheme="minorHAnsi" w:hAnsiTheme="minorHAnsi" w:cstheme="minorHAnsi"/>
          <w:shd w:val="clear" w:color="auto" w:fill="FFFFFF"/>
        </w:rPr>
        <w:t>cheyletielózy</w:t>
      </w:r>
      <w:r w:rsidRPr="00F65D01">
        <w:rPr>
          <w:rFonts w:asciiTheme="minorHAnsi" w:hAnsiTheme="minorHAnsi" w:cstheme="minorHAnsi"/>
          <w:shd w:val="clear" w:color="auto" w:fill="FFFFFF"/>
        </w:rPr>
        <w:t>,</w:t>
      </w:r>
      <w:proofErr w:type="gramEnd"/>
      <w:r w:rsidRPr="00F65D01">
        <w:rPr>
          <w:rFonts w:asciiTheme="minorHAnsi" w:hAnsiTheme="minorHAnsi" w:cstheme="minorHAnsi"/>
          <w:shd w:val="clear" w:color="auto" w:fill="FFFFFF"/>
        </w:rPr>
        <w:t xml:space="preserve"> apod.)</w:t>
      </w:r>
    </w:p>
    <w:p w14:paraId="66BABF8C" w14:textId="77777777" w:rsidR="004E77D7" w:rsidRPr="00F65D01" w:rsidRDefault="004E77D7" w:rsidP="004E77D7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  <w:shd w:val="clear" w:color="auto" w:fill="FFFFFF"/>
        </w:rPr>
        <w:t>k čištění fyzikálně nebo chemicky podrážděné pokožky (např. v okolí anu během průjmu, zapařených kožních záhybů, při znečištění exkrementy či znečištěnou vodou)</w:t>
      </w:r>
    </w:p>
    <w:p w14:paraId="255349FC" w14:textId="77777777" w:rsidR="004E77D7" w:rsidRPr="00F65D01" w:rsidRDefault="004E77D7" w:rsidP="004E77D7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</w:rPr>
        <w:t>snižovat svědivost (pruritus) různé etiologie</w:t>
      </w:r>
    </w:p>
    <w:p w14:paraId="074A0026" w14:textId="77777777" w:rsidR="004E77D7" w:rsidRPr="00F65D01" w:rsidRDefault="004E77D7" w:rsidP="004E77D7">
      <w:pPr>
        <w:spacing w:after="0"/>
        <w:ind w:left="720"/>
        <w:rPr>
          <w:rFonts w:asciiTheme="minorHAnsi" w:hAnsiTheme="minorHAnsi" w:cstheme="minorHAnsi"/>
        </w:rPr>
      </w:pPr>
    </w:p>
    <w:p w14:paraId="3CF45CBD" w14:textId="41552C77" w:rsidR="004E77D7" w:rsidRPr="00F65D01" w:rsidRDefault="004E77D7" w:rsidP="004E77D7">
      <w:pPr>
        <w:spacing w:after="0"/>
        <w:rPr>
          <w:rStyle w:val="Siln"/>
          <w:rFonts w:asciiTheme="minorHAnsi" w:hAnsiTheme="minorHAnsi" w:cstheme="minorHAnsi"/>
          <w:shd w:val="clear" w:color="auto" w:fill="FFFFFF"/>
        </w:rPr>
      </w:pPr>
      <w:r w:rsidRPr="00F65D01">
        <w:rPr>
          <w:rFonts w:asciiTheme="minorHAnsi" w:hAnsiTheme="minorHAnsi" w:cstheme="minorHAnsi"/>
          <w:b/>
        </w:rPr>
        <w:t xml:space="preserve">Aktivní látky: </w:t>
      </w:r>
      <w:r w:rsidRPr="00F65D01">
        <w:rPr>
          <w:rFonts w:asciiTheme="minorHAnsi" w:hAnsiTheme="minorHAnsi" w:cstheme="minorHAnsi"/>
        </w:rPr>
        <w:t xml:space="preserve">Chlorhexidin </w:t>
      </w:r>
      <w:proofErr w:type="spellStart"/>
      <w:r w:rsidRPr="00F65D01">
        <w:rPr>
          <w:rFonts w:asciiTheme="minorHAnsi" w:hAnsiTheme="minorHAnsi" w:cstheme="minorHAnsi"/>
        </w:rPr>
        <w:t>diglukonát</w:t>
      </w:r>
      <w:proofErr w:type="spellEnd"/>
      <w:r w:rsidRPr="00F65D01">
        <w:rPr>
          <w:rFonts w:asciiTheme="minorHAnsi" w:hAnsiTheme="minorHAnsi" w:cstheme="minorHAnsi"/>
        </w:rPr>
        <w:t xml:space="preserve"> </w:t>
      </w:r>
      <w:r w:rsidR="00BF3843" w:rsidRPr="00F65D01">
        <w:rPr>
          <w:rFonts w:asciiTheme="minorHAnsi" w:hAnsiTheme="minorHAnsi" w:cstheme="minorHAnsi"/>
        </w:rPr>
        <w:t>(20</w:t>
      </w:r>
      <w:r w:rsidR="00804016" w:rsidRPr="00F65D01">
        <w:rPr>
          <w:rFonts w:asciiTheme="minorHAnsi" w:hAnsiTheme="minorHAnsi" w:cstheme="minorHAnsi"/>
        </w:rPr>
        <w:t xml:space="preserve"> %</w:t>
      </w:r>
      <w:r w:rsidR="00BF3843" w:rsidRPr="00F65D01">
        <w:rPr>
          <w:rFonts w:asciiTheme="minorHAnsi" w:hAnsiTheme="minorHAnsi" w:cstheme="minorHAnsi"/>
        </w:rPr>
        <w:t>) 10 mg</w:t>
      </w:r>
      <w:r w:rsidR="00804016" w:rsidRPr="00F65D01">
        <w:rPr>
          <w:rFonts w:asciiTheme="minorHAnsi" w:hAnsiTheme="minorHAnsi" w:cstheme="minorHAnsi"/>
        </w:rPr>
        <w:t xml:space="preserve"> </w:t>
      </w:r>
      <w:r w:rsidRPr="00F65D01">
        <w:rPr>
          <w:rFonts w:asciiTheme="minorHAnsi" w:hAnsiTheme="minorHAnsi" w:cstheme="minorHAnsi"/>
        </w:rPr>
        <w:t>a Aloe vera</w:t>
      </w:r>
      <w:r w:rsidR="00804016" w:rsidRPr="00F65D01">
        <w:rPr>
          <w:rFonts w:asciiTheme="minorHAnsi" w:hAnsiTheme="minorHAnsi" w:cstheme="minorHAnsi"/>
        </w:rPr>
        <w:t xml:space="preserve"> </w:t>
      </w:r>
      <w:r w:rsidR="00BF3843" w:rsidRPr="00F65D01">
        <w:rPr>
          <w:rFonts w:asciiTheme="minorHAnsi" w:hAnsiTheme="minorHAnsi" w:cstheme="minorHAnsi"/>
        </w:rPr>
        <w:t>2,48 mg</w:t>
      </w:r>
    </w:p>
    <w:p w14:paraId="05969B93" w14:textId="77777777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</w:p>
    <w:p w14:paraId="7DDB12DE" w14:textId="77777777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  <w:b/>
        </w:rPr>
        <w:t>Způsob použití</w:t>
      </w:r>
      <w:r w:rsidRPr="00F65D01">
        <w:rPr>
          <w:rFonts w:asciiTheme="minorHAnsi" w:hAnsiTheme="minorHAnsi" w:cstheme="minorHAnsi"/>
        </w:rPr>
        <w:t xml:space="preserve">: Navlhčete srst teplou vodou a šampon vmasírujte do srsti, až vznikne bohatá pěna. </w:t>
      </w:r>
      <w:r w:rsidRPr="00F65D01">
        <w:rPr>
          <w:rFonts w:asciiTheme="minorHAnsi" w:hAnsiTheme="minorHAnsi" w:cstheme="minorHAnsi"/>
          <w:b/>
        </w:rPr>
        <w:t xml:space="preserve">ŠAMPON NECHTE PŮSOBIT PO DOBU 5 MINUT! </w:t>
      </w:r>
      <w:r w:rsidRPr="00F65D01">
        <w:rPr>
          <w:rFonts w:asciiTheme="minorHAnsi" w:hAnsiTheme="minorHAnsi" w:cstheme="minorHAnsi"/>
        </w:rPr>
        <w:t xml:space="preserve">Poté pěnu pečlivě opláchněte. Šampon je nedráždivý pro oči a uši, přesto se vyvarujte jejich zasažení. </w:t>
      </w:r>
    </w:p>
    <w:p w14:paraId="586FBEE4" w14:textId="12EF666E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</w:rPr>
        <w:t>Při výrazných kožních potížích</w:t>
      </w:r>
      <w:r w:rsidRPr="00F65D01">
        <w:rPr>
          <w:rFonts w:asciiTheme="minorHAnsi" w:hAnsiTheme="minorHAnsi" w:cstheme="minorHAnsi"/>
          <w:b/>
        </w:rPr>
        <w:t xml:space="preserve"> </w:t>
      </w:r>
      <w:r w:rsidRPr="00F65D01">
        <w:rPr>
          <w:rFonts w:asciiTheme="minorHAnsi" w:hAnsiTheme="minorHAnsi" w:cstheme="minorHAnsi"/>
        </w:rPr>
        <w:t xml:space="preserve">aplikujte </w:t>
      </w:r>
      <w:r w:rsidRPr="00F65D01">
        <w:rPr>
          <w:rFonts w:asciiTheme="minorHAnsi" w:hAnsiTheme="minorHAnsi" w:cstheme="minorHAnsi"/>
          <w:b/>
        </w:rPr>
        <w:t xml:space="preserve">ALAVIS Šampon Chlorhexidin </w:t>
      </w:r>
      <w:r w:rsidRPr="00F65D01">
        <w:rPr>
          <w:rFonts w:asciiTheme="minorHAnsi" w:hAnsiTheme="minorHAnsi" w:cstheme="minorHAnsi"/>
        </w:rPr>
        <w:t>denně, případně dle doporučení veterinárního lékaře. Po zlepšení stavu intervaly prodlužujte dle stavu srsti a kůže. Pokud</w:t>
      </w:r>
      <w:r w:rsidR="00425052">
        <w:rPr>
          <w:rFonts w:asciiTheme="minorHAnsi" w:hAnsiTheme="minorHAnsi" w:cstheme="minorHAnsi"/>
        </w:rPr>
        <w:t> </w:t>
      </w:r>
      <w:r w:rsidRPr="00F65D01">
        <w:rPr>
          <w:rFonts w:asciiTheme="minorHAnsi" w:hAnsiTheme="minorHAnsi" w:cstheme="minorHAnsi"/>
        </w:rPr>
        <w:t>nedochází k</w:t>
      </w:r>
      <w:r w:rsidR="00032532" w:rsidRPr="00F65D01">
        <w:rPr>
          <w:rFonts w:asciiTheme="minorHAnsi" w:hAnsiTheme="minorHAnsi" w:cstheme="minorHAnsi"/>
        </w:rPr>
        <w:t>e</w:t>
      </w:r>
      <w:r w:rsidRPr="00F65D01">
        <w:rPr>
          <w:rFonts w:asciiTheme="minorHAnsi" w:hAnsiTheme="minorHAnsi" w:cstheme="minorHAnsi"/>
        </w:rPr>
        <w:t xml:space="preserve"> zlepšení zdravotního stavu nebo se zdravotní stav zhorší, poraďte se s</w:t>
      </w:r>
      <w:r w:rsidR="00425052">
        <w:rPr>
          <w:rFonts w:asciiTheme="minorHAnsi" w:hAnsiTheme="minorHAnsi" w:cstheme="minorHAnsi"/>
        </w:rPr>
        <w:t> </w:t>
      </w:r>
      <w:r w:rsidRPr="00F65D01">
        <w:rPr>
          <w:rFonts w:asciiTheme="minorHAnsi" w:hAnsiTheme="minorHAnsi" w:cstheme="minorHAnsi"/>
        </w:rPr>
        <w:t>veterinárním lékařem.</w:t>
      </w:r>
    </w:p>
    <w:p w14:paraId="51FB0E90" w14:textId="77777777" w:rsidR="004E77D7" w:rsidRPr="00F65D01" w:rsidRDefault="004E77D7" w:rsidP="004E77D7">
      <w:pPr>
        <w:spacing w:after="0"/>
        <w:rPr>
          <w:rFonts w:asciiTheme="minorHAnsi" w:hAnsiTheme="minorHAnsi" w:cstheme="minorHAnsi"/>
          <w:b/>
        </w:rPr>
      </w:pPr>
    </w:p>
    <w:p w14:paraId="276A8D12" w14:textId="77777777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  <w:b/>
        </w:rPr>
        <w:t>Číslo šarže a datum spotřeby</w:t>
      </w:r>
      <w:r w:rsidRPr="00F65D01">
        <w:rPr>
          <w:rFonts w:asciiTheme="minorHAnsi" w:hAnsiTheme="minorHAnsi" w:cstheme="minorHAnsi"/>
        </w:rPr>
        <w:t xml:space="preserve">: uvedeno přímo na dóze </w:t>
      </w:r>
    </w:p>
    <w:p w14:paraId="0ADB537D" w14:textId="3BD6B690" w:rsidR="004E77D7" w:rsidRPr="00F65D01" w:rsidRDefault="007B1346" w:rsidP="00C04B31">
      <w:pPr>
        <w:pStyle w:val="Bezmezer"/>
      </w:pPr>
      <w:r w:rsidRPr="00F65D01">
        <w:t xml:space="preserve">Uchovávejte </w:t>
      </w:r>
      <w:r w:rsidR="004E77D7" w:rsidRPr="00F65D01">
        <w:t>na suchém místě při pokojové teplotě. Uchovávejte mimo dohled a dosah dětí.</w:t>
      </w:r>
    </w:p>
    <w:p w14:paraId="1B1E907E" w14:textId="77777777" w:rsidR="004E77D7" w:rsidRPr="00F65D01" w:rsidRDefault="004E77D7" w:rsidP="00C04B31">
      <w:pPr>
        <w:pStyle w:val="Bezmezer"/>
      </w:pPr>
      <w:r w:rsidRPr="00F65D01">
        <w:rPr>
          <w:rFonts w:eastAsia="Arial"/>
        </w:rPr>
        <w:t>Přípravek</w:t>
      </w:r>
      <w:r w:rsidRPr="00F65D01">
        <w:rPr>
          <w:rFonts w:eastAsia="Arial"/>
          <w:b/>
          <w:bCs/>
        </w:rPr>
        <w:t xml:space="preserve"> </w:t>
      </w:r>
      <w:r w:rsidRPr="00F65D01">
        <w:rPr>
          <w:rFonts w:eastAsia="Arial"/>
        </w:rPr>
        <w:t>není náhradou veterinární péče a léčiv doporučených veterinárním lékařem.</w:t>
      </w:r>
      <w:r w:rsidRPr="00F65D01">
        <w:t xml:space="preserve"> </w:t>
      </w:r>
    </w:p>
    <w:p w14:paraId="7E9A0072" w14:textId="77777777" w:rsidR="004E77D7" w:rsidRPr="00F65D01" w:rsidRDefault="004E77D7" w:rsidP="00C04B31">
      <w:pPr>
        <w:pStyle w:val="Bezmezer"/>
      </w:pPr>
      <w:r w:rsidRPr="00F65D01">
        <w:t>Pouze pro zvířata!</w:t>
      </w:r>
    </w:p>
    <w:p w14:paraId="75100AF9" w14:textId="77777777" w:rsidR="004E77D7" w:rsidRPr="00F65D01" w:rsidRDefault="004E77D7" w:rsidP="00C04B31">
      <w:pPr>
        <w:pStyle w:val="Bezmezer"/>
      </w:pPr>
      <w:r w:rsidRPr="00F65D01">
        <w:rPr>
          <w:b/>
        </w:rPr>
        <w:t>Velikost balení</w:t>
      </w:r>
      <w:r w:rsidRPr="00F65D01">
        <w:t xml:space="preserve">: 250 ml </w:t>
      </w:r>
    </w:p>
    <w:p w14:paraId="0381F283" w14:textId="77777777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</w:p>
    <w:p w14:paraId="4B788247" w14:textId="77777777" w:rsidR="00C04B31" w:rsidRPr="00C04B31" w:rsidRDefault="00C04B31" w:rsidP="00C04B31">
      <w:pPr>
        <w:spacing w:after="0" w:line="240" w:lineRule="auto"/>
        <w:rPr>
          <w:rFonts w:eastAsia="Times New Roman" w:cs="Calibri"/>
          <w:b/>
          <w:lang w:eastAsia="cs-CZ"/>
        </w:rPr>
      </w:pPr>
      <w:r w:rsidRPr="00C04B31">
        <w:rPr>
          <w:rFonts w:eastAsia="Times New Roman" w:cs="Calibri"/>
          <w:b/>
          <w:lang w:eastAsia="cs-CZ"/>
        </w:rPr>
        <w:t>Držitel rozhodnutí o schválení a výrobce:</w:t>
      </w:r>
    </w:p>
    <w:p w14:paraId="692AA93E" w14:textId="77777777" w:rsidR="00C04B31" w:rsidRPr="00C04B31" w:rsidRDefault="00C04B31" w:rsidP="00C04B31">
      <w:pPr>
        <w:spacing w:after="0" w:line="276" w:lineRule="auto"/>
      </w:pPr>
      <w:bookmarkStart w:id="0" w:name="_Hlk148960149"/>
      <w:r w:rsidRPr="00C04B31">
        <w:t>Patron ca, s.r.o., Thámova 402/4, 186 00 Praha 8, Česká republika, tel: 800 252 847, email: info@alavis.cz</w:t>
      </w:r>
      <w:r w:rsidRPr="00C04B31">
        <w:rPr>
          <w:color w:val="44546A"/>
        </w:rPr>
        <w:t xml:space="preserve">, </w:t>
      </w:r>
      <w:r w:rsidRPr="00C04B31">
        <w:t>www.alavis.cz</w:t>
      </w:r>
    </w:p>
    <w:p w14:paraId="24ABAC5B" w14:textId="77777777" w:rsidR="00C04B31" w:rsidRPr="00C04B31" w:rsidRDefault="00C04B31" w:rsidP="00C04B3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04B31">
        <w:t xml:space="preserve">Další informace: </w:t>
      </w:r>
      <w:r w:rsidRPr="00C04B31">
        <w:rPr>
          <w:highlight w:val="lightGray"/>
        </w:rPr>
        <w:t xml:space="preserve">člen skupiny Mike. M </w:t>
      </w:r>
      <w:proofErr w:type="spellStart"/>
      <w:r w:rsidRPr="00C04B31">
        <w:rPr>
          <w:highlight w:val="lightGray"/>
        </w:rPr>
        <w:t>capital</w:t>
      </w:r>
      <w:proofErr w:type="spellEnd"/>
      <w:r w:rsidRPr="00C04B31">
        <w:rPr>
          <w:highlight w:val="lightGray"/>
        </w:rPr>
        <w:t xml:space="preserve"> a.s., provozovna: P3 Prague D8, Hala DC3, </w:t>
      </w:r>
      <w:proofErr w:type="spellStart"/>
      <w:r w:rsidRPr="00C04B31">
        <w:rPr>
          <w:highlight w:val="lightGray"/>
        </w:rPr>
        <w:t>Zdibsko</w:t>
      </w:r>
      <w:proofErr w:type="spellEnd"/>
      <w:r w:rsidRPr="00C04B31">
        <w:rPr>
          <w:highlight w:val="lightGray"/>
        </w:rPr>
        <w:t xml:space="preserve"> 614, 250 67 Klecany</w:t>
      </w:r>
      <w:r w:rsidRPr="00C04B31">
        <w:rPr>
          <w:vertAlign w:val="superscript"/>
        </w:rPr>
        <w:footnoteReference w:id="1"/>
      </w:r>
    </w:p>
    <w:bookmarkEnd w:id="0"/>
    <w:p w14:paraId="3FECDBE2" w14:textId="77777777" w:rsidR="004C5C25" w:rsidRPr="00F65D01" w:rsidRDefault="004C5C25" w:rsidP="004C5C25">
      <w:pPr>
        <w:spacing w:after="0"/>
        <w:rPr>
          <w:rFonts w:asciiTheme="minorHAnsi" w:hAnsiTheme="minorHAnsi" w:cstheme="minorHAnsi"/>
          <w:b/>
        </w:rPr>
      </w:pPr>
    </w:p>
    <w:p w14:paraId="30ADD1AA" w14:textId="175141E0" w:rsidR="00425052" w:rsidRDefault="004E77D7" w:rsidP="00425052">
      <w:pPr>
        <w:spacing w:after="0"/>
        <w:rPr>
          <w:rFonts w:asciiTheme="minorHAnsi" w:hAnsiTheme="minorHAnsi" w:cstheme="minorHAnsi"/>
          <w:b/>
        </w:rPr>
      </w:pPr>
      <w:r w:rsidRPr="00F65D01">
        <w:rPr>
          <w:rFonts w:asciiTheme="minorHAnsi" w:hAnsiTheme="minorHAnsi" w:cstheme="minorHAnsi"/>
          <w:b/>
        </w:rPr>
        <w:t xml:space="preserve">Veterinární přípravek je schválen ÚSKVBL pod číslem </w:t>
      </w:r>
      <w:r w:rsidR="00EA6C04" w:rsidRPr="00F65D01">
        <w:rPr>
          <w:rFonts w:asciiTheme="minorHAnsi" w:hAnsiTheme="minorHAnsi" w:cstheme="minorHAnsi"/>
          <w:b/>
        </w:rPr>
        <w:t>280</w:t>
      </w:r>
      <w:r w:rsidRPr="00F65D01">
        <w:rPr>
          <w:rFonts w:asciiTheme="minorHAnsi" w:hAnsiTheme="minorHAnsi" w:cstheme="minorHAnsi"/>
          <w:b/>
        </w:rPr>
        <w:t>-21/C.</w:t>
      </w:r>
      <w:r w:rsidR="00425052">
        <w:rPr>
          <w:rFonts w:asciiTheme="minorHAnsi" w:hAnsiTheme="minorHAnsi" w:cstheme="minorHAnsi"/>
          <w:b/>
        </w:rPr>
        <w:br w:type="page"/>
      </w:r>
    </w:p>
    <w:p w14:paraId="3DB80B23" w14:textId="77777777" w:rsidR="004E77D7" w:rsidRPr="00F65D01" w:rsidRDefault="004E77D7" w:rsidP="004E77D7">
      <w:pPr>
        <w:spacing w:after="0"/>
        <w:rPr>
          <w:rFonts w:asciiTheme="minorHAnsi" w:hAnsiTheme="minorHAnsi" w:cstheme="minorHAnsi"/>
          <w:b/>
          <w:i/>
        </w:rPr>
      </w:pPr>
      <w:r w:rsidRPr="00F65D01">
        <w:rPr>
          <w:rFonts w:asciiTheme="minorHAnsi" w:hAnsiTheme="minorHAnsi" w:cstheme="minorHAnsi"/>
          <w:b/>
        </w:rPr>
        <w:lastRenderedPageBreak/>
        <w:t>Krabička</w:t>
      </w:r>
    </w:p>
    <w:p w14:paraId="58900904" w14:textId="77777777" w:rsidR="004E77D7" w:rsidRPr="00F65D01" w:rsidRDefault="004E77D7" w:rsidP="004E77D7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F65D01">
        <w:rPr>
          <w:rFonts w:asciiTheme="minorHAnsi" w:hAnsiTheme="minorHAnsi" w:cstheme="minorHAnsi"/>
          <w:sz w:val="22"/>
          <w:szCs w:val="22"/>
        </w:rPr>
        <w:t xml:space="preserve">ALAVIS Šampon Chlorhexidin </w:t>
      </w:r>
    </w:p>
    <w:p w14:paraId="28B6CD59" w14:textId="77777777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</w:rPr>
        <w:t>PSI – KOČKY – FRETKY – KONĚ</w:t>
      </w:r>
    </w:p>
    <w:p w14:paraId="07F0A295" w14:textId="77777777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</w:p>
    <w:p w14:paraId="3599DA0A" w14:textId="66F5B64D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</w:rPr>
        <w:t xml:space="preserve">Veterinární </w:t>
      </w:r>
      <w:r w:rsidR="00804016" w:rsidRPr="00F65D01">
        <w:rPr>
          <w:rFonts w:asciiTheme="minorHAnsi" w:hAnsiTheme="minorHAnsi" w:cstheme="minorHAnsi"/>
        </w:rPr>
        <w:t>přípravek</w:t>
      </w:r>
    </w:p>
    <w:p w14:paraId="6A4E760A" w14:textId="77777777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</w:p>
    <w:p w14:paraId="5F13579D" w14:textId="049B73A0" w:rsidR="00804016" w:rsidRPr="00F65D01" w:rsidRDefault="00804016" w:rsidP="00804016">
      <w:pPr>
        <w:spacing w:after="0"/>
      </w:pPr>
      <w:r w:rsidRPr="00F65D01">
        <w:t xml:space="preserve">ALAVIS Šampon je šampon pro zevní péči o srst a kůži psů, koček, fretek a koní obohacený o složku chlorhexidinu, která pomáhá snížit výskyt nežádoucích mikroorganismů a Aloe vera, jenž </w:t>
      </w:r>
      <w:r w:rsidRPr="00F65D01">
        <w:rPr>
          <w:rFonts w:cs="Arial"/>
          <w:shd w:val="clear" w:color="auto" w:fill="FFFFFF"/>
        </w:rPr>
        <w:t xml:space="preserve">vykazuje protizánětlivý účinek, napomáhá rychlejšímu hojení poranění a podporuje tak účinek šamponu. Šampon </w:t>
      </w:r>
      <w:r w:rsidRPr="00F65D01">
        <w:t>je vhodný pro podporu léčby kožních onemocnění.</w:t>
      </w:r>
    </w:p>
    <w:p w14:paraId="3825E2F9" w14:textId="77777777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</w:p>
    <w:p w14:paraId="20813FF4" w14:textId="77777777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  <w:b/>
        </w:rPr>
        <w:t>ALAVIS Šampon Chlorhexidin napomáhá</w:t>
      </w:r>
      <w:r w:rsidRPr="00F65D01">
        <w:rPr>
          <w:rFonts w:asciiTheme="minorHAnsi" w:hAnsiTheme="minorHAnsi" w:cstheme="minorHAnsi"/>
        </w:rPr>
        <w:t xml:space="preserve">: </w:t>
      </w:r>
    </w:p>
    <w:p w14:paraId="197F30C9" w14:textId="23254225" w:rsidR="004E77D7" w:rsidRPr="00F65D01" w:rsidRDefault="004E77D7" w:rsidP="004E77D7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</w:rPr>
        <w:t>při léčbě povrchov</w:t>
      </w:r>
      <w:bookmarkStart w:id="1" w:name="_GoBack"/>
      <w:bookmarkEnd w:id="1"/>
      <w:r w:rsidRPr="00F65D01">
        <w:rPr>
          <w:rFonts w:asciiTheme="minorHAnsi" w:hAnsiTheme="minorHAnsi" w:cstheme="minorHAnsi"/>
        </w:rPr>
        <w:t>ých i hlubokých zánětů kůže (kvasinkového či bakteriálního původu, např.</w:t>
      </w:r>
      <w:r w:rsidR="00425052">
        <w:rPr>
          <w:rFonts w:asciiTheme="minorHAnsi" w:hAnsiTheme="minorHAnsi" w:cstheme="minorHAnsi"/>
        </w:rPr>
        <w:t> </w:t>
      </w:r>
      <w:r w:rsidRPr="00F65D01">
        <w:rPr>
          <w:rFonts w:asciiTheme="minorHAnsi" w:hAnsiTheme="minorHAnsi" w:cstheme="minorHAnsi"/>
        </w:rPr>
        <w:t>hot spot, zánět kožních záhybů)</w:t>
      </w:r>
    </w:p>
    <w:p w14:paraId="3F7F4AE3" w14:textId="77777777" w:rsidR="004E77D7" w:rsidRPr="00F65D01" w:rsidRDefault="004E77D7" w:rsidP="004E77D7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  <w:shd w:val="clear" w:color="auto" w:fill="FFFFFF"/>
        </w:rPr>
        <w:t xml:space="preserve">jako udržovací péče o kůži a srst po vyléčení dermatologických pacientů, pacientů s chronickými záněty kůže či s alergickým kožním onemocněním </w:t>
      </w:r>
    </w:p>
    <w:p w14:paraId="1168C554" w14:textId="02F5E7E3" w:rsidR="004E77D7" w:rsidRPr="00F65D01" w:rsidRDefault="004E77D7" w:rsidP="004E77D7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  <w:shd w:val="clear" w:color="auto" w:fill="FFFFFF"/>
        </w:rPr>
        <w:t>zabránit rozvoji sekundárních kožních infekcí u pacientů napadených ektoparazity (při</w:t>
      </w:r>
      <w:r w:rsidR="00425052">
        <w:rPr>
          <w:rFonts w:asciiTheme="minorHAnsi" w:hAnsiTheme="minorHAnsi" w:cstheme="minorHAnsi"/>
          <w:shd w:val="clear" w:color="auto" w:fill="FFFFFF"/>
        </w:rPr>
        <w:t> </w:t>
      </w:r>
      <w:r w:rsidRPr="00F65D01">
        <w:rPr>
          <w:rFonts w:asciiTheme="minorHAnsi" w:hAnsiTheme="minorHAnsi" w:cstheme="minorHAnsi"/>
          <w:shd w:val="clear" w:color="auto" w:fill="FFFFFF"/>
        </w:rPr>
        <w:t xml:space="preserve">demodykóze, svrabu, zablešení, </w:t>
      </w:r>
      <w:proofErr w:type="gramStart"/>
      <w:r w:rsidRPr="00F65D01">
        <w:rPr>
          <w:rFonts w:asciiTheme="minorHAnsi" w:hAnsiTheme="minorHAnsi" w:cstheme="minorHAnsi"/>
          <w:shd w:val="clear" w:color="auto" w:fill="FFFFFF"/>
        </w:rPr>
        <w:t>cheyletie,</w:t>
      </w:r>
      <w:proofErr w:type="gramEnd"/>
      <w:r w:rsidRPr="00F65D01">
        <w:rPr>
          <w:rFonts w:asciiTheme="minorHAnsi" w:hAnsiTheme="minorHAnsi" w:cstheme="minorHAnsi"/>
          <w:shd w:val="clear" w:color="auto" w:fill="FFFFFF"/>
        </w:rPr>
        <w:t xml:space="preserve"> apod.)</w:t>
      </w:r>
    </w:p>
    <w:p w14:paraId="7B66D957" w14:textId="52342EFD" w:rsidR="004E77D7" w:rsidRPr="00F65D01" w:rsidRDefault="004E77D7" w:rsidP="004E77D7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  <w:shd w:val="clear" w:color="auto" w:fill="FFFFFF"/>
        </w:rPr>
        <w:t>k čištění fyzikálně nebo chemicky podrážděné pokožky (např. v okolí anu během průjmu, zapařených kožních záhybů, při znečištění exkrementy či znečištěnou vodou)</w:t>
      </w:r>
    </w:p>
    <w:p w14:paraId="33ACD6CB" w14:textId="77777777" w:rsidR="004E77D7" w:rsidRPr="00F65D01" w:rsidRDefault="004E77D7" w:rsidP="004E77D7">
      <w:pPr>
        <w:numPr>
          <w:ilvl w:val="0"/>
          <w:numId w:val="1"/>
        </w:num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</w:rPr>
        <w:t>snižovat svědivost (pruritus) různé etiologie</w:t>
      </w:r>
    </w:p>
    <w:p w14:paraId="08B8EAB6" w14:textId="77777777" w:rsidR="004E77D7" w:rsidRPr="00F65D01" w:rsidRDefault="004E77D7" w:rsidP="004E77D7">
      <w:pPr>
        <w:spacing w:after="0"/>
        <w:rPr>
          <w:rFonts w:asciiTheme="minorHAnsi" w:hAnsiTheme="minorHAnsi" w:cstheme="minorHAnsi"/>
          <w:b/>
        </w:rPr>
      </w:pPr>
    </w:p>
    <w:p w14:paraId="709BA9EE" w14:textId="114ACBBB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  <w:b/>
        </w:rPr>
        <w:t xml:space="preserve">Aktivní látky: </w:t>
      </w:r>
      <w:r w:rsidR="006C4321" w:rsidRPr="00F65D01">
        <w:rPr>
          <w:rFonts w:asciiTheme="minorHAnsi" w:hAnsiTheme="minorHAnsi" w:cstheme="minorHAnsi"/>
        </w:rPr>
        <w:t>Chlorhexidin diglukonát (20 %) 10 mg a Aloe vera 2,48 mg</w:t>
      </w:r>
    </w:p>
    <w:p w14:paraId="7D768F2F" w14:textId="77777777" w:rsidR="006C4321" w:rsidRPr="00F65D01" w:rsidRDefault="006C4321" w:rsidP="004E77D7">
      <w:pPr>
        <w:spacing w:after="0"/>
        <w:rPr>
          <w:rFonts w:asciiTheme="minorHAnsi" w:hAnsiTheme="minorHAnsi" w:cstheme="minorHAnsi"/>
        </w:rPr>
      </w:pPr>
    </w:p>
    <w:p w14:paraId="1ED30E9E" w14:textId="77777777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  <w:b/>
        </w:rPr>
        <w:t>Způsob použití</w:t>
      </w:r>
      <w:r w:rsidRPr="00F65D01">
        <w:rPr>
          <w:rFonts w:asciiTheme="minorHAnsi" w:hAnsiTheme="minorHAnsi" w:cstheme="minorHAnsi"/>
        </w:rPr>
        <w:t xml:space="preserve">: Navlhčete srst teplou vodou a šampon vmasírujte do srsti, až vznikne bohatá pěna. </w:t>
      </w:r>
      <w:r w:rsidRPr="00F65D01">
        <w:rPr>
          <w:rFonts w:asciiTheme="minorHAnsi" w:hAnsiTheme="minorHAnsi" w:cstheme="minorHAnsi"/>
          <w:b/>
        </w:rPr>
        <w:t xml:space="preserve">ŠAMPON NECHTE PŮSOBIT PO DOBU 5 MINUT! </w:t>
      </w:r>
      <w:r w:rsidRPr="00F65D01">
        <w:rPr>
          <w:rFonts w:asciiTheme="minorHAnsi" w:hAnsiTheme="minorHAnsi" w:cstheme="minorHAnsi"/>
        </w:rPr>
        <w:t xml:space="preserve">Poté pěnu pečlivě opláchněte. Šampon je nedráždivý pro oči a uši, přesto se vyvarujte jejich zasažení. </w:t>
      </w:r>
    </w:p>
    <w:p w14:paraId="21E48051" w14:textId="44743782" w:rsidR="0090562D" w:rsidRPr="00F65D01" w:rsidRDefault="0090562D" w:rsidP="0090562D">
      <w:p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</w:rPr>
        <w:t>Při výrazných kožních potížích</w:t>
      </w:r>
      <w:r w:rsidRPr="00F65D01">
        <w:rPr>
          <w:rFonts w:asciiTheme="minorHAnsi" w:hAnsiTheme="minorHAnsi" w:cstheme="minorHAnsi"/>
          <w:b/>
        </w:rPr>
        <w:t xml:space="preserve"> </w:t>
      </w:r>
      <w:r w:rsidRPr="00F65D01">
        <w:rPr>
          <w:rFonts w:asciiTheme="minorHAnsi" w:hAnsiTheme="minorHAnsi" w:cstheme="minorHAnsi"/>
        </w:rPr>
        <w:t xml:space="preserve">aplikujte </w:t>
      </w:r>
      <w:r w:rsidRPr="00F65D01">
        <w:rPr>
          <w:rFonts w:asciiTheme="minorHAnsi" w:hAnsiTheme="minorHAnsi" w:cstheme="minorHAnsi"/>
          <w:b/>
        </w:rPr>
        <w:t xml:space="preserve">ALAVIS Šampon Chlorhexidin </w:t>
      </w:r>
      <w:r w:rsidRPr="00F65D01">
        <w:rPr>
          <w:rFonts w:asciiTheme="minorHAnsi" w:hAnsiTheme="minorHAnsi" w:cstheme="minorHAnsi"/>
        </w:rPr>
        <w:t>denně, případně dle</w:t>
      </w:r>
      <w:r w:rsidR="00425052">
        <w:rPr>
          <w:rFonts w:asciiTheme="minorHAnsi" w:hAnsiTheme="minorHAnsi" w:cstheme="minorHAnsi"/>
        </w:rPr>
        <w:t> </w:t>
      </w:r>
      <w:r w:rsidRPr="00F65D01">
        <w:rPr>
          <w:rFonts w:asciiTheme="minorHAnsi" w:hAnsiTheme="minorHAnsi" w:cstheme="minorHAnsi"/>
        </w:rPr>
        <w:t>doporučení veterinárního lékaře. Po zlepšení stavu intervaly prodlužujte dle stavu srsti a kůže. Pokud nedochází k</w:t>
      </w:r>
      <w:r w:rsidR="00032532" w:rsidRPr="00F65D01">
        <w:rPr>
          <w:rFonts w:asciiTheme="minorHAnsi" w:hAnsiTheme="minorHAnsi" w:cstheme="minorHAnsi"/>
        </w:rPr>
        <w:t>e</w:t>
      </w:r>
      <w:r w:rsidRPr="00F65D01">
        <w:rPr>
          <w:rFonts w:asciiTheme="minorHAnsi" w:hAnsiTheme="minorHAnsi" w:cstheme="minorHAnsi"/>
        </w:rPr>
        <w:t xml:space="preserve"> zlepšení zdravotního stavu nebo se zdravotní stav zhorší, poraďte se s</w:t>
      </w:r>
      <w:r w:rsidR="00425052">
        <w:rPr>
          <w:rFonts w:asciiTheme="minorHAnsi" w:hAnsiTheme="minorHAnsi" w:cstheme="minorHAnsi"/>
        </w:rPr>
        <w:t> </w:t>
      </w:r>
      <w:r w:rsidRPr="00F65D01">
        <w:rPr>
          <w:rFonts w:asciiTheme="minorHAnsi" w:hAnsiTheme="minorHAnsi" w:cstheme="minorHAnsi"/>
        </w:rPr>
        <w:t>veterinárním lékařem.</w:t>
      </w:r>
    </w:p>
    <w:p w14:paraId="16B20787" w14:textId="77777777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  <w:b/>
        </w:rPr>
        <w:t>Číslo šarže a datum spotřeby</w:t>
      </w:r>
      <w:r w:rsidRPr="00F65D01">
        <w:rPr>
          <w:rFonts w:asciiTheme="minorHAnsi" w:hAnsiTheme="minorHAnsi" w:cstheme="minorHAnsi"/>
        </w:rPr>
        <w:t xml:space="preserve">: uvedeno přímo na dóze </w:t>
      </w:r>
    </w:p>
    <w:p w14:paraId="53C53055" w14:textId="1489F85B" w:rsidR="004E77D7" w:rsidRPr="00F65D01" w:rsidRDefault="007B1346" w:rsidP="004E77D7">
      <w:p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</w:rPr>
        <w:t xml:space="preserve">Uchovávejte </w:t>
      </w:r>
      <w:r w:rsidR="004E77D7" w:rsidRPr="00F65D01">
        <w:rPr>
          <w:rFonts w:asciiTheme="minorHAnsi" w:hAnsiTheme="minorHAnsi" w:cstheme="minorHAnsi"/>
        </w:rPr>
        <w:t xml:space="preserve">na suchém místě při pokojové teplotě. Uchovávejte mimo </w:t>
      </w:r>
      <w:r w:rsidRPr="00F65D01">
        <w:rPr>
          <w:rFonts w:asciiTheme="minorHAnsi" w:hAnsiTheme="minorHAnsi" w:cstheme="minorHAnsi"/>
        </w:rPr>
        <w:t xml:space="preserve">dohled a </w:t>
      </w:r>
      <w:r w:rsidR="004E77D7" w:rsidRPr="00F65D01">
        <w:rPr>
          <w:rFonts w:asciiTheme="minorHAnsi" w:hAnsiTheme="minorHAnsi" w:cstheme="minorHAnsi"/>
        </w:rPr>
        <w:t>dosah dětí.</w:t>
      </w:r>
    </w:p>
    <w:p w14:paraId="6AACCA7F" w14:textId="1F86C16F" w:rsidR="004E77D7" w:rsidRPr="00F65D01" w:rsidRDefault="004E77D7" w:rsidP="00C04B31">
      <w:pPr>
        <w:pStyle w:val="Bezmezer"/>
      </w:pPr>
      <w:r w:rsidRPr="00F65D01">
        <w:t>Přípra</w:t>
      </w:r>
      <w:r w:rsidR="00C04B31">
        <w:t>v</w:t>
      </w:r>
      <w:r w:rsidRPr="00F65D01">
        <w:t>ek</w:t>
      </w:r>
      <w:r w:rsidRPr="00F65D01">
        <w:rPr>
          <w:b/>
          <w:bCs/>
        </w:rPr>
        <w:t xml:space="preserve"> </w:t>
      </w:r>
      <w:r w:rsidRPr="00F65D01">
        <w:t xml:space="preserve">není náhradou veterinární péče a léčiv doporučených veterinárním lékařem. </w:t>
      </w:r>
    </w:p>
    <w:p w14:paraId="01E15091" w14:textId="77777777" w:rsidR="004E77D7" w:rsidRPr="00F65D01" w:rsidRDefault="004E77D7" w:rsidP="00C04B31">
      <w:pPr>
        <w:pStyle w:val="Bezmezer"/>
      </w:pPr>
      <w:r w:rsidRPr="00F65D01">
        <w:t>Pouze pro zvířata!</w:t>
      </w:r>
    </w:p>
    <w:p w14:paraId="3BDC89C4" w14:textId="77777777" w:rsidR="004E77D7" w:rsidRPr="00F65D01" w:rsidRDefault="004E77D7" w:rsidP="00C04B31">
      <w:pPr>
        <w:pStyle w:val="Bezmezer"/>
      </w:pPr>
      <w:r w:rsidRPr="00F65D01">
        <w:rPr>
          <w:b/>
        </w:rPr>
        <w:t>Velikost balení</w:t>
      </w:r>
      <w:r w:rsidRPr="00F65D01">
        <w:t xml:space="preserve">: 250 ml </w:t>
      </w:r>
    </w:p>
    <w:p w14:paraId="169DFBCD" w14:textId="77777777" w:rsidR="004E77D7" w:rsidRPr="00F65D01" w:rsidRDefault="004E77D7" w:rsidP="004E77D7">
      <w:pPr>
        <w:spacing w:after="0"/>
        <w:rPr>
          <w:rFonts w:asciiTheme="minorHAnsi" w:hAnsiTheme="minorHAnsi" w:cstheme="minorHAnsi"/>
        </w:rPr>
      </w:pPr>
    </w:p>
    <w:p w14:paraId="779AD40A" w14:textId="77777777" w:rsidR="00C04B31" w:rsidRPr="00C04B31" w:rsidRDefault="00C04B31" w:rsidP="00C04B31">
      <w:pPr>
        <w:spacing w:after="0" w:line="240" w:lineRule="auto"/>
        <w:rPr>
          <w:rFonts w:eastAsia="Times New Roman" w:cs="Calibri"/>
          <w:b/>
          <w:lang w:eastAsia="cs-CZ"/>
        </w:rPr>
      </w:pPr>
      <w:r w:rsidRPr="00C04B31">
        <w:rPr>
          <w:rFonts w:eastAsia="Times New Roman" w:cs="Calibri"/>
          <w:b/>
          <w:lang w:eastAsia="cs-CZ"/>
        </w:rPr>
        <w:t>Držitel rozhodnutí o schválení a výrobce:</w:t>
      </w:r>
    </w:p>
    <w:p w14:paraId="09C57886" w14:textId="77777777" w:rsidR="00C04B31" w:rsidRPr="00C04B31" w:rsidRDefault="00C04B31" w:rsidP="00C04B31">
      <w:pPr>
        <w:spacing w:after="0" w:line="276" w:lineRule="auto"/>
      </w:pPr>
      <w:r w:rsidRPr="00C04B31">
        <w:t>Patron ca, s.r.o., Thámova 402/4, 186 00 Praha 8, Česká republika, tel: 800 252 847, email: info@alavis.cz</w:t>
      </w:r>
      <w:r w:rsidRPr="00C04B31">
        <w:rPr>
          <w:color w:val="44546A"/>
        </w:rPr>
        <w:t xml:space="preserve">, </w:t>
      </w:r>
      <w:r w:rsidRPr="00C04B31">
        <w:t>www.alavis.cz</w:t>
      </w:r>
    </w:p>
    <w:p w14:paraId="77AD6DF0" w14:textId="77777777" w:rsidR="00C04B31" w:rsidRPr="00C04B31" w:rsidRDefault="00C04B31" w:rsidP="00C04B31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04B31">
        <w:t xml:space="preserve">Další informace: </w:t>
      </w:r>
      <w:r w:rsidRPr="00C04B31">
        <w:rPr>
          <w:highlight w:val="lightGray"/>
        </w:rPr>
        <w:t xml:space="preserve">člen skupiny Mike. M </w:t>
      </w:r>
      <w:proofErr w:type="spellStart"/>
      <w:r w:rsidRPr="00C04B31">
        <w:rPr>
          <w:highlight w:val="lightGray"/>
        </w:rPr>
        <w:t>capital</w:t>
      </w:r>
      <w:proofErr w:type="spellEnd"/>
      <w:r w:rsidRPr="00C04B31">
        <w:rPr>
          <w:highlight w:val="lightGray"/>
        </w:rPr>
        <w:t xml:space="preserve"> a.s., provozovna: P3 Prague D8, Hala DC3, </w:t>
      </w:r>
      <w:proofErr w:type="spellStart"/>
      <w:r w:rsidRPr="00C04B31">
        <w:rPr>
          <w:highlight w:val="lightGray"/>
        </w:rPr>
        <w:t>Zdibsko</w:t>
      </w:r>
      <w:proofErr w:type="spellEnd"/>
      <w:r w:rsidRPr="00C04B31">
        <w:rPr>
          <w:highlight w:val="lightGray"/>
        </w:rPr>
        <w:t xml:space="preserve"> 614, 250 67 Klecany</w:t>
      </w:r>
      <w:r w:rsidRPr="00C04B31">
        <w:rPr>
          <w:vertAlign w:val="superscript"/>
        </w:rPr>
        <w:t>1</w:t>
      </w:r>
      <w:r w:rsidRPr="00C04B31">
        <w:rPr>
          <w:color w:val="FFFFFF"/>
          <w:vertAlign w:val="superscript"/>
        </w:rPr>
        <w:footnoteReference w:id="2"/>
      </w:r>
    </w:p>
    <w:p w14:paraId="02E8F9AE" w14:textId="77777777" w:rsidR="004C5C25" w:rsidRPr="00F65D01" w:rsidRDefault="004C5C25" w:rsidP="004C5C25">
      <w:pPr>
        <w:spacing w:after="0"/>
        <w:rPr>
          <w:rFonts w:asciiTheme="minorHAnsi" w:hAnsiTheme="minorHAnsi" w:cstheme="minorHAnsi"/>
          <w:b/>
        </w:rPr>
      </w:pPr>
    </w:p>
    <w:p w14:paraId="0CD79509" w14:textId="432F269C" w:rsidR="002947C9" w:rsidRPr="00F65D01" w:rsidRDefault="004E77D7" w:rsidP="004C5C25">
      <w:pPr>
        <w:spacing w:after="0"/>
        <w:rPr>
          <w:rFonts w:asciiTheme="minorHAnsi" w:hAnsiTheme="minorHAnsi" w:cstheme="minorHAnsi"/>
        </w:rPr>
      </w:pPr>
      <w:r w:rsidRPr="00F65D01">
        <w:rPr>
          <w:rFonts w:asciiTheme="minorHAnsi" w:hAnsiTheme="minorHAnsi" w:cstheme="minorHAnsi"/>
          <w:b/>
        </w:rPr>
        <w:t>Veterinární přípravek je schválen Ú</w:t>
      </w:r>
      <w:r w:rsidR="00C50F87" w:rsidRPr="00F65D01">
        <w:rPr>
          <w:rFonts w:asciiTheme="minorHAnsi" w:hAnsiTheme="minorHAnsi" w:cstheme="minorHAnsi"/>
          <w:b/>
        </w:rPr>
        <w:t>S</w:t>
      </w:r>
      <w:r w:rsidRPr="00F65D01">
        <w:rPr>
          <w:rFonts w:asciiTheme="minorHAnsi" w:hAnsiTheme="minorHAnsi" w:cstheme="minorHAnsi"/>
          <w:b/>
        </w:rPr>
        <w:t xml:space="preserve">KVBL pod číslem </w:t>
      </w:r>
      <w:r w:rsidR="00C50F87" w:rsidRPr="00F65D01">
        <w:rPr>
          <w:rFonts w:asciiTheme="minorHAnsi" w:hAnsiTheme="minorHAnsi" w:cstheme="minorHAnsi"/>
          <w:b/>
        </w:rPr>
        <w:t>280</w:t>
      </w:r>
      <w:r w:rsidRPr="00F65D01">
        <w:rPr>
          <w:rFonts w:asciiTheme="minorHAnsi" w:hAnsiTheme="minorHAnsi" w:cstheme="minorHAnsi"/>
          <w:b/>
        </w:rPr>
        <w:t>-21/C.</w:t>
      </w:r>
    </w:p>
    <w:sectPr w:rsidR="002947C9" w:rsidRPr="00F65D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9D793" w14:textId="77777777" w:rsidR="000C12B0" w:rsidRDefault="000C12B0" w:rsidP="0045221B">
      <w:pPr>
        <w:spacing w:after="0" w:line="240" w:lineRule="auto"/>
      </w:pPr>
      <w:r>
        <w:separator/>
      </w:r>
    </w:p>
  </w:endnote>
  <w:endnote w:type="continuationSeparator" w:id="0">
    <w:p w14:paraId="7B9B1C80" w14:textId="77777777" w:rsidR="000C12B0" w:rsidRDefault="000C12B0" w:rsidP="0045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777F9" w14:textId="77777777" w:rsidR="000C12B0" w:rsidRDefault="000C12B0" w:rsidP="0045221B">
      <w:pPr>
        <w:spacing w:after="0" w:line="240" w:lineRule="auto"/>
      </w:pPr>
      <w:r>
        <w:separator/>
      </w:r>
    </w:p>
  </w:footnote>
  <w:footnote w:type="continuationSeparator" w:id="0">
    <w:p w14:paraId="07864CC5" w14:textId="77777777" w:rsidR="000C12B0" w:rsidRDefault="000C12B0" w:rsidP="0045221B">
      <w:pPr>
        <w:spacing w:after="0" w:line="240" w:lineRule="auto"/>
      </w:pPr>
      <w:r>
        <w:continuationSeparator/>
      </w:r>
    </w:p>
  </w:footnote>
  <w:footnote w:id="1">
    <w:p w14:paraId="68FFEA0F" w14:textId="77777777" w:rsidR="00C04B31" w:rsidRDefault="00C04B31" w:rsidP="00C04B31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  <w:footnote w:id="2">
    <w:p w14:paraId="535F9868" w14:textId="77777777" w:rsidR="00C04B31" w:rsidRDefault="00C04B31" w:rsidP="00C04B31">
      <w:pPr>
        <w:pStyle w:val="Textpoznpodarou"/>
      </w:pPr>
      <w:r w:rsidRPr="0070486A">
        <w:rPr>
          <w:vertAlign w:val="superscript"/>
        </w:rPr>
        <w:t>1</w:t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33B05" w14:textId="1CE003E8" w:rsidR="00E70A7A" w:rsidRPr="00E1769A" w:rsidRDefault="00E70A7A" w:rsidP="00F65D0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C38F2B596944D5685FF4F1C81C687C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F65D01">
      <w:rPr>
        <w:bCs/>
      </w:rPr>
      <w:t> </w:t>
    </w:r>
    <w:r w:rsidRPr="00E1769A">
      <w:rPr>
        <w:bCs/>
      </w:rPr>
      <w:t>zn.</w:t>
    </w:r>
    <w:r w:rsidR="00F65D01">
      <w:rPr>
        <w:bCs/>
      </w:rPr>
      <w:t> </w:t>
    </w:r>
    <w:sdt>
      <w:sdtPr>
        <w:id w:val="-1643653816"/>
        <w:placeholder>
          <w:docPart w:val="118D59EDC9944AD0A678B3E009E02D79"/>
        </w:placeholder>
        <w:text/>
      </w:sdtPr>
      <w:sdtEndPr/>
      <w:sdtContent>
        <w:r w:rsidR="004A5E4D" w:rsidRPr="004A5E4D">
          <w:t>USKVBL/</w:t>
        </w:r>
        <w:r w:rsidR="003A3E04">
          <w:t>13218</w:t>
        </w:r>
        <w:r w:rsidR="004A5E4D" w:rsidRPr="004A5E4D">
          <w:t>/202</w:t>
        </w:r>
        <w:r w:rsidR="004C5C25">
          <w:t>3</w:t>
        </w:r>
        <w:r w:rsidR="004A5E4D" w:rsidRPr="004A5E4D">
          <w:t>/POD</w:t>
        </w:r>
        <w:r w:rsidR="004A5E4D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118D59EDC9944AD0A678B3E009E02D79"/>
        </w:placeholder>
        <w:text/>
      </w:sdtPr>
      <w:sdtEndPr/>
      <w:sdtContent>
        <w:r w:rsidR="004A5E4D" w:rsidRPr="004A5E4D">
          <w:rPr>
            <w:rFonts w:eastAsia="Times New Roman"/>
            <w:lang w:eastAsia="cs-CZ"/>
          </w:rPr>
          <w:t>USKVBL/</w:t>
        </w:r>
        <w:r w:rsidR="00337FF8">
          <w:rPr>
            <w:rFonts w:eastAsia="Times New Roman"/>
            <w:lang w:eastAsia="cs-CZ"/>
          </w:rPr>
          <w:t>13312</w:t>
        </w:r>
        <w:r w:rsidR="004A5E4D" w:rsidRPr="004A5E4D">
          <w:rPr>
            <w:rFonts w:eastAsia="Times New Roman"/>
            <w:lang w:eastAsia="cs-CZ"/>
          </w:rPr>
          <w:t>/202</w:t>
        </w:r>
        <w:r w:rsidR="004C5C25">
          <w:rPr>
            <w:rFonts w:eastAsia="Times New Roman"/>
            <w:lang w:eastAsia="cs-CZ"/>
          </w:rPr>
          <w:t>3</w:t>
        </w:r>
        <w:r w:rsidR="004A5E4D" w:rsidRPr="004A5E4D">
          <w:rPr>
            <w:rFonts w:eastAsia="Times New Roman"/>
            <w:lang w:eastAsia="cs-CZ"/>
          </w:rPr>
          <w:t>/REG-</w:t>
        </w:r>
        <w:proofErr w:type="spellStart"/>
        <w:r w:rsidR="004A5E4D" w:rsidRPr="004A5E4D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DA459E4D84E49B99599F996ECF73943"/>
        </w:placeholder>
        <w:date w:fullDate="2023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04B31">
          <w:rPr>
            <w:bCs/>
          </w:rPr>
          <w:t>24.10.2023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DF245DE5EC848AE9DEFA079D4E903F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F64E702AA08497DAEC76F219F0D8557"/>
        </w:placeholder>
        <w:text/>
      </w:sdtPr>
      <w:sdtEndPr/>
      <w:sdtContent>
        <w:r w:rsidR="004A5E4D" w:rsidRPr="004A5E4D">
          <w:t>ALAVIS Šampon Chlorhexidin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56BF6"/>
    <w:multiLevelType w:val="hybridMultilevel"/>
    <w:tmpl w:val="2F121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D7"/>
    <w:rsid w:val="00004B4A"/>
    <w:rsid w:val="00032532"/>
    <w:rsid w:val="0006616B"/>
    <w:rsid w:val="000C12B0"/>
    <w:rsid w:val="001236CF"/>
    <w:rsid w:val="002947C9"/>
    <w:rsid w:val="00337FF8"/>
    <w:rsid w:val="003A3E04"/>
    <w:rsid w:val="003B38D9"/>
    <w:rsid w:val="003C1427"/>
    <w:rsid w:val="00425052"/>
    <w:rsid w:val="0045221B"/>
    <w:rsid w:val="00452CC1"/>
    <w:rsid w:val="0048586C"/>
    <w:rsid w:val="0049451B"/>
    <w:rsid w:val="004A5E4D"/>
    <w:rsid w:val="004C5C25"/>
    <w:rsid w:val="004E77D7"/>
    <w:rsid w:val="0051637F"/>
    <w:rsid w:val="005509D8"/>
    <w:rsid w:val="00612E97"/>
    <w:rsid w:val="006C4321"/>
    <w:rsid w:val="006D0899"/>
    <w:rsid w:val="006D6126"/>
    <w:rsid w:val="00737BE4"/>
    <w:rsid w:val="007B1346"/>
    <w:rsid w:val="00804016"/>
    <w:rsid w:val="00847DB0"/>
    <w:rsid w:val="008A2523"/>
    <w:rsid w:val="0090562D"/>
    <w:rsid w:val="009B7006"/>
    <w:rsid w:val="00A548DB"/>
    <w:rsid w:val="00B04E99"/>
    <w:rsid w:val="00B64CA6"/>
    <w:rsid w:val="00BA4EE3"/>
    <w:rsid w:val="00BF3843"/>
    <w:rsid w:val="00BF77FD"/>
    <w:rsid w:val="00C04B31"/>
    <w:rsid w:val="00C50F87"/>
    <w:rsid w:val="00CB64C4"/>
    <w:rsid w:val="00D607A6"/>
    <w:rsid w:val="00DA1A99"/>
    <w:rsid w:val="00DA6C79"/>
    <w:rsid w:val="00E006DE"/>
    <w:rsid w:val="00E70A7A"/>
    <w:rsid w:val="00EA6C04"/>
    <w:rsid w:val="00ED08DF"/>
    <w:rsid w:val="00F36CA8"/>
    <w:rsid w:val="00F54E87"/>
    <w:rsid w:val="00F65D01"/>
    <w:rsid w:val="00F65FBD"/>
    <w:rsid w:val="00F77243"/>
    <w:rsid w:val="00FC115D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3F1F"/>
  <w15:chartTrackingRefBased/>
  <w15:docId w15:val="{C81031DE-56A8-45BC-9302-E7702EC3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77D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E77D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77D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4E77D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52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221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52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221B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EA6C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C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C04"/>
    <w:rPr>
      <w:rFonts w:ascii="Calibri" w:eastAsia="Calibri" w:hAnsi="Calibri" w:cs="Times New Roman"/>
      <w:sz w:val="20"/>
      <w:szCs w:val="20"/>
    </w:rPr>
  </w:style>
  <w:style w:type="character" w:styleId="Zstupntext">
    <w:name w:val="Placeholder Text"/>
    <w:rsid w:val="00E70A7A"/>
    <w:rPr>
      <w:color w:val="808080"/>
    </w:rPr>
  </w:style>
  <w:style w:type="character" w:customStyle="1" w:styleId="Styl2">
    <w:name w:val="Styl2"/>
    <w:basedOn w:val="Standardnpsmoodstavce"/>
    <w:uiPriority w:val="1"/>
    <w:rsid w:val="00E70A7A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unhideWhenUsed/>
    <w:rsid w:val="00C04B3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04B31"/>
    <w:rPr>
      <w:rFonts w:ascii="Calibri" w:eastAsia="Calibri" w:hAnsi="Calibri" w:cs="Times New Roman"/>
      <w:sz w:val="20"/>
      <w:szCs w:val="20"/>
    </w:rPr>
  </w:style>
  <w:style w:type="paragraph" w:styleId="Bezmezer">
    <w:name w:val="No Spacing"/>
    <w:uiPriority w:val="1"/>
    <w:qFormat/>
    <w:rsid w:val="00C04B31"/>
    <w:pPr>
      <w:spacing w:after="0" w:line="240" w:lineRule="auto"/>
    </w:pPr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uiPriority w:val="99"/>
    <w:unhideWhenUsed/>
    <w:rsid w:val="00C04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38F2B596944D5685FF4F1C81C687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C4A7F-B121-4507-BEB3-A0CB8397A63A}"/>
      </w:docPartPr>
      <w:docPartBody>
        <w:p w:rsidR="00C4129D" w:rsidRDefault="003105BB" w:rsidP="003105BB">
          <w:pPr>
            <w:pStyle w:val="9C38F2B596944D5685FF4F1C81C687C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18D59EDC9944AD0A678B3E009E02D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4283A-0BE8-438E-B0EB-18EF246CEB5B}"/>
      </w:docPartPr>
      <w:docPartBody>
        <w:p w:rsidR="00C4129D" w:rsidRDefault="003105BB" w:rsidP="003105BB">
          <w:pPr>
            <w:pStyle w:val="118D59EDC9944AD0A678B3E009E02D7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DA459E4D84E49B99599F996ECF73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9D776C-AC58-4F94-9710-DD084B39D935}"/>
      </w:docPartPr>
      <w:docPartBody>
        <w:p w:rsidR="00C4129D" w:rsidRDefault="003105BB" w:rsidP="003105BB">
          <w:pPr>
            <w:pStyle w:val="7DA459E4D84E49B99599F996ECF7394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DF245DE5EC848AE9DEFA079D4E9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65031A-C6C0-4AC5-943C-FA8B9BD10C25}"/>
      </w:docPartPr>
      <w:docPartBody>
        <w:p w:rsidR="00C4129D" w:rsidRDefault="003105BB" w:rsidP="003105BB">
          <w:pPr>
            <w:pStyle w:val="7DF245DE5EC848AE9DEFA079D4E903F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F64E702AA08497DAEC76F219F0D8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D51B6-4552-4095-B600-54251A55325B}"/>
      </w:docPartPr>
      <w:docPartBody>
        <w:p w:rsidR="00C4129D" w:rsidRDefault="003105BB" w:rsidP="003105BB">
          <w:pPr>
            <w:pStyle w:val="2F64E702AA08497DAEC76F219F0D855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BB"/>
    <w:rsid w:val="00034B95"/>
    <w:rsid w:val="003105BB"/>
    <w:rsid w:val="0052173D"/>
    <w:rsid w:val="005C68A7"/>
    <w:rsid w:val="00C235B9"/>
    <w:rsid w:val="00C4129D"/>
    <w:rsid w:val="00D13C5F"/>
    <w:rsid w:val="00D6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105BB"/>
    <w:rPr>
      <w:color w:val="808080"/>
    </w:rPr>
  </w:style>
  <w:style w:type="paragraph" w:customStyle="1" w:styleId="9C38F2B596944D5685FF4F1C81C687CE">
    <w:name w:val="9C38F2B596944D5685FF4F1C81C687CE"/>
    <w:rsid w:val="003105BB"/>
  </w:style>
  <w:style w:type="paragraph" w:customStyle="1" w:styleId="118D59EDC9944AD0A678B3E009E02D79">
    <w:name w:val="118D59EDC9944AD0A678B3E009E02D79"/>
    <w:rsid w:val="003105BB"/>
  </w:style>
  <w:style w:type="paragraph" w:customStyle="1" w:styleId="7DA459E4D84E49B99599F996ECF73943">
    <w:name w:val="7DA459E4D84E49B99599F996ECF73943"/>
    <w:rsid w:val="003105BB"/>
  </w:style>
  <w:style w:type="paragraph" w:customStyle="1" w:styleId="7DF245DE5EC848AE9DEFA079D4E903F3">
    <w:name w:val="7DF245DE5EC848AE9DEFA079D4E903F3"/>
    <w:rsid w:val="003105BB"/>
  </w:style>
  <w:style w:type="paragraph" w:customStyle="1" w:styleId="2F64E702AA08497DAEC76F219F0D8557">
    <w:name w:val="2F64E702AA08497DAEC76F219F0D8557"/>
    <w:rsid w:val="00310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Šnepová</dc:creator>
  <cp:keywords/>
  <dc:description/>
  <cp:lastModifiedBy>Klapková Kristýna</cp:lastModifiedBy>
  <cp:revision>10</cp:revision>
  <dcterms:created xsi:type="dcterms:W3CDTF">2022-11-15T17:25:00Z</dcterms:created>
  <dcterms:modified xsi:type="dcterms:W3CDTF">2023-10-24T14:04:00Z</dcterms:modified>
</cp:coreProperties>
</file>