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BF8A3" w14:textId="66CA385B" w:rsidR="00F419B6" w:rsidRPr="00FA6455" w:rsidRDefault="00D80C4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A6455">
        <w:rPr>
          <w:rFonts w:asciiTheme="majorHAnsi" w:hAnsiTheme="majorHAnsi" w:cstheme="majorHAnsi"/>
          <w:b/>
          <w:bCs/>
          <w:sz w:val="22"/>
          <w:szCs w:val="22"/>
        </w:rPr>
        <w:t xml:space="preserve">C.E.T. </w:t>
      </w:r>
      <w:r w:rsidR="007E0ACC" w:rsidRPr="00FA6455">
        <w:rPr>
          <w:rFonts w:asciiTheme="majorHAnsi" w:hAnsiTheme="majorHAnsi" w:cstheme="majorHAnsi"/>
          <w:b/>
          <w:bCs/>
          <w:sz w:val="22"/>
          <w:szCs w:val="22"/>
        </w:rPr>
        <w:t>Enzymatická zubní pasta s drůbeží příchutí pro psy a kočky</w:t>
      </w:r>
    </w:p>
    <w:p w14:paraId="323E6C18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1FC59742" w14:textId="3E18E58A" w:rsidR="00F419B6" w:rsidRPr="00FA6455" w:rsidRDefault="00D2350F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CET dual enzyme system</w:t>
      </w:r>
      <w:r w:rsidR="00443A3B" w:rsidRPr="00FA6455">
        <w:rPr>
          <w:rFonts w:asciiTheme="majorHAnsi" w:hAnsiTheme="majorHAnsi" w:cstheme="majorHAnsi"/>
          <w:sz w:val="22"/>
          <w:szCs w:val="22"/>
        </w:rPr>
        <w:t xml:space="preserve"> (pi</w:t>
      </w:r>
      <w:r w:rsidR="002901CF" w:rsidRPr="00FA6455">
        <w:rPr>
          <w:rFonts w:asciiTheme="majorHAnsi" w:hAnsiTheme="majorHAnsi" w:cstheme="majorHAnsi"/>
          <w:sz w:val="22"/>
          <w:szCs w:val="22"/>
        </w:rPr>
        <w:t>k</w:t>
      </w:r>
      <w:r w:rsidR="00443A3B" w:rsidRPr="00FA6455">
        <w:rPr>
          <w:rFonts w:asciiTheme="majorHAnsi" w:hAnsiTheme="majorHAnsi" w:cstheme="majorHAnsi"/>
          <w:sz w:val="22"/>
          <w:szCs w:val="22"/>
        </w:rPr>
        <w:t>togram)</w:t>
      </w:r>
    </w:p>
    <w:p w14:paraId="0DF3766E" w14:textId="65BD999B" w:rsidR="00F419B6" w:rsidRPr="00FA6455" w:rsidRDefault="00D80C45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70</w:t>
      </w:r>
      <w:r w:rsidR="00FA6455">
        <w:rPr>
          <w:rFonts w:asciiTheme="majorHAnsi" w:hAnsiTheme="majorHAnsi" w:cstheme="majorHAnsi"/>
          <w:sz w:val="22"/>
          <w:szCs w:val="22"/>
        </w:rPr>
        <w:t xml:space="preserve"> </w:t>
      </w:r>
      <w:r w:rsidRPr="00FA6455">
        <w:rPr>
          <w:rFonts w:asciiTheme="majorHAnsi" w:hAnsiTheme="majorHAnsi" w:cstheme="majorHAnsi"/>
          <w:sz w:val="22"/>
          <w:szCs w:val="22"/>
        </w:rPr>
        <w:t>g</w:t>
      </w:r>
    </w:p>
    <w:p w14:paraId="5E490F92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33E72F74" w14:textId="600C2960" w:rsidR="00F419B6" w:rsidRPr="00FA6455" w:rsidRDefault="00FE3461">
      <w:pPr>
        <w:jc w:val="both"/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Kontrola zubního kamene a plaku</w:t>
      </w:r>
    </w:p>
    <w:p w14:paraId="173E7D41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62B173CD" w14:textId="77777777" w:rsidR="006C143C" w:rsidRPr="00FA6455" w:rsidRDefault="0074166A">
      <w:pPr>
        <w:jc w:val="both"/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Zubní pasta</w:t>
      </w:r>
      <w:r w:rsidR="00FE3461" w:rsidRPr="00FA6455">
        <w:rPr>
          <w:rFonts w:asciiTheme="majorHAnsi" w:hAnsiTheme="majorHAnsi" w:cstheme="majorHAnsi"/>
          <w:sz w:val="22"/>
          <w:szCs w:val="22"/>
        </w:rPr>
        <w:t>.</w:t>
      </w:r>
    </w:p>
    <w:p w14:paraId="5357F536" w14:textId="7BBED2FF" w:rsidR="00F419B6" w:rsidRPr="00FA6455" w:rsidRDefault="00FE3461">
      <w:pPr>
        <w:jc w:val="both"/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Malé množství pasty naneste na prst nebo zubní kartáček CET. Čistěte zuby své</w:t>
      </w:r>
      <w:r w:rsidR="009504A8" w:rsidRPr="00FA6455">
        <w:rPr>
          <w:rFonts w:asciiTheme="majorHAnsi" w:hAnsiTheme="majorHAnsi" w:cstheme="majorHAnsi"/>
          <w:sz w:val="22"/>
          <w:szCs w:val="22"/>
        </w:rPr>
        <w:t>mu</w:t>
      </w:r>
      <w:r w:rsidRPr="00FA6455">
        <w:rPr>
          <w:rFonts w:asciiTheme="majorHAnsi" w:hAnsiTheme="majorHAnsi" w:cstheme="majorHAnsi"/>
          <w:sz w:val="22"/>
          <w:szCs w:val="22"/>
        </w:rPr>
        <w:t xml:space="preserve"> </w:t>
      </w:r>
      <w:r w:rsidR="009504A8" w:rsidRPr="00FA6455">
        <w:rPr>
          <w:rFonts w:asciiTheme="majorHAnsi" w:hAnsiTheme="majorHAnsi" w:cstheme="majorHAnsi"/>
          <w:sz w:val="22"/>
          <w:szCs w:val="22"/>
        </w:rPr>
        <w:t>zvířeti</w:t>
      </w:r>
      <w:r w:rsidRPr="00FA6455">
        <w:rPr>
          <w:rFonts w:asciiTheme="majorHAnsi" w:hAnsiTheme="majorHAnsi" w:cstheme="majorHAnsi"/>
          <w:sz w:val="22"/>
          <w:szCs w:val="22"/>
        </w:rPr>
        <w:t xml:space="preserve"> každý den nebo podle pokynů veterináře. </w:t>
      </w:r>
      <w:r w:rsidR="0074166A" w:rsidRPr="00FA6455">
        <w:rPr>
          <w:rFonts w:asciiTheme="majorHAnsi" w:hAnsiTheme="majorHAnsi" w:cstheme="majorHAnsi"/>
          <w:sz w:val="22"/>
          <w:szCs w:val="22"/>
        </w:rPr>
        <w:t>Pouze pro zvířata.</w:t>
      </w:r>
    </w:p>
    <w:p w14:paraId="3A5DD4E4" w14:textId="50640191" w:rsidR="0074166A" w:rsidRPr="00FA6455" w:rsidRDefault="009B4D20">
      <w:pPr>
        <w:jc w:val="both"/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Veterinární přípravek.</w:t>
      </w:r>
    </w:p>
    <w:p w14:paraId="70670735" w14:textId="77777777" w:rsidR="00F419B6" w:rsidRPr="00FA6455" w:rsidRDefault="00F419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5CC651" w14:textId="21362517" w:rsidR="00F419B6" w:rsidRDefault="00FE3461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b/>
          <w:sz w:val="22"/>
          <w:szCs w:val="22"/>
        </w:rPr>
        <w:t>SLOŽENÍ</w:t>
      </w:r>
      <w:r w:rsidR="00D80C45" w:rsidRPr="00FA6455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D80C45" w:rsidRPr="00FA6455">
        <w:rPr>
          <w:rFonts w:asciiTheme="majorHAnsi" w:hAnsiTheme="majorHAnsi" w:cstheme="majorHAnsi"/>
          <w:sz w:val="22"/>
          <w:szCs w:val="22"/>
        </w:rPr>
        <w:t xml:space="preserve">Sorbitol, aqua, dicalcium phosphate, hydrated silica, glycerin, poultry aroma, glucose, xanthan gum, titanium dioxide, sodium benzoate, </w:t>
      </w:r>
      <w:r w:rsidR="00D80C45" w:rsidRPr="00FA6455">
        <w:rPr>
          <w:rFonts w:asciiTheme="majorHAnsi" w:hAnsiTheme="majorHAnsi" w:cstheme="majorHAnsi"/>
          <w:bCs/>
          <w:sz w:val="22"/>
          <w:szCs w:val="22"/>
        </w:rPr>
        <w:t xml:space="preserve">C.E.T </w:t>
      </w:r>
      <w:r w:rsidR="009B4D20" w:rsidRPr="00FA6455">
        <w:rPr>
          <w:rFonts w:asciiTheme="majorHAnsi" w:hAnsiTheme="majorHAnsi" w:cstheme="majorHAnsi"/>
          <w:bCs/>
          <w:sz w:val="22"/>
          <w:szCs w:val="22"/>
        </w:rPr>
        <w:t>dual enzyme system</w:t>
      </w:r>
      <w:r w:rsidR="00D80C45" w:rsidRPr="00FA6455">
        <w:rPr>
          <w:rFonts w:asciiTheme="majorHAnsi" w:hAnsiTheme="majorHAnsi" w:cstheme="majorHAnsi"/>
          <w:sz w:val="22"/>
          <w:szCs w:val="22"/>
        </w:rPr>
        <w:t xml:space="preserve"> (potassium thiocyanate, glucose oxidase, lactoperoxidase).</w:t>
      </w:r>
    </w:p>
    <w:p w14:paraId="55DB419A" w14:textId="77777777" w:rsidR="00640FEC" w:rsidRDefault="00640FEC">
      <w:pPr>
        <w:rPr>
          <w:rFonts w:asciiTheme="majorHAnsi" w:hAnsiTheme="majorHAnsi" w:cstheme="majorHAnsi"/>
          <w:sz w:val="22"/>
          <w:szCs w:val="22"/>
        </w:rPr>
      </w:pPr>
    </w:p>
    <w:p w14:paraId="3539B46E" w14:textId="48BB55E6" w:rsidR="00640FEC" w:rsidRPr="00FA6455" w:rsidRDefault="00640FEC">
      <w:pPr>
        <w:rPr>
          <w:rFonts w:asciiTheme="majorHAnsi" w:hAnsiTheme="majorHAnsi" w:cstheme="majorHAnsi"/>
          <w:sz w:val="22"/>
          <w:szCs w:val="22"/>
        </w:rPr>
      </w:pPr>
      <w:r w:rsidRPr="00640FEC">
        <w:rPr>
          <w:rFonts w:asciiTheme="majorHAnsi" w:hAnsiTheme="majorHAnsi" w:cstheme="majorHAnsi"/>
          <w:sz w:val="22"/>
          <w:szCs w:val="22"/>
        </w:rPr>
        <w:t>Vyrobeno v U.S.A.</w:t>
      </w:r>
    </w:p>
    <w:p w14:paraId="61310C9B" w14:textId="77777777" w:rsidR="00F419B6" w:rsidRPr="00FA6455" w:rsidRDefault="00F419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031C6B" w14:textId="5A1DEC81" w:rsidR="00F419B6" w:rsidRPr="00FA6455" w:rsidRDefault="00FE3461" w:rsidP="00A26E0F">
      <w:pPr>
        <w:spacing w:after="24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0" w:name="_gjdgxs" w:colFirst="0" w:colLast="0"/>
      <w:bookmarkEnd w:id="0"/>
      <w:r w:rsidRPr="00F23B4C">
        <w:rPr>
          <w:rFonts w:asciiTheme="majorHAnsi" w:hAnsiTheme="majorHAnsi" w:cstheme="majorHAnsi"/>
          <w:b/>
          <w:bCs/>
          <w:sz w:val="22"/>
          <w:szCs w:val="22"/>
        </w:rPr>
        <w:t>Distributor</w:t>
      </w:r>
      <w:r w:rsidR="00D80C45" w:rsidRPr="00F23B4C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D80C45" w:rsidRPr="00FA645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A5F99">
        <w:rPr>
          <w:rFonts w:asciiTheme="majorHAnsi" w:hAnsiTheme="majorHAnsi" w:cstheme="majorHAnsi"/>
          <w:bCs/>
          <w:sz w:val="22"/>
          <w:szCs w:val="22"/>
        </w:rPr>
        <w:t>Virbac Czech Republic</w:t>
      </w:r>
      <w:r w:rsidR="000A5F99" w:rsidRPr="00FA645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A6455">
        <w:rPr>
          <w:rFonts w:asciiTheme="majorHAnsi" w:hAnsiTheme="majorHAnsi" w:cstheme="majorHAnsi"/>
          <w:bCs/>
          <w:sz w:val="22"/>
          <w:szCs w:val="22"/>
        </w:rPr>
        <w:t>s.r.o., Žitavského 496, 156 00 Praha 5, Česká republika</w:t>
      </w:r>
    </w:p>
    <w:p w14:paraId="4A660053" w14:textId="6BD0D9CC" w:rsidR="00F419B6" w:rsidRPr="00FA6455" w:rsidRDefault="00097D06">
      <w:pPr>
        <w:rPr>
          <w:rFonts w:asciiTheme="majorHAnsi" w:hAnsiTheme="majorHAnsi" w:cstheme="majorHAnsi"/>
          <w:sz w:val="22"/>
          <w:szCs w:val="22"/>
        </w:rPr>
      </w:pPr>
      <w:r w:rsidRPr="00F002EA">
        <w:rPr>
          <w:rFonts w:asciiTheme="majorHAnsi" w:hAnsiTheme="majorHAnsi" w:cstheme="majorHAnsi"/>
          <w:b/>
          <w:sz w:val="22"/>
          <w:szCs w:val="22"/>
        </w:rPr>
        <w:t>Číslo schválení:</w:t>
      </w:r>
      <w:r w:rsidRPr="00FA6455">
        <w:rPr>
          <w:rFonts w:asciiTheme="majorHAnsi" w:hAnsiTheme="majorHAnsi" w:cstheme="majorHAnsi"/>
          <w:sz w:val="22"/>
          <w:szCs w:val="22"/>
        </w:rPr>
        <w:t xml:space="preserve"> 107-01/</w:t>
      </w:r>
      <w:r w:rsidR="004A060A" w:rsidRPr="00FA6455">
        <w:rPr>
          <w:rFonts w:asciiTheme="majorHAnsi" w:hAnsiTheme="majorHAnsi" w:cstheme="majorHAnsi"/>
          <w:sz w:val="22"/>
          <w:szCs w:val="22"/>
        </w:rPr>
        <w:t>C</w:t>
      </w:r>
    </w:p>
    <w:p w14:paraId="2F667E35" w14:textId="77777777" w:rsidR="004A060A" w:rsidRPr="00FA6455" w:rsidRDefault="004A060A">
      <w:pPr>
        <w:rPr>
          <w:rFonts w:asciiTheme="majorHAnsi" w:hAnsiTheme="majorHAnsi" w:cstheme="majorHAnsi"/>
          <w:sz w:val="22"/>
          <w:szCs w:val="22"/>
        </w:rPr>
      </w:pPr>
    </w:p>
    <w:p w14:paraId="4627469F" w14:textId="229F3EBA" w:rsidR="00F419B6" w:rsidRPr="00FA6455" w:rsidRDefault="00D80C45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 xml:space="preserve">  </w:t>
      </w:r>
      <w:r w:rsidRPr="00FA6455">
        <w:rPr>
          <w:rFonts w:asciiTheme="majorHAnsi" w:hAnsiTheme="majorHAnsi" w:cstheme="majorHAnsi"/>
          <w:noProof/>
          <w:sz w:val="22"/>
          <w:szCs w:val="22"/>
          <w:lang w:eastAsia="cs-CZ"/>
        </w:rPr>
        <w:drawing>
          <wp:inline distT="114300" distB="114300" distL="114300" distR="114300" wp14:anchorId="1690B937" wp14:editId="491E397D">
            <wp:extent cx="247650" cy="33337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6455">
        <w:rPr>
          <w:rFonts w:asciiTheme="majorHAnsi" w:hAnsiTheme="majorHAnsi" w:cstheme="majorHAnsi"/>
          <w:sz w:val="22"/>
          <w:szCs w:val="22"/>
        </w:rPr>
        <w:t xml:space="preserve"> </w:t>
      </w:r>
      <w:r w:rsidR="00C318AF" w:rsidRPr="00FA6455">
        <w:rPr>
          <w:rFonts w:asciiTheme="majorHAnsi" w:hAnsiTheme="majorHAnsi" w:cstheme="majorHAnsi"/>
          <w:sz w:val="22"/>
          <w:szCs w:val="22"/>
        </w:rPr>
        <w:t>viz krabička</w:t>
      </w:r>
    </w:p>
    <w:p w14:paraId="6B398328" w14:textId="77777777" w:rsidR="004A060A" w:rsidRPr="00FA6455" w:rsidRDefault="004A060A">
      <w:pPr>
        <w:rPr>
          <w:rFonts w:asciiTheme="majorHAnsi" w:hAnsiTheme="majorHAnsi" w:cstheme="majorHAnsi"/>
          <w:sz w:val="22"/>
          <w:szCs w:val="22"/>
        </w:rPr>
      </w:pPr>
    </w:p>
    <w:p w14:paraId="24464EC5" w14:textId="05B0BFAA" w:rsidR="004A060A" w:rsidRPr="00FA6455" w:rsidRDefault="004A060A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sz w:val="22"/>
          <w:szCs w:val="22"/>
        </w:rPr>
        <w:t>Uchovávejte mimo dohled a dosah dětí. (pi</w:t>
      </w:r>
      <w:r w:rsidR="0089143F" w:rsidRPr="00FA6455">
        <w:rPr>
          <w:rFonts w:asciiTheme="majorHAnsi" w:hAnsiTheme="majorHAnsi" w:cstheme="majorHAnsi"/>
          <w:sz w:val="22"/>
          <w:szCs w:val="22"/>
        </w:rPr>
        <w:t>k</w:t>
      </w:r>
      <w:r w:rsidRPr="00FA6455">
        <w:rPr>
          <w:rFonts w:asciiTheme="majorHAnsi" w:hAnsiTheme="majorHAnsi" w:cstheme="majorHAnsi"/>
          <w:sz w:val="22"/>
          <w:szCs w:val="22"/>
        </w:rPr>
        <w:t>togram)</w:t>
      </w:r>
      <w:r w:rsidR="008B78C9" w:rsidRPr="00FA6455">
        <w:rPr>
          <w:rFonts w:asciiTheme="majorHAnsi" w:hAnsiTheme="majorHAnsi" w:cstheme="majorHAnsi"/>
          <w:sz w:val="22"/>
          <w:szCs w:val="22"/>
        </w:rPr>
        <w:t>.</w:t>
      </w:r>
    </w:p>
    <w:p w14:paraId="6BCD0CC3" w14:textId="17DEB98A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346F8E3A" w14:textId="77777777" w:rsidR="00F419B6" w:rsidRPr="00FA6455" w:rsidRDefault="00D80C45">
      <w:pPr>
        <w:rPr>
          <w:rFonts w:asciiTheme="majorHAnsi" w:hAnsiTheme="majorHAnsi" w:cstheme="majorHAnsi"/>
          <w:sz w:val="22"/>
          <w:szCs w:val="22"/>
        </w:rPr>
      </w:pPr>
      <w:r w:rsidRPr="00FA6455">
        <w:rPr>
          <w:rFonts w:asciiTheme="majorHAnsi" w:hAnsiTheme="majorHAnsi" w:cstheme="majorHAns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hidden="0" allowOverlap="1" wp14:anchorId="45F5F763" wp14:editId="082076F2">
            <wp:simplePos x="0" y="0"/>
            <wp:positionH relativeFrom="column">
              <wp:posOffset>186822</wp:posOffset>
            </wp:positionH>
            <wp:positionV relativeFrom="paragraph">
              <wp:posOffset>7811</wp:posOffset>
            </wp:positionV>
            <wp:extent cx="685800" cy="609600"/>
            <wp:effectExtent l="0" t="0" r="0" b="0"/>
            <wp:wrapSquare wrapText="bothSides" distT="0" distB="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B00470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19A70D76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38BC3A5D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</w:rPr>
      </w:pPr>
    </w:p>
    <w:p w14:paraId="2817DB1A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  <w:shd w:val="clear" w:color="auto" w:fill="CCCCCC"/>
        </w:rPr>
      </w:pPr>
    </w:p>
    <w:p w14:paraId="363D3BB4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  <w:shd w:val="clear" w:color="auto" w:fill="CCCCCC"/>
        </w:rPr>
      </w:pPr>
    </w:p>
    <w:p w14:paraId="1108AAD4" w14:textId="387A65B1" w:rsidR="00DD3E9C" w:rsidRPr="00FA6455" w:rsidRDefault="00640FEC" w:rsidP="00DD3E9C">
      <w:pPr>
        <w:rPr>
          <w:rFonts w:asciiTheme="majorHAnsi" w:hAnsiTheme="majorHAnsi" w:cstheme="majorHAnsi"/>
          <w:sz w:val="22"/>
          <w:szCs w:val="22"/>
        </w:rPr>
      </w:pPr>
      <w:r w:rsidRPr="00F23B4C">
        <w:rPr>
          <w:rFonts w:asciiTheme="majorHAnsi" w:hAnsiTheme="majorHAnsi" w:cstheme="majorHAnsi"/>
          <w:b/>
          <w:sz w:val="22"/>
          <w:szCs w:val="22"/>
        </w:rPr>
        <w:t>D</w:t>
      </w:r>
      <w:r w:rsidR="008B78C9" w:rsidRPr="00F23B4C">
        <w:rPr>
          <w:rFonts w:asciiTheme="majorHAnsi" w:hAnsiTheme="majorHAnsi" w:cstheme="majorHAnsi"/>
          <w:b/>
          <w:sz w:val="22"/>
          <w:szCs w:val="22"/>
        </w:rPr>
        <w:t>ržitel:</w:t>
      </w:r>
      <w:r w:rsidR="008B78C9" w:rsidRPr="00FA6455">
        <w:rPr>
          <w:rFonts w:asciiTheme="majorHAnsi" w:hAnsiTheme="majorHAnsi" w:cstheme="majorHAnsi"/>
          <w:sz w:val="22"/>
          <w:szCs w:val="22"/>
        </w:rPr>
        <w:t xml:space="preserve"> </w:t>
      </w:r>
      <w:r w:rsidR="00DD3E9C" w:rsidRPr="00FA6455">
        <w:rPr>
          <w:rFonts w:asciiTheme="majorHAnsi" w:hAnsiTheme="majorHAnsi" w:cstheme="majorHAnsi"/>
          <w:sz w:val="22"/>
          <w:szCs w:val="22"/>
        </w:rPr>
        <w:t>VIRBAC</w:t>
      </w:r>
      <w:r w:rsidR="00DD3E9C">
        <w:rPr>
          <w:rFonts w:asciiTheme="majorHAnsi" w:hAnsiTheme="majorHAnsi" w:cstheme="majorHAnsi"/>
          <w:sz w:val="22"/>
          <w:szCs w:val="22"/>
        </w:rPr>
        <w:t>,</w:t>
      </w:r>
      <w:r w:rsidR="00DD3E9C" w:rsidRPr="00FA6455">
        <w:rPr>
          <w:rFonts w:asciiTheme="majorHAnsi" w:hAnsiTheme="majorHAnsi" w:cstheme="majorHAnsi"/>
          <w:sz w:val="22"/>
          <w:szCs w:val="22"/>
        </w:rPr>
        <w:t xml:space="preserve"> 1</w:t>
      </w:r>
      <w:r w:rsidR="00DD3E9C" w:rsidRPr="00BC5CD2">
        <w:rPr>
          <w:rFonts w:asciiTheme="majorHAnsi" w:hAnsiTheme="majorHAnsi" w:cstheme="majorHAnsi"/>
          <w:sz w:val="22"/>
          <w:szCs w:val="22"/>
          <w:vertAlign w:val="superscript"/>
        </w:rPr>
        <w:t>ère</w:t>
      </w:r>
      <w:r w:rsidR="00DD3E9C" w:rsidRPr="00FA6455">
        <w:rPr>
          <w:rFonts w:asciiTheme="majorHAnsi" w:hAnsiTheme="majorHAnsi" w:cstheme="majorHAnsi"/>
          <w:sz w:val="22"/>
          <w:szCs w:val="22"/>
        </w:rPr>
        <w:t xml:space="preserve"> </w:t>
      </w:r>
      <w:r w:rsidR="00DD3E9C">
        <w:rPr>
          <w:rFonts w:asciiTheme="majorHAnsi" w:hAnsiTheme="majorHAnsi" w:cstheme="majorHAnsi"/>
          <w:sz w:val="22"/>
          <w:szCs w:val="22"/>
        </w:rPr>
        <w:t>a</w:t>
      </w:r>
      <w:r w:rsidR="00DD3E9C" w:rsidRPr="00FA6455">
        <w:rPr>
          <w:rFonts w:asciiTheme="majorHAnsi" w:hAnsiTheme="majorHAnsi" w:cstheme="majorHAnsi"/>
          <w:sz w:val="22"/>
          <w:szCs w:val="22"/>
        </w:rPr>
        <w:t>venue, 2065m</w:t>
      </w:r>
      <w:r w:rsidR="00DD3E9C">
        <w:rPr>
          <w:rFonts w:asciiTheme="majorHAnsi" w:hAnsiTheme="majorHAnsi" w:cstheme="majorHAnsi"/>
          <w:sz w:val="22"/>
          <w:szCs w:val="22"/>
        </w:rPr>
        <w:t xml:space="preserve"> </w:t>
      </w:r>
      <w:r w:rsidR="00DD3E9C" w:rsidRPr="00FA6455">
        <w:rPr>
          <w:rFonts w:asciiTheme="majorHAnsi" w:hAnsiTheme="majorHAnsi" w:cstheme="majorHAnsi"/>
          <w:sz w:val="22"/>
          <w:szCs w:val="22"/>
        </w:rPr>
        <w:t>LID</w:t>
      </w:r>
      <w:r w:rsidR="00DD3E9C">
        <w:rPr>
          <w:rFonts w:asciiTheme="majorHAnsi" w:hAnsiTheme="majorHAnsi" w:cstheme="majorHAnsi"/>
          <w:sz w:val="22"/>
          <w:szCs w:val="22"/>
        </w:rPr>
        <w:t xml:space="preserve">, </w:t>
      </w:r>
      <w:r w:rsidR="00DD3E9C" w:rsidRPr="00FA6455">
        <w:rPr>
          <w:rFonts w:asciiTheme="majorHAnsi" w:hAnsiTheme="majorHAnsi" w:cstheme="majorHAnsi"/>
          <w:sz w:val="22"/>
          <w:szCs w:val="22"/>
        </w:rPr>
        <w:t>06516 Carros, Francie</w:t>
      </w:r>
    </w:p>
    <w:p w14:paraId="66283843" w14:textId="6890AB4D" w:rsidR="00F419B6" w:rsidRPr="00FA6455" w:rsidRDefault="00F419B6" w:rsidP="00A90149">
      <w:pPr>
        <w:rPr>
          <w:rFonts w:asciiTheme="majorHAnsi" w:hAnsiTheme="majorHAnsi" w:cstheme="majorHAnsi"/>
          <w:sz w:val="22"/>
          <w:szCs w:val="22"/>
        </w:rPr>
      </w:pPr>
    </w:p>
    <w:p w14:paraId="3003544F" w14:textId="77777777" w:rsidR="00F419B6" w:rsidRPr="00FA6455" w:rsidRDefault="00F419B6">
      <w:pPr>
        <w:rPr>
          <w:rFonts w:asciiTheme="majorHAnsi" w:hAnsiTheme="majorHAnsi" w:cstheme="majorHAnsi"/>
          <w:sz w:val="22"/>
          <w:szCs w:val="22"/>
          <w:shd w:val="clear" w:color="auto" w:fill="CCCCCC"/>
        </w:rPr>
      </w:pPr>
    </w:p>
    <w:sectPr w:rsidR="00F419B6" w:rsidRPr="00FA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10210" w14:textId="77777777" w:rsidR="002C5237" w:rsidRDefault="002C5237">
      <w:r>
        <w:separator/>
      </w:r>
    </w:p>
  </w:endnote>
  <w:endnote w:type="continuationSeparator" w:id="0">
    <w:p w14:paraId="3CAD5055" w14:textId="77777777" w:rsidR="002C5237" w:rsidRDefault="002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2C3E" w14:textId="77777777" w:rsidR="007F6012" w:rsidRDefault="007F60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5F54" w14:textId="77777777" w:rsidR="007F6012" w:rsidRDefault="007F60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08AE1" w14:textId="77777777" w:rsidR="007F6012" w:rsidRDefault="007F60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97D6" w14:textId="77777777" w:rsidR="002C5237" w:rsidRDefault="002C5237">
      <w:r>
        <w:separator/>
      </w:r>
    </w:p>
  </w:footnote>
  <w:footnote w:type="continuationSeparator" w:id="0">
    <w:p w14:paraId="5F8E7F91" w14:textId="77777777" w:rsidR="002C5237" w:rsidRDefault="002C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FC55" w14:textId="77777777" w:rsidR="007F6012" w:rsidRDefault="007F60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CF186" w14:textId="3B4B0DA0" w:rsidR="000A5F99" w:rsidRPr="000A5F99" w:rsidRDefault="000A5F99" w:rsidP="007F6012">
    <w:pPr>
      <w:jc w:val="both"/>
      <w:rPr>
        <w:rFonts w:asciiTheme="majorHAnsi" w:hAnsiTheme="majorHAnsi" w:cstheme="majorHAnsi"/>
        <w:bCs/>
        <w:sz w:val="22"/>
        <w:szCs w:val="22"/>
      </w:rPr>
    </w:pPr>
    <w:r w:rsidRPr="000A5F99">
      <w:rPr>
        <w:rFonts w:asciiTheme="majorHAnsi" w:hAnsiTheme="majorHAnsi" w:cstheme="majorHAnsi"/>
        <w:bCs/>
        <w:sz w:val="22"/>
        <w:szCs w:val="22"/>
      </w:rPr>
      <w:t>Text na</w:t>
    </w:r>
    <w:r w:rsidRPr="000A5F9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FF7E4691A51E4648B11F2A5BE2D4AA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0A5F9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7F6012">
      <w:rPr>
        <w:rFonts w:asciiTheme="majorHAnsi" w:hAnsiTheme="majorHAnsi" w:cstheme="majorHAnsi"/>
        <w:bCs/>
        <w:sz w:val="22"/>
        <w:szCs w:val="22"/>
      </w:rPr>
      <w:t> </w:t>
    </w:r>
    <w:r w:rsidRPr="000A5F99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633E1F2BBA074AF8AAC35D75C71CA2C1"/>
        </w:placeholder>
        <w:text/>
      </w:sdtPr>
      <w:sdtEndPr/>
      <w:sdtContent>
        <w:r w:rsidR="00F86F14" w:rsidRPr="00F86F14">
          <w:rPr>
            <w:rFonts w:asciiTheme="majorHAnsi" w:hAnsiTheme="majorHAnsi" w:cstheme="majorHAnsi"/>
            <w:sz w:val="22"/>
            <w:szCs w:val="22"/>
          </w:rPr>
          <w:t>USKVBL/10800/2023/POD</w:t>
        </w:r>
        <w:r w:rsidR="00F86F14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0A5F99">
      <w:rPr>
        <w:rFonts w:asciiTheme="majorHAnsi" w:hAnsiTheme="majorHAnsi" w:cstheme="majorHAnsi"/>
        <w:bCs/>
        <w:sz w:val="22"/>
        <w:szCs w:val="22"/>
      </w:rPr>
      <w:t xml:space="preserve"> č.j.</w:t>
    </w:r>
    <w:r w:rsidR="007F6012">
      <w:rPr>
        <w:rFonts w:asciiTheme="majorHAnsi" w:hAnsiTheme="majorHAnsi" w:cstheme="majorHAnsi"/>
        <w:bCs/>
        <w:sz w:val="22"/>
        <w:szCs w:val="22"/>
      </w:rPr>
      <w:t> </w:t>
    </w:r>
    <w:bookmarkStart w:id="1" w:name="_GoBack"/>
    <w:bookmarkEnd w:id="1"/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633E1F2BBA074AF8AAC35D75C71CA2C1"/>
        </w:placeholder>
        <w:text/>
      </w:sdtPr>
      <w:sdtEndPr/>
      <w:sdtContent>
        <w:r w:rsidR="00F86F14" w:rsidRPr="00F86F14">
          <w:rPr>
            <w:rFonts w:asciiTheme="majorHAnsi" w:hAnsiTheme="majorHAnsi" w:cstheme="majorHAnsi"/>
            <w:bCs/>
            <w:sz w:val="22"/>
            <w:szCs w:val="22"/>
          </w:rPr>
          <w:t>USKVBL/14781/2023/REG-Gro</w:t>
        </w:r>
      </w:sdtContent>
    </w:sdt>
    <w:r w:rsidRPr="000A5F9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3B6154DF55F4F13A21C8FD306A1BD35"/>
        </w:placeholder>
        <w:date w:fullDate="2023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77B4">
          <w:rPr>
            <w:rFonts w:asciiTheme="majorHAnsi" w:hAnsiTheme="majorHAnsi" w:cstheme="majorHAnsi"/>
            <w:bCs/>
            <w:sz w:val="22"/>
            <w:szCs w:val="22"/>
          </w:rPr>
          <w:t>28.11.2023</w:t>
        </w:r>
      </w:sdtContent>
    </w:sdt>
    <w:r w:rsidRPr="000A5F9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CE910763F8194B05B8672E07AE2D0D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86F14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0A5F9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71C577C0F6644FA1A94A1FF726F76D4A"/>
        </w:placeholder>
        <w:text/>
      </w:sdtPr>
      <w:sdtEndPr/>
      <w:sdtContent>
        <w:r w:rsidR="00F86F14" w:rsidRPr="00F86F14">
          <w:rPr>
            <w:rFonts w:asciiTheme="majorHAnsi" w:hAnsiTheme="majorHAnsi" w:cstheme="majorHAnsi"/>
            <w:sz w:val="22"/>
            <w:szCs w:val="22"/>
          </w:rPr>
          <w:t>C.E.T. Enzymatická zubní pasta s drůbeží příchutí pro psy a kočky</w:t>
        </w:r>
      </w:sdtContent>
    </w:sdt>
  </w:p>
  <w:p w14:paraId="4534C64D" w14:textId="600C2D8D" w:rsidR="00F419B6" w:rsidRPr="00A26E0F" w:rsidRDefault="00F41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321D" w14:textId="77777777" w:rsidR="007F6012" w:rsidRDefault="007F6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B6"/>
    <w:rsid w:val="000101A0"/>
    <w:rsid w:val="00086B19"/>
    <w:rsid w:val="00097D06"/>
    <w:rsid w:val="000A5F99"/>
    <w:rsid w:val="00173310"/>
    <w:rsid w:val="00184CAB"/>
    <w:rsid w:val="00232AD2"/>
    <w:rsid w:val="002901CF"/>
    <w:rsid w:val="002C5237"/>
    <w:rsid w:val="00420B85"/>
    <w:rsid w:val="00443A3B"/>
    <w:rsid w:val="004A060A"/>
    <w:rsid w:val="004F1328"/>
    <w:rsid w:val="005433AF"/>
    <w:rsid w:val="005B2006"/>
    <w:rsid w:val="00640FEC"/>
    <w:rsid w:val="006C143C"/>
    <w:rsid w:val="0074166A"/>
    <w:rsid w:val="007E0ACC"/>
    <w:rsid w:val="007F6012"/>
    <w:rsid w:val="00846B35"/>
    <w:rsid w:val="0089143F"/>
    <w:rsid w:val="008B78C9"/>
    <w:rsid w:val="008D6BCF"/>
    <w:rsid w:val="009003F7"/>
    <w:rsid w:val="00910B30"/>
    <w:rsid w:val="009504A8"/>
    <w:rsid w:val="009701A7"/>
    <w:rsid w:val="009773A9"/>
    <w:rsid w:val="009B4D20"/>
    <w:rsid w:val="009F77B4"/>
    <w:rsid w:val="00A26E0F"/>
    <w:rsid w:val="00A4615C"/>
    <w:rsid w:val="00A60A15"/>
    <w:rsid w:val="00A90149"/>
    <w:rsid w:val="00A92C5C"/>
    <w:rsid w:val="00AE28C2"/>
    <w:rsid w:val="00B504D3"/>
    <w:rsid w:val="00C318AF"/>
    <w:rsid w:val="00CE3EFF"/>
    <w:rsid w:val="00D1682D"/>
    <w:rsid w:val="00D2350F"/>
    <w:rsid w:val="00D80C45"/>
    <w:rsid w:val="00DD3E9C"/>
    <w:rsid w:val="00E20C18"/>
    <w:rsid w:val="00E25693"/>
    <w:rsid w:val="00E33E81"/>
    <w:rsid w:val="00E45526"/>
    <w:rsid w:val="00E93D70"/>
    <w:rsid w:val="00F002EA"/>
    <w:rsid w:val="00F23B4C"/>
    <w:rsid w:val="00F419B6"/>
    <w:rsid w:val="00F62D7B"/>
    <w:rsid w:val="00F86F14"/>
    <w:rsid w:val="00FA6455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43D"/>
  <w15:docId w15:val="{E21D6857-C6B9-43E7-8CA8-AEE6B1F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9701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1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1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1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1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1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1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20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B85"/>
  </w:style>
  <w:style w:type="paragraph" w:styleId="Zpat">
    <w:name w:val="footer"/>
    <w:basedOn w:val="Normln"/>
    <w:link w:val="ZpatChar"/>
    <w:uiPriority w:val="99"/>
    <w:unhideWhenUsed/>
    <w:rsid w:val="00420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B85"/>
  </w:style>
  <w:style w:type="character" w:customStyle="1" w:styleId="Styl2">
    <w:name w:val="Styl2"/>
    <w:basedOn w:val="Standardnpsmoodstavce"/>
    <w:uiPriority w:val="1"/>
    <w:rsid w:val="00FA6455"/>
    <w:rPr>
      <w:b/>
      <w:bCs w:val="0"/>
    </w:rPr>
  </w:style>
  <w:style w:type="character" w:styleId="Zstupntext">
    <w:name w:val="Placeholder Text"/>
    <w:rsid w:val="000A5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7E4691A51E4648B11F2A5BE2D4A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6A3E8-11FF-47FC-8A7D-584FB3E327CF}"/>
      </w:docPartPr>
      <w:docPartBody>
        <w:p w:rsidR="00571AD2" w:rsidRDefault="008B61D3" w:rsidP="008B61D3">
          <w:pPr>
            <w:pStyle w:val="FF7E4691A51E4648B11F2A5BE2D4AA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3E1F2BBA074AF8AAC35D75C71CA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867D7-19FF-4FE3-8F09-8570B62DA529}"/>
      </w:docPartPr>
      <w:docPartBody>
        <w:p w:rsidR="00571AD2" w:rsidRDefault="008B61D3" w:rsidP="008B61D3">
          <w:pPr>
            <w:pStyle w:val="633E1F2BBA074AF8AAC35D75C71CA2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B6154DF55F4F13A21C8FD306A1B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D8162-A3CE-48D8-87B5-FDD7D848ABB1}"/>
      </w:docPartPr>
      <w:docPartBody>
        <w:p w:rsidR="00571AD2" w:rsidRDefault="008B61D3" w:rsidP="008B61D3">
          <w:pPr>
            <w:pStyle w:val="03B6154DF55F4F13A21C8FD306A1BD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E910763F8194B05B8672E07AE2D0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39F4F-4371-4098-8FF3-A5B3F9284B93}"/>
      </w:docPartPr>
      <w:docPartBody>
        <w:p w:rsidR="00571AD2" w:rsidRDefault="008B61D3" w:rsidP="008B61D3">
          <w:pPr>
            <w:pStyle w:val="CE910763F8194B05B8672E07AE2D0D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1C577C0F6644FA1A94A1FF726F76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9C422-3572-4805-9621-55B069BED4C9}"/>
      </w:docPartPr>
      <w:docPartBody>
        <w:p w:rsidR="00571AD2" w:rsidRDefault="008B61D3" w:rsidP="008B61D3">
          <w:pPr>
            <w:pStyle w:val="71C577C0F6644FA1A94A1FF726F76D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5"/>
    <w:rsid w:val="000864E5"/>
    <w:rsid w:val="00124961"/>
    <w:rsid w:val="00476BCB"/>
    <w:rsid w:val="00571AD2"/>
    <w:rsid w:val="00657BC2"/>
    <w:rsid w:val="006A5B6E"/>
    <w:rsid w:val="00747895"/>
    <w:rsid w:val="00790F65"/>
    <w:rsid w:val="007F060C"/>
    <w:rsid w:val="008B61D3"/>
    <w:rsid w:val="00C06BDD"/>
    <w:rsid w:val="00E9170C"/>
    <w:rsid w:val="00EA3775"/>
    <w:rsid w:val="00EE05BF"/>
    <w:rsid w:val="00F73FEF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36B422C070C4D9298707B701A838B9B">
    <w:name w:val="836B422C070C4D9298707B701A838B9B"/>
    <w:rsid w:val="000864E5"/>
  </w:style>
  <w:style w:type="character" w:styleId="Zstupntext">
    <w:name w:val="Placeholder Text"/>
    <w:rsid w:val="008B61D3"/>
    <w:rPr>
      <w:color w:val="808080"/>
    </w:rPr>
  </w:style>
  <w:style w:type="paragraph" w:customStyle="1" w:styleId="16654AB4BD7D49A9942809042BEE38A7">
    <w:name w:val="16654AB4BD7D49A9942809042BEE38A7"/>
    <w:rsid w:val="000864E5"/>
  </w:style>
  <w:style w:type="paragraph" w:customStyle="1" w:styleId="D675A985C92D4AA2B1C2CE116FD20E12">
    <w:name w:val="D675A985C92D4AA2B1C2CE116FD20E12"/>
    <w:rsid w:val="000864E5"/>
  </w:style>
  <w:style w:type="paragraph" w:customStyle="1" w:styleId="AD96B28D5D4C462BA3BF4FBD6750FFC8">
    <w:name w:val="AD96B28D5D4C462BA3BF4FBD6750FFC8"/>
    <w:rsid w:val="000864E5"/>
  </w:style>
  <w:style w:type="paragraph" w:customStyle="1" w:styleId="B39409E69179492C883020200FE8BDF5">
    <w:name w:val="B39409E69179492C883020200FE8BDF5"/>
    <w:rsid w:val="000864E5"/>
  </w:style>
  <w:style w:type="paragraph" w:customStyle="1" w:styleId="483B139743E84C7AB02157DBB5A8193E">
    <w:name w:val="483B139743E84C7AB02157DBB5A8193E"/>
    <w:rsid w:val="000864E5"/>
  </w:style>
  <w:style w:type="paragraph" w:customStyle="1" w:styleId="FF7E4691A51E4648B11F2A5BE2D4AA81">
    <w:name w:val="FF7E4691A51E4648B11F2A5BE2D4AA81"/>
    <w:rsid w:val="008B61D3"/>
    <w:rPr>
      <w:lang w:eastAsia="ja-JP"/>
    </w:rPr>
  </w:style>
  <w:style w:type="paragraph" w:customStyle="1" w:styleId="633E1F2BBA074AF8AAC35D75C71CA2C1">
    <w:name w:val="633E1F2BBA074AF8AAC35D75C71CA2C1"/>
    <w:rsid w:val="008B61D3"/>
    <w:rPr>
      <w:lang w:eastAsia="ja-JP"/>
    </w:rPr>
  </w:style>
  <w:style w:type="paragraph" w:customStyle="1" w:styleId="03B6154DF55F4F13A21C8FD306A1BD35">
    <w:name w:val="03B6154DF55F4F13A21C8FD306A1BD35"/>
    <w:rsid w:val="008B61D3"/>
    <w:rPr>
      <w:lang w:eastAsia="ja-JP"/>
    </w:rPr>
  </w:style>
  <w:style w:type="paragraph" w:customStyle="1" w:styleId="CE910763F8194B05B8672E07AE2D0D9C">
    <w:name w:val="CE910763F8194B05B8672E07AE2D0D9C"/>
    <w:rsid w:val="008B61D3"/>
    <w:rPr>
      <w:lang w:eastAsia="ja-JP"/>
    </w:rPr>
  </w:style>
  <w:style w:type="paragraph" w:customStyle="1" w:styleId="71C577C0F6644FA1A94A1FF726F76D4A">
    <w:name w:val="71C577C0F6644FA1A94A1FF726F76D4A"/>
    <w:rsid w:val="008B61D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Virbac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Filáková</dc:creator>
  <cp:lastModifiedBy>Nepejchalová Leona</cp:lastModifiedBy>
  <cp:revision>20</cp:revision>
  <cp:lastPrinted>2022-09-19T12:47:00Z</cp:lastPrinted>
  <dcterms:created xsi:type="dcterms:W3CDTF">2022-09-14T09:31:00Z</dcterms:created>
  <dcterms:modified xsi:type="dcterms:W3CDTF">2023-12-01T10:54:00Z</dcterms:modified>
</cp:coreProperties>
</file>