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BC" w:rsidRPr="00893645" w:rsidRDefault="00D61FBC" w:rsidP="00D61FBC">
      <w:pPr>
        <w:rPr>
          <w:b/>
        </w:rPr>
      </w:pPr>
      <w:r w:rsidRPr="00893645">
        <w:rPr>
          <w:b/>
        </w:rPr>
        <w:t xml:space="preserve">C.E.T. enzymatická zubní pasta s rybí příchutí pro kočky </w:t>
      </w:r>
    </w:p>
    <w:p w:rsidR="00893645" w:rsidRPr="00893645" w:rsidRDefault="00893645" w:rsidP="00893645">
      <w:r w:rsidRPr="00893645">
        <w:t xml:space="preserve">CET Pasta rybí </w:t>
      </w:r>
    </w:p>
    <w:p w:rsidR="00D61FBC" w:rsidRDefault="00D61FBC" w:rsidP="00D61FBC">
      <w:r w:rsidRPr="00D61FBC">
        <w:rPr>
          <w:b/>
        </w:rPr>
        <w:t>Použití:</w:t>
      </w:r>
      <w:r>
        <w:t xml:space="preserve"> Používejte zubní kartáček pro zvířata s měkkými štětinami. Čistěte zuby denně nebo</w:t>
      </w:r>
      <w:r w:rsidR="007B5478">
        <w:t> </w:t>
      </w:r>
      <w:r>
        <w:t>podle</w:t>
      </w:r>
      <w:r w:rsidR="007B5478">
        <w:t> </w:t>
      </w:r>
      <w:r>
        <w:t>pokynů veterináře. Odstraňuje plak, redukuje tvorbu zubního kamene, snižuje zápach z</w:t>
      </w:r>
      <w:r w:rsidR="007B5478">
        <w:t> </w:t>
      </w:r>
      <w:r>
        <w:t xml:space="preserve">tlamy. </w:t>
      </w:r>
    </w:p>
    <w:p w:rsidR="00893645" w:rsidRPr="00EA1260" w:rsidRDefault="00D61FBC" w:rsidP="00D61FBC">
      <w:pPr>
        <w:rPr>
          <w:rFonts w:asciiTheme="minorHAnsi" w:hAnsiTheme="minorHAnsi" w:cstheme="minorHAnsi"/>
        </w:rPr>
      </w:pPr>
      <w:r w:rsidRPr="00D61FBC">
        <w:rPr>
          <w:b/>
        </w:rPr>
        <w:t>Složení:</w:t>
      </w:r>
      <w:r w:rsidR="00893645">
        <w:t xml:space="preserve"> </w:t>
      </w:r>
      <w:r w:rsidR="00066A56">
        <w:t xml:space="preserve">C.E.T. dvojitý enzymatický systém (Sorbitolum, Silica Praecipitata, Silica colloidalis anhydrica, Glycerolum, Glucosum monohydricum, Natural and artificial Crab flavour, Xanthani gummi, Natrii </w:t>
      </w:r>
      <w:r w:rsidR="00066A56" w:rsidRPr="00EA1260">
        <w:rPr>
          <w:rFonts w:asciiTheme="minorHAnsi" w:hAnsiTheme="minorHAnsi" w:cstheme="minorHAnsi"/>
        </w:rPr>
        <w:t>benzoas, Kalii thiocyanas, Blucooxidasum, Lactoperoxidasum).</w:t>
      </w:r>
    </w:p>
    <w:p w:rsidR="00D61FBC" w:rsidRPr="00EA1260" w:rsidRDefault="00D61FBC" w:rsidP="00D61FBC">
      <w:pPr>
        <w:rPr>
          <w:rFonts w:asciiTheme="minorHAnsi" w:hAnsiTheme="minorHAnsi" w:cstheme="minorHAnsi"/>
        </w:rPr>
      </w:pPr>
      <w:r w:rsidRPr="00EA1260">
        <w:rPr>
          <w:rFonts w:asciiTheme="minorHAnsi" w:hAnsiTheme="minorHAnsi" w:cstheme="minorHAnsi"/>
        </w:rPr>
        <w:t xml:space="preserve">Skladujte při teplotě 15-25°C. </w:t>
      </w:r>
    </w:p>
    <w:p w:rsidR="00EA1260" w:rsidRPr="00EA1260" w:rsidRDefault="00EA1260" w:rsidP="00EA1260">
      <w:pPr>
        <w:rPr>
          <w:rFonts w:asciiTheme="minorHAnsi" w:hAnsiTheme="minorHAnsi" w:cstheme="minorHAnsi"/>
        </w:rPr>
      </w:pPr>
      <w:r w:rsidRPr="00EA1260">
        <w:rPr>
          <w:rFonts w:asciiTheme="minorHAnsi" w:hAnsiTheme="minorHAnsi" w:cstheme="minorHAnsi"/>
        </w:rPr>
        <w:t>Vyrobeno v U.S.A.</w:t>
      </w:r>
    </w:p>
    <w:p w:rsidR="00D61FBC" w:rsidRDefault="00D61FBC" w:rsidP="00D61FBC">
      <w:r w:rsidRPr="00D61FBC">
        <w:rPr>
          <w:b/>
        </w:rPr>
        <w:t>Datum spotřeby:</w:t>
      </w:r>
      <w:r>
        <w:t xml:space="preserve"> </w:t>
      </w:r>
      <w:r w:rsidR="007B5478">
        <w:t>viz svár</w:t>
      </w:r>
      <w:r>
        <w:t xml:space="preserve"> pasty </w:t>
      </w:r>
    </w:p>
    <w:p w:rsidR="00D61FBC" w:rsidRDefault="00D61FBC" w:rsidP="00D61FBC">
      <w:r w:rsidRPr="00D61FBC">
        <w:rPr>
          <w:b/>
        </w:rPr>
        <w:t>Šarže:</w:t>
      </w:r>
      <w:r>
        <w:t xml:space="preserve"> </w:t>
      </w:r>
      <w:r w:rsidR="007B5478">
        <w:t>viz svár</w:t>
      </w:r>
      <w:r>
        <w:t xml:space="preserve"> pasty. </w:t>
      </w:r>
    </w:p>
    <w:p w:rsidR="00D61FBC" w:rsidRDefault="005A6396" w:rsidP="00D61FBC">
      <w:r w:rsidRPr="00730D35">
        <w:rPr>
          <w:rFonts w:asciiTheme="minorHAnsi" w:hAnsiTheme="minorHAnsi" w:cstheme="minorHAnsi"/>
          <w:b/>
          <w:bCs/>
        </w:rPr>
        <w:t>Distributor</w:t>
      </w:r>
      <w:r w:rsidR="00D61FBC" w:rsidRPr="00730D35">
        <w:rPr>
          <w:rFonts w:asciiTheme="minorHAnsi" w:hAnsiTheme="minorHAnsi" w:cstheme="minorHAnsi"/>
          <w:b/>
        </w:rPr>
        <w:t>:</w:t>
      </w:r>
      <w:r w:rsidR="00D61FBC" w:rsidRPr="00730D35">
        <w:rPr>
          <w:rFonts w:asciiTheme="minorHAnsi" w:hAnsiTheme="minorHAnsi" w:cstheme="minorHAnsi"/>
        </w:rPr>
        <w:t xml:space="preserve"> </w:t>
      </w:r>
      <w:r w:rsidR="00B9582C" w:rsidRPr="00730D35">
        <w:rPr>
          <w:rFonts w:asciiTheme="minorHAnsi" w:hAnsiTheme="minorHAnsi" w:cstheme="minorHAnsi"/>
        </w:rPr>
        <w:t>Virbac</w:t>
      </w:r>
      <w:r w:rsidR="00B9582C" w:rsidRPr="00B9582C">
        <w:t xml:space="preserve"> Czech Republic</w:t>
      </w:r>
      <w:r w:rsidR="00D61FBC">
        <w:t xml:space="preserve"> s</w:t>
      </w:r>
      <w:r w:rsidR="008F28E7">
        <w:t>.</w:t>
      </w:r>
      <w:r w:rsidR="00D61FBC">
        <w:t>r</w:t>
      </w:r>
      <w:r w:rsidR="008F28E7">
        <w:t>.</w:t>
      </w:r>
      <w:r w:rsidR="00D61FBC">
        <w:t xml:space="preserve">o., Žitavského 496, 156 00 Praha 5 </w:t>
      </w:r>
    </w:p>
    <w:p w:rsidR="00D61FBC" w:rsidRDefault="00D61FBC" w:rsidP="00D61FBC">
      <w:r w:rsidRPr="00D61FBC">
        <w:rPr>
          <w:b/>
        </w:rPr>
        <w:t>Číslo schválení:</w:t>
      </w:r>
      <w:r>
        <w:t xml:space="preserve"> 108 - 01/C</w:t>
      </w:r>
    </w:p>
    <w:p w:rsidR="00D61FBC" w:rsidRDefault="00D61FBC" w:rsidP="00D61FBC">
      <w:r w:rsidRPr="00D61FBC">
        <w:rPr>
          <w:b/>
        </w:rPr>
        <w:t>Držitel rozhodnutí o schválení:</w:t>
      </w:r>
      <w:r>
        <w:t xml:space="preserve"> </w:t>
      </w:r>
      <w:r w:rsidR="00DF0A53" w:rsidRPr="00DF0A53">
        <w:t>VIRBAC, 1</w:t>
      </w:r>
      <w:r w:rsidR="00DF0A53" w:rsidRPr="00DF0A53">
        <w:rPr>
          <w:vertAlign w:val="superscript"/>
        </w:rPr>
        <w:t>ère</w:t>
      </w:r>
      <w:r w:rsidR="00DF0A53" w:rsidRPr="00DF0A53">
        <w:t xml:space="preserve"> avenue, 2065m LID, 06516 Carros, Francie</w:t>
      </w:r>
    </w:p>
    <w:p w:rsidR="00D61FBC" w:rsidRDefault="00D61FBC" w:rsidP="00D61FBC">
      <w:r w:rsidRPr="00D61FBC">
        <w:rPr>
          <w:b/>
        </w:rPr>
        <w:t>Obsah balení:</w:t>
      </w:r>
      <w:r>
        <w:t xml:space="preserve"> 43 g </w:t>
      </w:r>
      <w:bookmarkStart w:id="0" w:name="_GoBack"/>
      <w:bookmarkEnd w:id="0"/>
    </w:p>
    <w:sectPr w:rsidR="00D61F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838" w:rsidRDefault="00372838" w:rsidP="00893645">
      <w:pPr>
        <w:spacing w:after="0" w:line="240" w:lineRule="auto"/>
      </w:pPr>
      <w:r>
        <w:separator/>
      </w:r>
    </w:p>
  </w:endnote>
  <w:endnote w:type="continuationSeparator" w:id="0">
    <w:p w:rsidR="00372838" w:rsidRDefault="00372838" w:rsidP="0089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838" w:rsidRDefault="00372838" w:rsidP="00893645">
      <w:pPr>
        <w:spacing w:after="0" w:line="240" w:lineRule="auto"/>
      </w:pPr>
      <w:r>
        <w:separator/>
      </w:r>
    </w:p>
  </w:footnote>
  <w:footnote w:type="continuationSeparator" w:id="0">
    <w:p w:rsidR="00372838" w:rsidRDefault="00372838" w:rsidP="0089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EF" w:rsidRPr="00E1769A" w:rsidRDefault="00924DEF" w:rsidP="002E607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E0B793D569A4BB6B03BD817D7A1EDC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2E6073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FC0DF68F0B634C85B3FE227144FA8729"/>
        </w:placeholder>
        <w:text/>
      </w:sdtPr>
      <w:sdtEndPr/>
      <w:sdtContent>
        <w:r w:rsidR="00777DD5" w:rsidRPr="00777DD5">
          <w:t>USKVBL/10799/2023/POD</w:t>
        </w:r>
        <w:r w:rsidR="00777DD5">
          <w:t>,</w:t>
        </w:r>
      </w:sdtContent>
    </w:sdt>
    <w:r w:rsidRPr="00E1769A">
      <w:rPr>
        <w:bCs/>
      </w:rPr>
      <w:t xml:space="preserve"> č.j.</w:t>
    </w:r>
    <w:r w:rsidR="002E6073">
      <w:rPr>
        <w:bCs/>
      </w:rPr>
      <w:t> </w:t>
    </w:r>
    <w:sdt>
      <w:sdtPr>
        <w:rPr>
          <w:bCs/>
        </w:rPr>
        <w:id w:val="-1885019968"/>
        <w:placeholder>
          <w:docPart w:val="FC0DF68F0B634C85B3FE227144FA8729"/>
        </w:placeholder>
        <w:text/>
      </w:sdtPr>
      <w:sdtEndPr/>
      <w:sdtContent>
        <w:r w:rsidR="00777DD5" w:rsidRPr="00777DD5">
          <w:rPr>
            <w:bCs/>
          </w:rPr>
          <w:t>USKVBL/14780/2023/REG-Gro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261EBD0992F446CA9E53C8BDE082D6A"/>
        </w:placeholder>
        <w:date w:fullDate="2023-1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92BFB">
          <w:rPr>
            <w:bCs/>
          </w:rPr>
          <w:t>28.11.2023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0F12D08113D493DB3909ED01642DD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77DD5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5F74D7F69514FC69C3E6F259E0366EB"/>
        </w:placeholder>
        <w:text/>
      </w:sdtPr>
      <w:sdtEndPr/>
      <w:sdtContent>
        <w:r w:rsidR="00777DD5" w:rsidRPr="00777DD5">
          <w:t>C.E.T. enzymatická zubní pasta s rybí příchutí pro kočky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BC"/>
    <w:rsid w:val="00066A56"/>
    <w:rsid w:val="00073A08"/>
    <w:rsid w:val="00092BFB"/>
    <w:rsid w:val="000C277F"/>
    <w:rsid w:val="001923C3"/>
    <w:rsid w:val="00297795"/>
    <w:rsid w:val="002E6073"/>
    <w:rsid w:val="00360FBE"/>
    <w:rsid w:val="003705E1"/>
    <w:rsid w:val="00372838"/>
    <w:rsid w:val="004E53DD"/>
    <w:rsid w:val="00591211"/>
    <w:rsid w:val="005A6396"/>
    <w:rsid w:val="005D6133"/>
    <w:rsid w:val="00673CC5"/>
    <w:rsid w:val="00675B0A"/>
    <w:rsid w:val="00730D35"/>
    <w:rsid w:val="00777DD5"/>
    <w:rsid w:val="0079342D"/>
    <w:rsid w:val="007B5478"/>
    <w:rsid w:val="007E3358"/>
    <w:rsid w:val="008653C9"/>
    <w:rsid w:val="00893645"/>
    <w:rsid w:val="008F28E7"/>
    <w:rsid w:val="00924DEF"/>
    <w:rsid w:val="009C4ACB"/>
    <w:rsid w:val="00A47625"/>
    <w:rsid w:val="00B2105B"/>
    <w:rsid w:val="00B9582C"/>
    <w:rsid w:val="00BE3939"/>
    <w:rsid w:val="00C62A58"/>
    <w:rsid w:val="00C943DA"/>
    <w:rsid w:val="00CF585B"/>
    <w:rsid w:val="00D61FBC"/>
    <w:rsid w:val="00D90C5C"/>
    <w:rsid w:val="00DF0A53"/>
    <w:rsid w:val="00EA1260"/>
    <w:rsid w:val="00F63967"/>
    <w:rsid w:val="00FB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FFCC8-AAF7-403F-8F75-4BB7431D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89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64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9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645"/>
    <w:rPr>
      <w:sz w:val="22"/>
      <w:szCs w:val="22"/>
    </w:rPr>
  </w:style>
  <w:style w:type="character" w:styleId="Zstupntext">
    <w:name w:val="Placeholder Text"/>
    <w:rsid w:val="00893645"/>
    <w:rPr>
      <w:color w:val="808080"/>
    </w:rPr>
  </w:style>
  <w:style w:type="character" w:customStyle="1" w:styleId="Styl2">
    <w:name w:val="Styl2"/>
    <w:basedOn w:val="Standardnpsmoodstavce"/>
    <w:uiPriority w:val="1"/>
    <w:rsid w:val="00893645"/>
    <w:rPr>
      <w:b/>
      <w:bCs w:val="0"/>
    </w:rPr>
  </w:style>
  <w:style w:type="character" w:styleId="Siln">
    <w:name w:val="Strong"/>
    <w:basedOn w:val="Standardnpsmoodstavce"/>
    <w:uiPriority w:val="22"/>
    <w:qFormat/>
    <w:rsid w:val="00893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0B793D569A4BB6B03BD817D7A1E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7E60E2-5835-4763-B667-440670A7F16F}"/>
      </w:docPartPr>
      <w:docPartBody>
        <w:p w:rsidR="007D22B5" w:rsidRDefault="00CD517A" w:rsidP="00CD517A">
          <w:pPr>
            <w:pStyle w:val="6E0B793D569A4BB6B03BD817D7A1EDC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C0DF68F0B634C85B3FE227144FA8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E3057-3174-447F-8181-C1BB4433DF40}"/>
      </w:docPartPr>
      <w:docPartBody>
        <w:p w:rsidR="007D22B5" w:rsidRDefault="00CD517A" w:rsidP="00CD517A">
          <w:pPr>
            <w:pStyle w:val="FC0DF68F0B634C85B3FE227144FA872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261EBD0992F446CA9E53C8BDE082D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00BC64-CECA-4C91-8293-42E14F49C250}"/>
      </w:docPartPr>
      <w:docPartBody>
        <w:p w:rsidR="007D22B5" w:rsidRDefault="00CD517A" w:rsidP="00CD517A">
          <w:pPr>
            <w:pStyle w:val="F261EBD0992F446CA9E53C8BDE082D6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0F12D08113D493DB3909ED01642D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10E66-D8E7-4D30-A9B2-B074422DC696}"/>
      </w:docPartPr>
      <w:docPartBody>
        <w:p w:rsidR="007D22B5" w:rsidRDefault="00CD517A" w:rsidP="00CD517A">
          <w:pPr>
            <w:pStyle w:val="80F12D08113D493DB3909ED01642DDB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5F74D7F69514FC69C3E6F259E036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960F6-5F66-4AD6-9855-C39F68C36997}"/>
      </w:docPartPr>
      <w:docPartBody>
        <w:p w:rsidR="007D22B5" w:rsidRDefault="00CD517A" w:rsidP="00CD517A">
          <w:pPr>
            <w:pStyle w:val="A5F74D7F69514FC69C3E6F259E0366E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4F"/>
    <w:rsid w:val="001B7283"/>
    <w:rsid w:val="00234C12"/>
    <w:rsid w:val="003103EB"/>
    <w:rsid w:val="00356EF3"/>
    <w:rsid w:val="003B668F"/>
    <w:rsid w:val="003C747C"/>
    <w:rsid w:val="005153A2"/>
    <w:rsid w:val="00584EAF"/>
    <w:rsid w:val="005B684F"/>
    <w:rsid w:val="005E5891"/>
    <w:rsid w:val="00697788"/>
    <w:rsid w:val="006F339D"/>
    <w:rsid w:val="007D22B5"/>
    <w:rsid w:val="007F6988"/>
    <w:rsid w:val="00B078A5"/>
    <w:rsid w:val="00C645DE"/>
    <w:rsid w:val="00CD517A"/>
    <w:rsid w:val="00EC6D7D"/>
    <w:rsid w:val="00F0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D517A"/>
    <w:rPr>
      <w:color w:val="808080"/>
    </w:rPr>
  </w:style>
  <w:style w:type="paragraph" w:customStyle="1" w:styleId="9DF198E5CE594449AD04611D511E4AFF">
    <w:name w:val="9DF198E5CE594449AD04611D511E4AFF"/>
    <w:rsid w:val="005B684F"/>
  </w:style>
  <w:style w:type="paragraph" w:customStyle="1" w:styleId="BABDB6AAD81D4425972D7BDAAB38CF10">
    <w:name w:val="BABDB6AAD81D4425972D7BDAAB38CF10"/>
    <w:rsid w:val="005B684F"/>
  </w:style>
  <w:style w:type="paragraph" w:customStyle="1" w:styleId="47864BFD43F74FFE97AF28275D82E4CD">
    <w:name w:val="47864BFD43F74FFE97AF28275D82E4CD"/>
    <w:rsid w:val="005B684F"/>
  </w:style>
  <w:style w:type="paragraph" w:customStyle="1" w:styleId="2008B864FC074413B430496E05765134">
    <w:name w:val="2008B864FC074413B430496E05765134"/>
    <w:rsid w:val="005B684F"/>
  </w:style>
  <w:style w:type="paragraph" w:customStyle="1" w:styleId="6E0B793D569A4BB6B03BD817D7A1EDC1">
    <w:name w:val="6E0B793D569A4BB6B03BD817D7A1EDC1"/>
    <w:rsid w:val="00CD517A"/>
    <w:rPr>
      <w:lang w:eastAsia="ja-JP"/>
    </w:rPr>
  </w:style>
  <w:style w:type="paragraph" w:customStyle="1" w:styleId="FC0DF68F0B634C85B3FE227144FA8729">
    <w:name w:val="FC0DF68F0B634C85B3FE227144FA8729"/>
    <w:rsid w:val="00CD517A"/>
    <w:rPr>
      <w:lang w:eastAsia="ja-JP"/>
    </w:rPr>
  </w:style>
  <w:style w:type="paragraph" w:customStyle="1" w:styleId="F261EBD0992F446CA9E53C8BDE082D6A">
    <w:name w:val="F261EBD0992F446CA9E53C8BDE082D6A"/>
    <w:rsid w:val="00CD517A"/>
    <w:rPr>
      <w:lang w:eastAsia="ja-JP"/>
    </w:rPr>
  </w:style>
  <w:style w:type="paragraph" w:customStyle="1" w:styleId="80F12D08113D493DB3909ED01642DDBB">
    <w:name w:val="80F12D08113D493DB3909ED01642DDBB"/>
    <w:rsid w:val="00CD517A"/>
    <w:rPr>
      <w:lang w:eastAsia="ja-JP"/>
    </w:rPr>
  </w:style>
  <w:style w:type="paragraph" w:customStyle="1" w:styleId="A5F74D7F69514FC69C3E6F259E0366EB">
    <w:name w:val="A5F74D7F69514FC69C3E6F259E0366EB"/>
    <w:rsid w:val="00CD517A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Nepejchalová Leona</cp:lastModifiedBy>
  <cp:revision>22</cp:revision>
  <dcterms:created xsi:type="dcterms:W3CDTF">2021-04-01T16:03:00Z</dcterms:created>
  <dcterms:modified xsi:type="dcterms:W3CDTF">2023-12-01T10:57:00Z</dcterms:modified>
</cp:coreProperties>
</file>