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2A3D33D3" w:rsidR="00943EF8" w:rsidRPr="008057EF" w:rsidRDefault="00AE1030">
      <w:pPr>
        <w:rPr>
          <w:rFonts w:asciiTheme="majorHAnsi" w:eastAsia="Roboto Condensed" w:hAnsiTheme="majorHAnsi" w:cstheme="majorHAnsi"/>
          <w:b/>
          <w:color w:val="000000" w:themeColor="text1"/>
          <w:lang w:val="cs-CZ"/>
        </w:rPr>
      </w:pPr>
      <w:r w:rsidRPr="008057EF">
        <w:rPr>
          <w:rFonts w:asciiTheme="majorHAnsi" w:eastAsia="Roboto Condensed" w:hAnsiTheme="majorHAnsi" w:cstheme="majorHAnsi"/>
          <w:b/>
          <w:color w:val="000000" w:themeColor="text1"/>
          <w:lang w:val="cs-CZ"/>
        </w:rPr>
        <w:t>KONDICIONÉR PRO LESK TOP PRO KONĚ A PONÍKY</w:t>
      </w:r>
    </w:p>
    <w:p w14:paraId="00000003" w14:textId="77777777" w:rsidR="00943EF8" w:rsidRPr="008057EF" w:rsidRDefault="00AE1030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8057EF">
        <w:rPr>
          <w:rFonts w:asciiTheme="majorHAnsi" w:eastAsia="Roboto Condensed" w:hAnsiTheme="majorHAnsi" w:cstheme="majorHAnsi"/>
          <w:color w:val="000000" w:themeColor="text1"/>
          <w:lang w:val="cs-CZ"/>
        </w:rPr>
        <w:t>Veterinární přípravek</w:t>
      </w:r>
    </w:p>
    <w:p w14:paraId="62866F69" w14:textId="08F9DEAD" w:rsidR="005A186D" w:rsidRPr="008057EF" w:rsidRDefault="00AE1030">
      <w:pPr>
        <w:jc w:val="both"/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8057EF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Kondicionér TOP s výtažky z ovsa </w:t>
      </w:r>
      <w:r w:rsidR="005C0F37">
        <w:rPr>
          <w:rFonts w:asciiTheme="majorHAnsi" w:eastAsia="Roboto Condensed" w:hAnsiTheme="majorHAnsi" w:cstheme="majorHAnsi"/>
          <w:color w:val="000000" w:themeColor="text1"/>
          <w:lang w:val="cs-CZ"/>
        </w:rPr>
        <w:t>–</w:t>
      </w:r>
      <w:r w:rsidRPr="008057EF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 usnadňuje rozčesávání hřívy a ocasu, dodává lesk a jemnost koňské srsti. Výtažek z ovsa obsahuje aminokyseliny a polysacharidy vyživující koňskou srst. Dlouhotrvající účinek. Používejte 2x týdně. Nenarušuje </w:t>
      </w:r>
      <w:r w:rsidR="00183B91">
        <w:rPr>
          <w:rFonts w:asciiTheme="majorHAnsi" w:eastAsia="Roboto Condensed" w:hAnsiTheme="majorHAnsi" w:cstheme="majorHAnsi"/>
          <w:color w:val="000000" w:themeColor="text1"/>
          <w:lang w:val="cs-CZ"/>
        </w:rPr>
        <w:t>p</w:t>
      </w:r>
      <w:r w:rsidRPr="008057EF">
        <w:rPr>
          <w:rFonts w:asciiTheme="majorHAnsi" w:eastAsia="Roboto Condensed" w:hAnsiTheme="majorHAnsi" w:cstheme="majorHAnsi"/>
          <w:color w:val="000000" w:themeColor="text1"/>
          <w:lang w:val="cs-CZ"/>
        </w:rPr>
        <w:t>H koňské pokožky.</w:t>
      </w:r>
    </w:p>
    <w:p w14:paraId="53AA959B" w14:textId="74E04F16" w:rsidR="00FF60CF" w:rsidRPr="008057EF" w:rsidRDefault="00AE1030">
      <w:pPr>
        <w:jc w:val="both"/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8057EF">
        <w:rPr>
          <w:rFonts w:asciiTheme="majorHAnsi" w:eastAsia="Roboto Condensed" w:hAnsiTheme="majorHAnsi" w:cstheme="majorHAnsi"/>
          <w:color w:val="000000" w:themeColor="text1"/>
          <w:lang w:val="cs-CZ"/>
        </w:rPr>
        <w:t>Před aplikací zbavte srst koně nečistot. Protřepejte a aplikujte na suchou hřívu a ocas. Po zaschnutí rozčešt</w:t>
      </w:r>
      <w:r w:rsidR="00440001">
        <w:rPr>
          <w:rFonts w:asciiTheme="majorHAnsi" w:eastAsia="Roboto Condensed" w:hAnsiTheme="majorHAnsi" w:cstheme="majorHAnsi"/>
          <w:color w:val="000000" w:themeColor="text1"/>
          <w:lang w:val="cs-CZ"/>
        </w:rPr>
        <w:t>e</w:t>
      </w:r>
      <w:r w:rsidRPr="008057EF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. Nepoužívejte při známé přecitlivělosti na některou ze složek. Vyhněte se kontaktu s očima, ušima a tlamou zvířete. Nepoužívejte na otevřené rány. Pokud se tak stane omyjte místo velkým množstvím vody. Pouze k zevnímu použití. </w:t>
      </w:r>
    </w:p>
    <w:p w14:paraId="45EB99E2" w14:textId="77777777" w:rsidR="00FF60CF" w:rsidRPr="008057EF" w:rsidRDefault="00AE1030">
      <w:pPr>
        <w:jc w:val="both"/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8057EF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Spotřebujte do 1 roku od otevření. </w:t>
      </w:r>
    </w:p>
    <w:p w14:paraId="00000004" w14:textId="0EFBC888" w:rsidR="00943EF8" w:rsidRPr="008057EF" w:rsidRDefault="00FF60CF">
      <w:pPr>
        <w:jc w:val="both"/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8057EF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Uchovávejte </w:t>
      </w:r>
      <w:r w:rsidR="00AE1030" w:rsidRPr="008057EF">
        <w:rPr>
          <w:rFonts w:asciiTheme="majorHAnsi" w:eastAsia="Roboto Condensed" w:hAnsiTheme="majorHAnsi" w:cstheme="majorHAnsi"/>
          <w:color w:val="000000" w:themeColor="text1"/>
          <w:lang w:val="cs-CZ"/>
        </w:rPr>
        <w:t>při pokojové teplotě, na suchém místě,</w:t>
      </w:r>
      <w:r w:rsidRPr="008057EF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 </w:t>
      </w:r>
      <w:r w:rsidR="00AE1030" w:rsidRPr="008057EF">
        <w:rPr>
          <w:rFonts w:asciiTheme="majorHAnsi" w:eastAsia="Roboto Condensed" w:hAnsiTheme="majorHAnsi" w:cstheme="majorHAnsi"/>
          <w:color w:val="000000" w:themeColor="text1"/>
          <w:lang w:val="cs-CZ"/>
        </w:rPr>
        <w:t>chraňte před světlem. Uchovávejte mimo dohled a</w:t>
      </w:r>
      <w:r w:rsidR="006F7E39">
        <w:rPr>
          <w:rFonts w:asciiTheme="majorHAnsi" w:eastAsia="Roboto Condensed" w:hAnsiTheme="majorHAnsi" w:cstheme="majorHAnsi"/>
          <w:color w:val="000000" w:themeColor="text1"/>
          <w:lang w:val="cs-CZ"/>
        </w:rPr>
        <w:t> </w:t>
      </w:r>
      <w:r w:rsidR="00AE1030" w:rsidRPr="008057EF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dosah dětí. Pouze pro zvířata. </w:t>
      </w:r>
      <w:r w:rsidRPr="008057EF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Odpad likvidujte podle místních právních předpisů.  </w:t>
      </w:r>
    </w:p>
    <w:p w14:paraId="00000005" w14:textId="7961F585" w:rsidR="00943EF8" w:rsidRPr="008057EF" w:rsidRDefault="00AE1030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8057EF">
        <w:rPr>
          <w:rFonts w:asciiTheme="majorHAnsi" w:eastAsia="Roboto Condensed" w:hAnsiTheme="majorHAnsi" w:cstheme="majorHAnsi"/>
          <w:b/>
          <w:color w:val="000000" w:themeColor="text1"/>
          <w:lang w:val="cs-CZ"/>
        </w:rPr>
        <w:t>Složení:</w:t>
      </w:r>
      <w:r w:rsidRPr="008057EF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 </w:t>
      </w:r>
      <w:r w:rsidRPr="008057EF">
        <w:rPr>
          <w:rFonts w:asciiTheme="majorHAnsi" w:eastAsia="Roboto Condensed" w:hAnsiTheme="majorHAnsi" w:cstheme="majorHAnsi"/>
          <w:color w:val="000000" w:themeColor="text1"/>
          <w:highlight w:val="white"/>
          <w:lang w:val="cs-CZ"/>
        </w:rPr>
        <w:t xml:space="preserve">Aqua, Dimethiconol, Dimethicone, Glycerin, Phenoxyethanol, </w:t>
      </w:r>
      <w:r w:rsidR="00877721">
        <w:rPr>
          <w:rFonts w:asciiTheme="majorHAnsi" w:eastAsia="Roboto Condensed" w:hAnsiTheme="majorHAnsi" w:cstheme="majorHAnsi"/>
          <w:color w:val="000000" w:themeColor="text1"/>
          <w:highlight w:val="white"/>
          <w:lang w:val="cs-CZ"/>
        </w:rPr>
        <w:t>Avena Sativa Kernel Extract</w:t>
      </w:r>
      <w:r w:rsidRPr="008057EF">
        <w:rPr>
          <w:rFonts w:asciiTheme="majorHAnsi" w:eastAsia="Roboto Condensed" w:hAnsiTheme="majorHAnsi" w:cstheme="majorHAnsi"/>
          <w:color w:val="000000" w:themeColor="text1"/>
          <w:highlight w:val="white"/>
          <w:lang w:val="cs-CZ"/>
        </w:rPr>
        <w:t xml:space="preserve">, Sodium Dodecylbenzenesulfonate, Trideceth-10, PEG-40 Hydrogenated Castor Oil, Sodium Benzoate, Parfum, Alcohol, </w:t>
      </w:r>
      <w:r w:rsidR="00877721">
        <w:rPr>
          <w:rFonts w:asciiTheme="majorHAnsi" w:eastAsia="Roboto Condensed" w:hAnsiTheme="majorHAnsi" w:cstheme="majorHAnsi"/>
          <w:color w:val="000000" w:themeColor="text1"/>
          <w:highlight w:val="white"/>
          <w:lang w:val="cs-CZ"/>
        </w:rPr>
        <w:t>Citric Acid</w:t>
      </w:r>
      <w:r w:rsidRPr="008057EF">
        <w:rPr>
          <w:rFonts w:asciiTheme="majorHAnsi" w:eastAsia="Roboto Condensed" w:hAnsiTheme="majorHAnsi" w:cstheme="majorHAnsi"/>
          <w:color w:val="000000" w:themeColor="text1"/>
          <w:highlight w:val="white"/>
          <w:lang w:val="cs-CZ"/>
        </w:rPr>
        <w:t>, CI 17200, CI 15985</w:t>
      </w:r>
    </w:p>
    <w:p w14:paraId="061839E0" w14:textId="77777777" w:rsidR="00814D6B" w:rsidRDefault="00AE1030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8057EF">
        <w:rPr>
          <w:rFonts w:asciiTheme="majorHAnsi" w:eastAsia="Roboto Condensed" w:hAnsiTheme="majorHAnsi" w:cstheme="majorHAnsi"/>
          <w:color w:val="000000" w:themeColor="text1"/>
          <w:lang w:val="cs-CZ"/>
        </w:rPr>
        <w:t>Držitel rozhodnutí o schválení a distributor: DECASPORT s.r.o</w:t>
      </w:r>
      <w:r w:rsidR="005379AC">
        <w:rPr>
          <w:rFonts w:asciiTheme="majorHAnsi" w:eastAsia="Roboto Condensed" w:hAnsiTheme="majorHAnsi" w:cstheme="majorHAnsi"/>
          <w:color w:val="000000" w:themeColor="text1"/>
          <w:lang w:val="cs-CZ"/>
        </w:rPr>
        <w:t>.</w:t>
      </w:r>
      <w:r w:rsidRPr="008057EF">
        <w:rPr>
          <w:rFonts w:asciiTheme="majorHAnsi" w:eastAsia="Roboto Condensed" w:hAnsiTheme="majorHAnsi" w:cstheme="majorHAnsi"/>
          <w:color w:val="000000" w:themeColor="text1"/>
          <w:lang w:val="cs-CZ"/>
        </w:rPr>
        <w:t>,</w:t>
      </w:r>
      <w:r w:rsidR="00CE6EF4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 </w:t>
      </w:r>
      <w:r w:rsidRPr="008057EF">
        <w:rPr>
          <w:rFonts w:asciiTheme="majorHAnsi" w:eastAsia="Roboto Condensed" w:hAnsiTheme="majorHAnsi" w:cstheme="majorHAnsi"/>
          <w:color w:val="000000" w:themeColor="text1"/>
          <w:lang w:val="cs-CZ"/>
        </w:rPr>
        <w:t>Türkova 1272/7, Chodov, 149 00 Praha 4</w:t>
      </w:r>
      <w:bookmarkStart w:id="0" w:name="_GoBack"/>
      <w:bookmarkEnd w:id="0"/>
    </w:p>
    <w:p w14:paraId="00000006" w14:textId="6A70EC83" w:rsidR="00943EF8" w:rsidRPr="008057EF" w:rsidRDefault="00AE1030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8057EF">
        <w:rPr>
          <w:rFonts w:asciiTheme="majorHAnsi" w:eastAsia="Roboto Condensed" w:hAnsiTheme="majorHAnsi" w:cstheme="majorHAnsi"/>
          <w:color w:val="000000" w:themeColor="text1"/>
          <w:lang w:val="cs-CZ"/>
        </w:rPr>
        <w:t>Výrobce: Decathlon SA, 4 boulevard de Mons, 59650 Villeneuve d'Ascq, Francie.</w:t>
      </w:r>
    </w:p>
    <w:p w14:paraId="00000007" w14:textId="6A1872D6" w:rsidR="00943EF8" w:rsidRPr="008057EF" w:rsidRDefault="00AE1030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8057EF">
        <w:rPr>
          <w:rFonts w:asciiTheme="majorHAnsi" w:eastAsia="Roboto Condensed" w:hAnsiTheme="majorHAnsi" w:cstheme="majorHAnsi"/>
          <w:color w:val="000000" w:themeColor="text1"/>
          <w:lang w:val="cs-CZ"/>
        </w:rPr>
        <w:t>Číslo schválení:</w:t>
      </w:r>
      <w:r w:rsidR="005379AC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 289-23/C</w:t>
      </w:r>
    </w:p>
    <w:p w14:paraId="00000008" w14:textId="77777777" w:rsidR="00943EF8" w:rsidRPr="008057EF" w:rsidRDefault="00AE1030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8057EF">
        <w:rPr>
          <w:rFonts w:asciiTheme="majorHAnsi" w:eastAsia="Roboto Condensed" w:hAnsiTheme="majorHAnsi" w:cstheme="majorHAnsi"/>
          <w:color w:val="000000" w:themeColor="text1"/>
          <w:lang w:val="cs-CZ"/>
        </w:rPr>
        <w:t>Číslo šarže: viz obal</w:t>
      </w:r>
    </w:p>
    <w:p w14:paraId="00000009" w14:textId="4C9571F1" w:rsidR="00943EF8" w:rsidRPr="008057EF" w:rsidRDefault="00AE1030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8057EF">
        <w:rPr>
          <w:rFonts w:asciiTheme="majorHAnsi" w:eastAsia="Roboto Condensed" w:hAnsiTheme="majorHAnsi" w:cstheme="majorHAnsi"/>
          <w:color w:val="000000" w:themeColor="text1"/>
          <w:lang w:val="cs-CZ"/>
        </w:rPr>
        <w:t>Ex</w:t>
      </w:r>
      <w:r w:rsidR="00472797" w:rsidRPr="008057EF">
        <w:rPr>
          <w:rFonts w:asciiTheme="majorHAnsi" w:eastAsia="Roboto Condensed" w:hAnsiTheme="majorHAnsi" w:cstheme="majorHAnsi"/>
          <w:color w:val="000000" w:themeColor="text1"/>
          <w:lang w:val="cs-CZ"/>
        </w:rPr>
        <w:t>s</w:t>
      </w:r>
      <w:r w:rsidRPr="008057EF">
        <w:rPr>
          <w:rFonts w:asciiTheme="majorHAnsi" w:eastAsia="Roboto Condensed" w:hAnsiTheme="majorHAnsi" w:cstheme="majorHAnsi"/>
          <w:color w:val="000000" w:themeColor="text1"/>
          <w:lang w:val="cs-CZ"/>
        </w:rPr>
        <w:t>pirace: viz obal</w:t>
      </w:r>
    </w:p>
    <w:p w14:paraId="0000000A" w14:textId="77777777" w:rsidR="00943EF8" w:rsidRPr="008057EF" w:rsidRDefault="00AE1030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8057EF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500 ml </w:t>
      </w:r>
    </w:p>
    <w:p w14:paraId="0000000B" w14:textId="77777777" w:rsidR="00943EF8" w:rsidRPr="008057EF" w:rsidRDefault="00943EF8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</w:p>
    <w:sectPr w:rsidR="00943EF8" w:rsidRPr="008057EF">
      <w:headerReference w:type="default" r:id="rId6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DD4F4" w14:textId="77777777" w:rsidR="006174CC" w:rsidRDefault="006174CC" w:rsidP="00A57762">
      <w:pPr>
        <w:spacing w:line="240" w:lineRule="auto"/>
      </w:pPr>
      <w:r>
        <w:separator/>
      </w:r>
    </w:p>
  </w:endnote>
  <w:endnote w:type="continuationSeparator" w:id="0">
    <w:p w14:paraId="6DFCF0FA" w14:textId="77777777" w:rsidR="006174CC" w:rsidRDefault="006174CC" w:rsidP="00A57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664AB" w14:textId="77777777" w:rsidR="006174CC" w:rsidRDefault="006174CC" w:rsidP="00A57762">
      <w:pPr>
        <w:spacing w:line="240" w:lineRule="auto"/>
      </w:pPr>
      <w:r>
        <w:separator/>
      </w:r>
    </w:p>
  </w:footnote>
  <w:footnote w:type="continuationSeparator" w:id="0">
    <w:p w14:paraId="05C6DA86" w14:textId="77777777" w:rsidR="006174CC" w:rsidRDefault="006174CC" w:rsidP="00A577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28150" w14:textId="22294C4C" w:rsidR="00A57762" w:rsidRPr="003F645F" w:rsidRDefault="00A57762" w:rsidP="0091597F">
    <w:pPr>
      <w:jc w:val="both"/>
      <w:rPr>
        <w:rFonts w:asciiTheme="majorHAnsi" w:hAnsiTheme="majorHAnsi" w:cstheme="majorHAnsi"/>
        <w:bCs/>
        <w:lang w:val="cs-CZ"/>
      </w:rPr>
    </w:pPr>
    <w:r w:rsidRPr="003F645F">
      <w:rPr>
        <w:rFonts w:asciiTheme="majorHAnsi" w:hAnsiTheme="majorHAnsi" w:cstheme="majorHAnsi"/>
        <w:bCs/>
        <w:lang w:val="cs-CZ"/>
      </w:rPr>
      <w:t>Text na</w:t>
    </w:r>
    <w:r w:rsidRPr="003F645F">
      <w:rPr>
        <w:rFonts w:asciiTheme="majorHAnsi" w:hAnsiTheme="majorHAnsi" w:cstheme="majorHAnsi"/>
        <w:lang w:val="cs-CZ"/>
      </w:rPr>
      <w:t xml:space="preserve"> </w:t>
    </w:r>
    <w:sdt>
      <w:sdtPr>
        <w:rPr>
          <w:rFonts w:asciiTheme="majorHAnsi" w:hAnsiTheme="majorHAnsi" w:cstheme="majorHAnsi"/>
          <w:lang w:val="cs-CZ"/>
        </w:rPr>
        <w:id w:val="-1951455938"/>
        <w:placeholder>
          <w:docPart w:val="51ADCCD07428480D9FD69A8886A3A44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3F645F">
          <w:rPr>
            <w:rFonts w:asciiTheme="majorHAnsi" w:hAnsiTheme="majorHAnsi" w:cstheme="majorHAnsi"/>
            <w:lang w:val="cs-CZ"/>
          </w:rPr>
          <w:t>obal=PI</w:t>
        </w:r>
      </w:sdtContent>
    </w:sdt>
    <w:r w:rsidRPr="003F645F">
      <w:rPr>
        <w:rFonts w:asciiTheme="majorHAnsi" w:hAnsiTheme="majorHAnsi" w:cstheme="majorHAnsi"/>
        <w:bCs/>
        <w:lang w:val="cs-CZ"/>
      </w:rPr>
      <w:t xml:space="preserve"> součást dokumentace schválené rozhodnutím sp.</w:t>
    </w:r>
    <w:r w:rsidR="006F7E39" w:rsidRPr="003F645F">
      <w:rPr>
        <w:rFonts w:asciiTheme="majorHAnsi" w:hAnsiTheme="majorHAnsi" w:cstheme="majorHAnsi"/>
        <w:bCs/>
        <w:lang w:val="cs-CZ"/>
      </w:rPr>
      <w:t> </w:t>
    </w:r>
    <w:r w:rsidRPr="003F645F">
      <w:rPr>
        <w:rFonts w:asciiTheme="majorHAnsi" w:hAnsiTheme="majorHAnsi" w:cstheme="majorHAnsi"/>
        <w:bCs/>
        <w:lang w:val="cs-CZ"/>
      </w:rPr>
      <w:t xml:space="preserve">zn. </w:t>
    </w:r>
    <w:sdt>
      <w:sdtPr>
        <w:rPr>
          <w:rFonts w:asciiTheme="majorHAnsi" w:hAnsiTheme="majorHAnsi" w:cstheme="majorHAnsi"/>
          <w:lang w:val="cs-CZ"/>
        </w:rPr>
        <w:id w:val="2145694351"/>
        <w:placeholder>
          <w:docPart w:val="51D2972466374175860A12F32AC36564"/>
        </w:placeholder>
        <w:text/>
      </w:sdtPr>
      <w:sdtEndPr/>
      <w:sdtContent>
        <w:r w:rsidRPr="003F645F">
          <w:rPr>
            <w:rFonts w:asciiTheme="majorHAnsi" w:hAnsiTheme="majorHAnsi" w:cstheme="majorHAnsi"/>
            <w:lang w:val="cs-CZ"/>
          </w:rPr>
          <w:t>USKVBL/9237/2023/POD</w:t>
        </w:r>
      </w:sdtContent>
    </w:sdt>
    <w:r w:rsidRPr="003F645F">
      <w:rPr>
        <w:rFonts w:asciiTheme="majorHAnsi" w:hAnsiTheme="majorHAnsi" w:cstheme="majorHAnsi"/>
        <w:bCs/>
        <w:lang w:val="cs-CZ"/>
      </w:rPr>
      <w:t>, č.j.</w:t>
    </w:r>
    <w:r w:rsidR="006F7E39" w:rsidRPr="003F645F">
      <w:rPr>
        <w:rFonts w:asciiTheme="majorHAnsi" w:hAnsiTheme="majorHAnsi" w:cstheme="majorHAnsi"/>
        <w:bCs/>
        <w:lang w:val="cs-CZ"/>
      </w:rPr>
      <w:t> </w:t>
    </w:r>
    <w:sdt>
      <w:sdtPr>
        <w:rPr>
          <w:rFonts w:asciiTheme="majorHAnsi" w:hAnsiTheme="majorHAnsi" w:cstheme="majorHAnsi"/>
          <w:bCs/>
          <w:lang w:val="cs-CZ"/>
        </w:rPr>
        <w:id w:val="-256526429"/>
        <w:placeholder>
          <w:docPart w:val="51D2972466374175860A12F32AC36564"/>
        </w:placeholder>
        <w:text/>
      </w:sdtPr>
      <w:sdtEndPr/>
      <w:sdtContent>
        <w:r w:rsidR="005379AC" w:rsidRPr="003F645F">
          <w:rPr>
            <w:rFonts w:asciiTheme="majorHAnsi" w:hAnsiTheme="majorHAnsi" w:cstheme="majorHAnsi"/>
            <w:bCs/>
            <w:lang w:val="cs-CZ"/>
          </w:rPr>
          <w:t>USKVBL/15478/2023/REG-Gro</w:t>
        </w:r>
      </w:sdtContent>
    </w:sdt>
    <w:r w:rsidRPr="003F645F">
      <w:rPr>
        <w:rFonts w:asciiTheme="majorHAnsi" w:hAnsiTheme="majorHAnsi" w:cstheme="majorHAnsi"/>
        <w:bCs/>
        <w:lang w:val="cs-CZ"/>
      </w:rPr>
      <w:t xml:space="preserve"> ze dne </w:t>
    </w:r>
    <w:sdt>
      <w:sdtPr>
        <w:rPr>
          <w:rFonts w:asciiTheme="majorHAnsi" w:hAnsiTheme="majorHAnsi" w:cstheme="majorHAnsi"/>
          <w:bCs/>
          <w:lang w:val="cs-CZ"/>
        </w:rPr>
        <w:id w:val="1167827847"/>
        <w:placeholder>
          <w:docPart w:val="36E928487D394C2E9EABD461076793FB"/>
        </w:placeholder>
        <w:date w:fullDate="2023-12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379AC" w:rsidRPr="003F645F">
          <w:rPr>
            <w:rFonts w:asciiTheme="majorHAnsi" w:hAnsiTheme="majorHAnsi" w:cstheme="majorHAnsi"/>
            <w:bCs/>
            <w:lang w:val="cs-CZ"/>
          </w:rPr>
          <w:t>1.12.2023</w:t>
        </w:r>
      </w:sdtContent>
    </w:sdt>
    <w:r w:rsidRPr="003F645F">
      <w:rPr>
        <w:rFonts w:asciiTheme="majorHAnsi" w:hAnsiTheme="majorHAnsi" w:cstheme="majorHAnsi"/>
        <w:bCs/>
        <w:lang w:val="cs-CZ"/>
      </w:rPr>
      <w:t xml:space="preserve"> o </w:t>
    </w:r>
    <w:sdt>
      <w:sdtPr>
        <w:rPr>
          <w:rFonts w:asciiTheme="majorHAnsi" w:hAnsiTheme="majorHAnsi" w:cstheme="majorHAnsi"/>
          <w:lang w:val="cs-CZ"/>
        </w:rPr>
        <w:id w:val="-425183501"/>
        <w:placeholder>
          <w:docPart w:val="AAAD66BA8B2249B2B2ECF34CC030F70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3F645F">
          <w:rPr>
            <w:rFonts w:asciiTheme="majorHAnsi" w:hAnsiTheme="majorHAnsi" w:cstheme="majorHAnsi"/>
            <w:lang w:val="cs-CZ"/>
          </w:rPr>
          <w:t>schválení veterinárního přípravku</w:t>
        </w:r>
      </w:sdtContent>
    </w:sdt>
    <w:r w:rsidRPr="003F645F">
      <w:rPr>
        <w:rFonts w:asciiTheme="majorHAnsi" w:hAnsiTheme="majorHAnsi" w:cstheme="majorHAnsi"/>
        <w:bCs/>
        <w:lang w:val="cs-CZ"/>
      </w:rPr>
      <w:t xml:space="preserve"> </w:t>
    </w:r>
    <w:sdt>
      <w:sdtPr>
        <w:rPr>
          <w:rFonts w:asciiTheme="majorHAnsi" w:eastAsia="Roboto Condensed" w:hAnsiTheme="majorHAnsi" w:cstheme="majorHAnsi"/>
          <w:color w:val="000000" w:themeColor="text1"/>
          <w:lang w:val="cs-CZ"/>
        </w:rPr>
        <w:id w:val="-1053610400"/>
        <w:placeholder>
          <w:docPart w:val="CCBD2114C8CA40739ED75E7BB2D60B47"/>
        </w:placeholder>
        <w:text/>
      </w:sdtPr>
      <w:sdtEndPr/>
      <w:sdtContent>
        <w:r w:rsidRPr="003F645F">
          <w:rPr>
            <w:rFonts w:asciiTheme="majorHAnsi" w:eastAsia="Roboto Condensed" w:hAnsiTheme="majorHAnsi" w:cstheme="majorHAnsi"/>
            <w:color w:val="000000" w:themeColor="text1"/>
            <w:lang w:val="cs-CZ"/>
          </w:rPr>
          <w:t>KONDICIONÉR PRO LESK TOP PRO KONĚ A PONÍKY</w:t>
        </w:r>
      </w:sdtContent>
    </w:sdt>
  </w:p>
  <w:p w14:paraId="0FB8BB31" w14:textId="77777777" w:rsidR="00A57762" w:rsidRDefault="00A5776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F8"/>
    <w:rsid w:val="00183B91"/>
    <w:rsid w:val="00273776"/>
    <w:rsid w:val="00355EB3"/>
    <w:rsid w:val="003F645F"/>
    <w:rsid w:val="00440001"/>
    <w:rsid w:val="00472797"/>
    <w:rsid w:val="004D4071"/>
    <w:rsid w:val="005379AC"/>
    <w:rsid w:val="005625A1"/>
    <w:rsid w:val="005A186D"/>
    <w:rsid w:val="005C0F37"/>
    <w:rsid w:val="006174CC"/>
    <w:rsid w:val="006F7E39"/>
    <w:rsid w:val="007E1B9B"/>
    <w:rsid w:val="008057EF"/>
    <w:rsid w:val="00814D6B"/>
    <w:rsid w:val="00877721"/>
    <w:rsid w:val="00943EF8"/>
    <w:rsid w:val="009A5813"/>
    <w:rsid w:val="00A57762"/>
    <w:rsid w:val="00AE1030"/>
    <w:rsid w:val="00C46EE4"/>
    <w:rsid w:val="00CE6EF4"/>
    <w:rsid w:val="00E1217B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B32C"/>
  <w15:docId w15:val="{60CC386F-9431-41F5-8EFB-86BABB33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A5776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762"/>
  </w:style>
  <w:style w:type="paragraph" w:styleId="Zpat">
    <w:name w:val="footer"/>
    <w:basedOn w:val="Normln"/>
    <w:link w:val="ZpatChar"/>
    <w:uiPriority w:val="99"/>
    <w:unhideWhenUsed/>
    <w:rsid w:val="00A5776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762"/>
  </w:style>
  <w:style w:type="character" w:styleId="Zstupntext">
    <w:name w:val="Placeholder Text"/>
    <w:rsid w:val="00A57762"/>
    <w:rPr>
      <w:color w:val="808080"/>
    </w:rPr>
  </w:style>
  <w:style w:type="character" w:customStyle="1" w:styleId="Styl2">
    <w:name w:val="Styl2"/>
    <w:basedOn w:val="Standardnpsmoodstavce"/>
    <w:uiPriority w:val="1"/>
    <w:rsid w:val="00A57762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83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3B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3B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B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B9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B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ADCCD07428480D9FD69A8886A3A4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903592-B09E-414E-ACAA-613A7299C9E1}"/>
      </w:docPartPr>
      <w:docPartBody>
        <w:p w:rsidR="00086C53" w:rsidRDefault="002F684F" w:rsidP="002F684F">
          <w:pPr>
            <w:pStyle w:val="51ADCCD07428480D9FD69A8886A3A44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1D2972466374175860A12F32AC365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6E4E2-304A-4023-90C4-3116AE09725A}"/>
      </w:docPartPr>
      <w:docPartBody>
        <w:p w:rsidR="00086C53" w:rsidRDefault="002F684F" w:rsidP="002F684F">
          <w:pPr>
            <w:pStyle w:val="51D2972466374175860A12F32AC3656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6E928487D394C2E9EABD461076793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27C3A4-4C8D-4B72-9DD7-D0C42E65B4D8}"/>
      </w:docPartPr>
      <w:docPartBody>
        <w:p w:rsidR="00086C53" w:rsidRDefault="002F684F" w:rsidP="002F684F">
          <w:pPr>
            <w:pStyle w:val="36E928487D394C2E9EABD461076793F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AAD66BA8B2249B2B2ECF34CC030F7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393783-E186-4234-B624-E7723F9F78CC}"/>
      </w:docPartPr>
      <w:docPartBody>
        <w:p w:rsidR="00086C53" w:rsidRDefault="002F684F" w:rsidP="002F684F">
          <w:pPr>
            <w:pStyle w:val="AAAD66BA8B2249B2B2ECF34CC030F70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CBD2114C8CA40739ED75E7BB2D60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B12652-CC90-4734-8106-8402D803614B}"/>
      </w:docPartPr>
      <w:docPartBody>
        <w:p w:rsidR="00086C53" w:rsidRDefault="002F684F" w:rsidP="002F684F">
          <w:pPr>
            <w:pStyle w:val="CCBD2114C8CA40739ED75E7BB2D60B4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4F"/>
    <w:rsid w:val="00086C53"/>
    <w:rsid w:val="001E4DC5"/>
    <w:rsid w:val="00244CF9"/>
    <w:rsid w:val="002F684F"/>
    <w:rsid w:val="004B38E5"/>
    <w:rsid w:val="007D15F9"/>
    <w:rsid w:val="00B52281"/>
    <w:rsid w:val="00D9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F684F"/>
    <w:rPr>
      <w:color w:val="808080"/>
    </w:rPr>
  </w:style>
  <w:style w:type="paragraph" w:customStyle="1" w:styleId="51ADCCD07428480D9FD69A8886A3A443">
    <w:name w:val="51ADCCD07428480D9FD69A8886A3A443"/>
    <w:rsid w:val="002F684F"/>
  </w:style>
  <w:style w:type="paragraph" w:customStyle="1" w:styleId="51D2972466374175860A12F32AC36564">
    <w:name w:val="51D2972466374175860A12F32AC36564"/>
    <w:rsid w:val="002F684F"/>
  </w:style>
  <w:style w:type="paragraph" w:customStyle="1" w:styleId="36E928487D394C2E9EABD461076793FB">
    <w:name w:val="36E928487D394C2E9EABD461076793FB"/>
    <w:rsid w:val="002F684F"/>
  </w:style>
  <w:style w:type="paragraph" w:customStyle="1" w:styleId="AAAD66BA8B2249B2B2ECF34CC030F704">
    <w:name w:val="AAAD66BA8B2249B2B2ECF34CC030F704"/>
    <w:rsid w:val="002F684F"/>
  </w:style>
  <w:style w:type="paragraph" w:customStyle="1" w:styleId="CCBD2114C8CA40739ED75E7BB2D60B47">
    <w:name w:val="CCBD2114C8CA40739ED75E7BB2D60B47"/>
    <w:rsid w:val="002F68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21</cp:revision>
  <cp:lastPrinted>2023-12-06T10:03:00Z</cp:lastPrinted>
  <dcterms:created xsi:type="dcterms:W3CDTF">2023-11-15T09:47:00Z</dcterms:created>
  <dcterms:modified xsi:type="dcterms:W3CDTF">2023-12-06T10:04:00Z</dcterms:modified>
</cp:coreProperties>
</file>