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E760" w14:textId="1BA76674" w:rsidR="004B2259" w:rsidRPr="009828D3" w:rsidRDefault="00F65396" w:rsidP="00F6539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B</w:t>
      </w:r>
      <w:r w:rsidR="008A3710" w:rsidRPr="009828D3">
        <w:rPr>
          <w:rFonts w:eastAsia="Times New Roman" w:cstheme="minorHAnsi"/>
          <w:b/>
          <w:bCs/>
          <w:color w:val="222222"/>
          <w:lang w:eastAsia="cs-CZ"/>
        </w:rPr>
        <w:t>IOPET</w:t>
      </w:r>
      <w:r w:rsidRPr="009828D3">
        <w:rPr>
          <w:rFonts w:eastAsia="Times New Roman" w:cstheme="minorHAnsi"/>
          <w:b/>
          <w:bCs/>
          <w:color w:val="222222"/>
          <w:lang w:eastAsia="cs-CZ"/>
        </w:rPr>
        <w:t xml:space="preserve"> </w:t>
      </w:r>
      <w:r w:rsidR="00F6317A" w:rsidRPr="009828D3">
        <w:rPr>
          <w:rFonts w:eastAsia="Times New Roman" w:cstheme="minorHAnsi"/>
          <w:b/>
          <w:bCs/>
          <w:color w:val="222222"/>
          <w:lang w:eastAsia="cs-CZ"/>
        </w:rPr>
        <w:t>šampon s</w:t>
      </w:r>
      <w:r w:rsidR="00D846D7" w:rsidRPr="009828D3">
        <w:rPr>
          <w:rFonts w:eastAsia="Times New Roman" w:cstheme="minorHAnsi"/>
          <w:b/>
          <w:bCs/>
          <w:color w:val="222222"/>
          <w:lang w:eastAsia="cs-CZ"/>
        </w:rPr>
        <w:t> </w:t>
      </w:r>
      <w:r w:rsidR="00F6317A" w:rsidRPr="009828D3">
        <w:rPr>
          <w:rFonts w:eastAsia="Times New Roman" w:cstheme="minorHAnsi"/>
          <w:b/>
          <w:bCs/>
          <w:color w:val="222222"/>
          <w:lang w:eastAsia="cs-CZ"/>
        </w:rPr>
        <w:t>chlorhexidinem</w:t>
      </w:r>
      <w:r w:rsidR="00D846D7" w:rsidRPr="009828D3">
        <w:rPr>
          <w:rFonts w:eastAsia="Times New Roman" w:cstheme="minorHAnsi"/>
          <w:b/>
          <w:bCs/>
          <w:color w:val="222222"/>
          <w:lang w:eastAsia="cs-CZ"/>
        </w:rPr>
        <w:t xml:space="preserve"> </w:t>
      </w:r>
    </w:p>
    <w:p w14:paraId="53F93D09" w14:textId="77777777" w:rsidR="00625100" w:rsidRPr="009828D3" w:rsidRDefault="00625100" w:rsidP="00F6539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</w:p>
    <w:p w14:paraId="4E51FAA3" w14:textId="34281731" w:rsidR="00CF05E8" w:rsidRPr="009828D3" w:rsidRDefault="00CF05E8" w:rsidP="00F653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>Chlorhexidin diglukonát, extrakt z aloe vera a vilínu vir</w:t>
      </w:r>
      <w:r w:rsidR="00113DEB" w:rsidRPr="009828D3">
        <w:rPr>
          <w:rFonts w:eastAsia="Times New Roman" w:cstheme="minorHAnsi"/>
          <w:color w:val="222222"/>
          <w:lang w:eastAsia="cs-CZ"/>
        </w:rPr>
        <w:t>g</w:t>
      </w:r>
      <w:r w:rsidRPr="009828D3">
        <w:rPr>
          <w:rFonts w:eastAsia="Times New Roman" w:cstheme="minorHAnsi"/>
          <w:color w:val="222222"/>
          <w:lang w:eastAsia="cs-CZ"/>
        </w:rPr>
        <w:t xml:space="preserve">inského, </w:t>
      </w:r>
      <w:r w:rsidR="00C87A64" w:rsidRPr="009828D3">
        <w:rPr>
          <w:rFonts w:eastAsia="Times New Roman" w:cstheme="minorHAnsi"/>
          <w:color w:val="222222"/>
          <w:lang w:eastAsia="cs-CZ"/>
        </w:rPr>
        <w:t xml:space="preserve">Tea Tree </w:t>
      </w:r>
      <w:r w:rsidRPr="009828D3">
        <w:rPr>
          <w:rFonts w:eastAsia="Times New Roman" w:cstheme="minorHAnsi"/>
          <w:color w:val="222222"/>
          <w:lang w:eastAsia="cs-CZ"/>
        </w:rPr>
        <w:t>olej</w:t>
      </w:r>
    </w:p>
    <w:p w14:paraId="3A1E2BD0" w14:textId="32838EAC" w:rsidR="0056217F" w:rsidRPr="009828D3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</w:p>
    <w:p w14:paraId="7C053A97" w14:textId="0EF8D67D" w:rsidR="0056217F" w:rsidRPr="009828D3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Veterinární přípravek</w:t>
      </w:r>
      <w:r w:rsidR="00B61985" w:rsidRPr="009828D3">
        <w:rPr>
          <w:rFonts w:eastAsia="Times New Roman" w:cstheme="minorHAnsi"/>
          <w:b/>
          <w:bCs/>
          <w:color w:val="222222"/>
          <w:lang w:eastAsia="cs-CZ"/>
        </w:rPr>
        <w:t xml:space="preserve"> - pouze pro zvířat</w:t>
      </w:r>
      <w:r w:rsidR="004B7EFA" w:rsidRPr="009828D3">
        <w:rPr>
          <w:rFonts w:eastAsia="Times New Roman" w:cstheme="minorHAnsi"/>
          <w:b/>
          <w:bCs/>
          <w:color w:val="222222"/>
          <w:lang w:eastAsia="cs-CZ"/>
        </w:rPr>
        <w:t>a</w:t>
      </w:r>
    </w:p>
    <w:p w14:paraId="1614D63A" w14:textId="257B736A" w:rsidR="0056217F" w:rsidRPr="009828D3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37FF2914" w14:textId="085BCEFF" w:rsidR="00F6317A" w:rsidRPr="009828D3" w:rsidRDefault="00F6317A" w:rsidP="00F631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 xml:space="preserve">Šampon </w:t>
      </w:r>
      <w:r w:rsidR="000E4646" w:rsidRPr="009828D3">
        <w:rPr>
          <w:rFonts w:eastAsia="Times New Roman" w:cstheme="minorHAnsi"/>
          <w:color w:val="222222"/>
          <w:lang w:eastAsia="cs-CZ"/>
        </w:rPr>
        <w:t xml:space="preserve">BIOPET </w:t>
      </w:r>
      <w:r w:rsidRPr="009828D3">
        <w:rPr>
          <w:rFonts w:eastAsia="Times New Roman" w:cstheme="minorHAnsi"/>
          <w:color w:val="222222"/>
          <w:lang w:eastAsia="cs-CZ"/>
        </w:rPr>
        <w:t>účinně odstraňuje nečistoty z</w:t>
      </w:r>
      <w:r w:rsidR="00656FB3" w:rsidRPr="009828D3">
        <w:rPr>
          <w:rFonts w:eastAsia="Times New Roman" w:cstheme="minorHAnsi"/>
          <w:color w:val="222222"/>
          <w:lang w:eastAsia="cs-CZ"/>
        </w:rPr>
        <w:t> kůže a</w:t>
      </w:r>
      <w:r w:rsidRPr="009828D3">
        <w:rPr>
          <w:rFonts w:eastAsia="Times New Roman" w:cstheme="minorHAnsi"/>
          <w:color w:val="222222"/>
          <w:lang w:eastAsia="cs-CZ"/>
        </w:rPr>
        <w:t xml:space="preserve"> srsti vašeho psa</w:t>
      </w:r>
      <w:r w:rsidR="00EA0DE5" w:rsidRPr="009828D3">
        <w:rPr>
          <w:rFonts w:eastAsia="Times New Roman" w:cstheme="minorHAnsi"/>
          <w:color w:val="222222"/>
          <w:lang w:eastAsia="cs-CZ"/>
        </w:rPr>
        <w:t>.</w:t>
      </w:r>
      <w:r w:rsidRPr="009828D3">
        <w:rPr>
          <w:rFonts w:eastAsia="Times New Roman" w:cstheme="minorHAnsi"/>
          <w:color w:val="222222"/>
          <w:lang w:eastAsia="cs-CZ"/>
        </w:rPr>
        <w:t xml:space="preserve"> </w:t>
      </w:r>
      <w:r w:rsidR="00EA0DE5" w:rsidRPr="009828D3">
        <w:rPr>
          <w:rFonts w:eastAsia="Times New Roman" w:cstheme="minorHAnsi"/>
          <w:color w:val="222222"/>
          <w:lang w:eastAsia="cs-CZ"/>
        </w:rPr>
        <w:t>Je obohacený o složky</w:t>
      </w:r>
      <w:r w:rsidRPr="009828D3">
        <w:rPr>
          <w:rFonts w:eastAsia="Times New Roman" w:cstheme="minorHAnsi"/>
          <w:color w:val="222222"/>
          <w:lang w:eastAsia="cs-CZ"/>
        </w:rPr>
        <w:t>, které</w:t>
      </w:r>
      <w:r w:rsidR="009828D3">
        <w:rPr>
          <w:rFonts w:eastAsia="Times New Roman" w:cstheme="minorHAnsi"/>
          <w:color w:val="222222"/>
          <w:lang w:eastAsia="cs-CZ"/>
        </w:rPr>
        <w:t> </w:t>
      </w:r>
      <w:r w:rsidR="00317C2B" w:rsidRPr="009828D3">
        <w:rPr>
          <w:rFonts w:eastAsia="Times New Roman" w:cstheme="minorHAnsi"/>
          <w:color w:val="222222"/>
          <w:lang w:eastAsia="cs-CZ"/>
        </w:rPr>
        <w:t xml:space="preserve">vytváří prostředí nevhodné pro </w:t>
      </w:r>
      <w:r w:rsidR="00EA0DE5" w:rsidRPr="009828D3">
        <w:rPr>
          <w:rFonts w:eastAsia="Times New Roman" w:cstheme="minorHAnsi"/>
          <w:color w:val="222222"/>
          <w:lang w:eastAsia="cs-CZ"/>
        </w:rPr>
        <w:t xml:space="preserve">nežádoucí </w:t>
      </w:r>
      <w:r w:rsidR="00317C2B" w:rsidRPr="009828D3">
        <w:rPr>
          <w:rFonts w:eastAsia="Times New Roman" w:cstheme="minorHAnsi"/>
          <w:color w:val="222222"/>
          <w:lang w:eastAsia="cs-CZ"/>
        </w:rPr>
        <w:t>mikroorganismy, kvasinky a plísně</w:t>
      </w:r>
      <w:r w:rsidRPr="009828D3">
        <w:rPr>
          <w:rFonts w:eastAsia="Times New Roman" w:cstheme="minorHAnsi"/>
          <w:color w:val="222222"/>
          <w:lang w:eastAsia="cs-CZ"/>
        </w:rPr>
        <w:t xml:space="preserve">. </w:t>
      </w:r>
      <w:r w:rsidR="00656FB3" w:rsidRPr="009828D3">
        <w:rPr>
          <w:rFonts w:eastAsia="Times New Roman" w:cstheme="minorHAnsi"/>
          <w:color w:val="222222"/>
          <w:lang w:eastAsia="cs-CZ"/>
        </w:rPr>
        <w:t>Díky šetrné</w:t>
      </w:r>
      <w:r w:rsidR="00864F3E" w:rsidRPr="009828D3">
        <w:rPr>
          <w:rFonts w:eastAsia="Times New Roman" w:cstheme="minorHAnsi"/>
          <w:color w:val="222222"/>
          <w:lang w:eastAsia="cs-CZ"/>
        </w:rPr>
        <w:t xml:space="preserve"> kompozici </w:t>
      </w:r>
      <w:r w:rsidR="00656FB3" w:rsidRPr="009828D3">
        <w:rPr>
          <w:rFonts w:eastAsia="Times New Roman" w:cstheme="minorHAnsi"/>
          <w:color w:val="222222"/>
          <w:lang w:eastAsia="cs-CZ"/>
        </w:rPr>
        <w:t>nevyvolává svědění ani podráždění kůže.</w:t>
      </w:r>
    </w:p>
    <w:p w14:paraId="21E2B806" w14:textId="77777777" w:rsidR="00165A2A" w:rsidRPr="009828D3" w:rsidRDefault="00165A2A" w:rsidP="009828D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cs-CZ"/>
        </w:rPr>
      </w:pPr>
    </w:p>
    <w:p w14:paraId="27C27D01" w14:textId="3598167B" w:rsidR="004B2259" w:rsidRPr="009828D3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 xml:space="preserve">Návod </w:t>
      </w:r>
      <w:r w:rsidR="006619DF" w:rsidRPr="009828D3">
        <w:rPr>
          <w:rFonts w:eastAsia="Times New Roman" w:cstheme="minorHAnsi"/>
          <w:b/>
          <w:bCs/>
          <w:color w:val="222222"/>
          <w:lang w:eastAsia="cs-CZ"/>
        </w:rPr>
        <w:t>k</w:t>
      </w:r>
      <w:r w:rsidRPr="009828D3">
        <w:rPr>
          <w:rFonts w:eastAsia="Times New Roman" w:cstheme="minorHAnsi"/>
          <w:b/>
          <w:bCs/>
          <w:color w:val="222222"/>
          <w:lang w:eastAsia="cs-CZ"/>
        </w:rPr>
        <w:t xml:space="preserve"> použití:</w:t>
      </w:r>
    </w:p>
    <w:p w14:paraId="6165E7B1" w14:textId="14432C8A" w:rsidR="00656FB3" w:rsidRPr="009828D3" w:rsidRDefault="00656FB3" w:rsidP="00656FB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 xml:space="preserve">Na ruce naneste přiměřené množství šamponu a pečlivě ho promněte, </w:t>
      </w:r>
      <w:r w:rsidR="00864F3E" w:rsidRPr="009828D3">
        <w:rPr>
          <w:rFonts w:eastAsia="Times New Roman" w:cstheme="minorHAnsi"/>
          <w:color w:val="222222"/>
          <w:lang w:eastAsia="cs-CZ"/>
        </w:rPr>
        <w:t>aby vznikla pěna</w:t>
      </w:r>
      <w:r w:rsidRPr="009828D3">
        <w:rPr>
          <w:rFonts w:eastAsia="Times New Roman" w:cstheme="minorHAnsi"/>
          <w:color w:val="222222"/>
          <w:lang w:eastAsia="cs-CZ"/>
        </w:rPr>
        <w:t>. Poté rovnoměrně rozetřete pěnu po mokré srsti vašeho psa a umyjte ji. Opláchněte důkladně čistou vodou. V případě potřeby postup opakujte s menším množstvím šamponu. Zabraňte vniknutí do očí a</w:t>
      </w:r>
      <w:r w:rsidR="009828D3">
        <w:rPr>
          <w:rFonts w:eastAsia="Times New Roman" w:cstheme="minorHAnsi"/>
          <w:color w:val="222222"/>
          <w:lang w:eastAsia="cs-CZ"/>
        </w:rPr>
        <w:t> </w:t>
      </w:r>
      <w:r w:rsidRPr="009828D3">
        <w:rPr>
          <w:rFonts w:eastAsia="Times New Roman" w:cstheme="minorHAnsi"/>
          <w:color w:val="222222"/>
          <w:lang w:eastAsia="cs-CZ"/>
        </w:rPr>
        <w:t>uší.</w:t>
      </w:r>
    </w:p>
    <w:p w14:paraId="54BEC6E9" w14:textId="11BA7AA6" w:rsidR="00F65396" w:rsidRPr="009828D3" w:rsidRDefault="00F65396" w:rsidP="00F653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>Nepoužívejte v případě alergie na některou složku.</w:t>
      </w:r>
    </w:p>
    <w:p w14:paraId="39FFFC2F" w14:textId="77777777" w:rsidR="00165A2A" w:rsidRPr="009828D3" w:rsidRDefault="00165A2A" w:rsidP="00F653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1417EFAF" w14:textId="2C7A74A9" w:rsidR="007D2843" w:rsidRPr="009828D3" w:rsidRDefault="007D2843" w:rsidP="007D28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Způsob uchovávání</w:t>
      </w:r>
      <w:r w:rsidRPr="009828D3">
        <w:rPr>
          <w:rFonts w:eastAsia="Times New Roman" w:cstheme="minorHAnsi"/>
          <w:color w:val="222222"/>
          <w:lang w:eastAsia="cs-CZ"/>
        </w:rPr>
        <w:t xml:space="preserve">: Skladujte těsně uzavřené, v temnu, při teplotě 15-25 °C. </w:t>
      </w:r>
    </w:p>
    <w:p w14:paraId="70DA4C36" w14:textId="77777777" w:rsidR="00165A2A" w:rsidRPr="009828D3" w:rsidRDefault="00165A2A" w:rsidP="007D28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48328431" w14:textId="661584E5" w:rsidR="00724C5D" w:rsidRPr="009828D3" w:rsidRDefault="007D2843" w:rsidP="00724C5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Upozornění:</w:t>
      </w:r>
    </w:p>
    <w:p w14:paraId="629836C8" w14:textId="047A7E96" w:rsidR="00B60BFC" w:rsidRPr="009828D3" w:rsidRDefault="00B60BFC" w:rsidP="00724C5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Uchovávejte mimo dohled a dosah dětí.</w:t>
      </w:r>
    </w:p>
    <w:p w14:paraId="67B3B830" w14:textId="4422CFDE" w:rsidR="00724C5D" w:rsidRPr="009828D3" w:rsidRDefault="00F823E8" w:rsidP="00724C5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>Používejte ochranné rukavice / ochranný oděv / ochranné brýle / obličejový štít.</w:t>
      </w:r>
    </w:p>
    <w:p w14:paraId="320B3025" w14:textId="0002B38C" w:rsidR="00724C5D" w:rsidRPr="009828D3" w:rsidRDefault="00F823E8" w:rsidP="00F823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 xml:space="preserve">PŘI ZASAŽENÍ OČÍ: Několik minut opatrně vyplachujte vodou. Vyjměte kontaktní čočky, jsou-li </w:t>
      </w:r>
      <w:r w:rsidR="009828D3" w:rsidRPr="009828D3">
        <w:rPr>
          <w:rFonts w:eastAsia="Times New Roman" w:cstheme="minorHAnsi"/>
          <w:color w:val="222222"/>
          <w:lang w:eastAsia="cs-CZ"/>
        </w:rPr>
        <w:t>nasazeny, a pokud</w:t>
      </w:r>
      <w:r w:rsidRPr="009828D3">
        <w:rPr>
          <w:rFonts w:eastAsia="Times New Roman" w:cstheme="minorHAnsi"/>
          <w:color w:val="222222"/>
          <w:lang w:eastAsia="cs-CZ"/>
        </w:rPr>
        <w:t xml:space="preserve"> je lze vyjmout snadno. Pokračujte ve vyplachování. </w:t>
      </w:r>
    </w:p>
    <w:p w14:paraId="4470ADED" w14:textId="300FB813" w:rsidR="004B7EFA" w:rsidRPr="009828D3" w:rsidRDefault="007D2843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>Je-li nutná lékařská pomoc, mějte po ruce obal nebo štítek výrobku. Zabraňte uvolnění do životního prostředí.</w:t>
      </w:r>
    </w:p>
    <w:p w14:paraId="0A8DEA63" w14:textId="77777777" w:rsidR="00165A2A" w:rsidRPr="009828D3" w:rsidRDefault="007D2843" w:rsidP="00B60BFC">
      <w:pPr>
        <w:shd w:val="clear" w:color="auto" w:fill="FFFFFF"/>
        <w:tabs>
          <w:tab w:val="right" w:pos="9072"/>
        </w:tabs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color w:val="222222"/>
          <w:lang w:eastAsia="cs-CZ"/>
        </w:rPr>
        <w:t>Odstraňte</w:t>
      </w:r>
      <w:r w:rsidR="004B2259" w:rsidRPr="009828D3">
        <w:rPr>
          <w:rFonts w:eastAsia="Times New Roman" w:cstheme="minorHAnsi"/>
          <w:color w:val="222222"/>
          <w:lang w:eastAsia="cs-CZ"/>
        </w:rPr>
        <w:t> obsah/</w:t>
      </w:r>
      <w:r w:rsidRPr="009828D3">
        <w:rPr>
          <w:rFonts w:eastAsia="Times New Roman" w:cstheme="minorHAnsi"/>
          <w:color w:val="222222"/>
          <w:lang w:eastAsia="cs-CZ"/>
        </w:rPr>
        <w:t>obal</w:t>
      </w:r>
      <w:r w:rsidR="004B2259" w:rsidRPr="009828D3">
        <w:rPr>
          <w:rFonts w:eastAsia="Times New Roman" w:cstheme="minorHAnsi"/>
          <w:color w:val="222222"/>
          <w:lang w:eastAsia="cs-CZ"/>
        </w:rPr>
        <w:t xml:space="preserve"> v souladu s</w:t>
      </w:r>
      <w:r w:rsidR="00147CB5" w:rsidRPr="009828D3">
        <w:rPr>
          <w:rFonts w:eastAsia="Times New Roman" w:cstheme="minorHAnsi"/>
          <w:color w:val="222222"/>
          <w:lang w:eastAsia="cs-CZ"/>
        </w:rPr>
        <w:t xml:space="preserve"> </w:t>
      </w:r>
      <w:r w:rsidR="004B2259" w:rsidRPr="009828D3">
        <w:rPr>
          <w:rFonts w:eastAsia="Times New Roman" w:cstheme="minorHAnsi"/>
          <w:color w:val="222222"/>
          <w:lang w:eastAsia="cs-CZ"/>
        </w:rPr>
        <w:t xml:space="preserve">místními </w:t>
      </w:r>
      <w:r w:rsidRPr="009828D3">
        <w:rPr>
          <w:rFonts w:eastAsia="Times New Roman" w:cstheme="minorHAnsi"/>
          <w:color w:val="222222"/>
          <w:lang w:eastAsia="cs-CZ"/>
        </w:rPr>
        <w:t xml:space="preserve">právními </w:t>
      </w:r>
      <w:r w:rsidR="004B2259" w:rsidRPr="009828D3">
        <w:rPr>
          <w:rFonts w:eastAsia="Times New Roman" w:cstheme="minorHAnsi"/>
          <w:color w:val="222222"/>
          <w:lang w:eastAsia="cs-CZ"/>
        </w:rPr>
        <w:t>předpisy.</w:t>
      </w:r>
    </w:p>
    <w:p w14:paraId="12A1B60E" w14:textId="77777777" w:rsidR="008F3777" w:rsidRPr="009828D3" w:rsidRDefault="008F3777" w:rsidP="00661909">
      <w:pPr>
        <w:pStyle w:val="Bezmezer"/>
        <w:rPr>
          <w:lang w:eastAsia="cs-CZ"/>
        </w:rPr>
      </w:pPr>
    </w:p>
    <w:p w14:paraId="6F17F3E1" w14:textId="77777777" w:rsidR="008F3777" w:rsidRPr="009828D3" w:rsidRDefault="008F3777" w:rsidP="00661909">
      <w:pPr>
        <w:pStyle w:val="Bezmezer"/>
        <w:rPr>
          <w:rFonts w:ascii="Calibri" w:hAnsi="Calibri" w:cs="Calibri"/>
          <w:b/>
        </w:rPr>
      </w:pPr>
      <w:r w:rsidRPr="009828D3">
        <w:rPr>
          <w:rFonts w:ascii="Calibri" w:hAnsi="Calibri" w:cs="Calibri"/>
          <w:b/>
          <w:bCs/>
        </w:rPr>
        <w:t>Přípravek není náhradou veterinární péče a léčiv doporučených veterinárním lékařem. </w:t>
      </w:r>
    </w:p>
    <w:p w14:paraId="4B19D274" w14:textId="56D05D8C" w:rsidR="004B2259" w:rsidRPr="009828D3" w:rsidRDefault="00B60BFC" w:rsidP="00661909">
      <w:pPr>
        <w:pStyle w:val="Bezmezer"/>
        <w:rPr>
          <w:lang w:eastAsia="cs-CZ"/>
        </w:rPr>
      </w:pPr>
      <w:r w:rsidRPr="009828D3">
        <w:rPr>
          <w:lang w:eastAsia="cs-CZ"/>
        </w:rPr>
        <w:tab/>
      </w:r>
    </w:p>
    <w:p w14:paraId="25B5F193" w14:textId="16B531C6" w:rsidR="004B2259" w:rsidRPr="009828D3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Velikost balení:</w:t>
      </w:r>
      <w:r w:rsidRPr="009828D3">
        <w:rPr>
          <w:rFonts w:eastAsia="Times New Roman" w:cstheme="minorHAnsi"/>
          <w:color w:val="222222"/>
          <w:lang w:eastAsia="cs-CZ"/>
        </w:rPr>
        <w:t> </w:t>
      </w:r>
      <w:r w:rsidR="00656FB3" w:rsidRPr="009828D3">
        <w:rPr>
          <w:rFonts w:eastAsia="Times New Roman" w:cstheme="minorHAnsi"/>
          <w:color w:val="222222"/>
          <w:lang w:eastAsia="cs-CZ"/>
        </w:rPr>
        <w:t>200</w:t>
      </w:r>
      <w:r w:rsidR="001D5278" w:rsidRPr="009828D3">
        <w:rPr>
          <w:rFonts w:eastAsia="Times New Roman" w:cstheme="minorHAnsi"/>
          <w:color w:val="222222"/>
          <w:lang w:eastAsia="cs-CZ"/>
        </w:rPr>
        <w:t xml:space="preserve"> ml</w:t>
      </w:r>
      <w:r w:rsidR="000E4646" w:rsidRPr="009828D3">
        <w:rPr>
          <w:rFonts w:eastAsia="Times New Roman" w:cstheme="minorHAnsi"/>
          <w:color w:val="222222"/>
          <w:highlight w:val="lightGray"/>
          <w:lang w:eastAsia="cs-CZ"/>
        </w:rPr>
        <w:t xml:space="preserve">, </w:t>
      </w:r>
      <w:r w:rsidR="00864F3E" w:rsidRPr="009828D3">
        <w:rPr>
          <w:rFonts w:eastAsia="Times New Roman" w:cstheme="minorHAnsi"/>
          <w:color w:val="222222"/>
          <w:highlight w:val="lightGray"/>
          <w:lang w:eastAsia="cs-CZ"/>
        </w:rPr>
        <w:t>5</w:t>
      </w:r>
      <w:r w:rsidR="00656FB3" w:rsidRPr="009828D3">
        <w:rPr>
          <w:rFonts w:eastAsia="Times New Roman" w:cstheme="minorHAnsi"/>
          <w:color w:val="222222"/>
          <w:highlight w:val="lightGray"/>
          <w:lang w:eastAsia="cs-CZ"/>
        </w:rPr>
        <w:t>00 ml</w:t>
      </w:r>
    </w:p>
    <w:p w14:paraId="30EDE7D8" w14:textId="77777777" w:rsidR="00165A2A" w:rsidRPr="009828D3" w:rsidRDefault="00165A2A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3492A253" w14:textId="404345D8" w:rsidR="0056217F" w:rsidRPr="009828D3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D</w:t>
      </w:r>
      <w:r w:rsidR="0056217F" w:rsidRPr="009828D3">
        <w:rPr>
          <w:rFonts w:eastAsia="Times New Roman" w:cstheme="minorHAnsi"/>
          <w:b/>
          <w:bCs/>
          <w:color w:val="222222"/>
          <w:lang w:eastAsia="cs-CZ"/>
        </w:rPr>
        <w:t>atum exspirace a číslo šarže:</w:t>
      </w:r>
      <w:r w:rsidRPr="009828D3">
        <w:rPr>
          <w:rFonts w:eastAsia="Times New Roman" w:cstheme="minorHAnsi"/>
          <w:color w:val="222222"/>
          <w:lang w:eastAsia="cs-CZ"/>
        </w:rPr>
        <w:t> Uveden</w:t>
      </w:r>
      <w:r w:rsidR="0056217F" w:rsidRPr="009828D3">
        <w:rPr>
          <w:rFonts w:eastAsia="Times New Roman" w:cstheme="minorHAnsi"/>
          <w:color w:val="222222"/>
          <w:lang w:eastAsia="cs-CZ"/>
        </w:rPr>
        <w:t>y</w:t>
      </w:r>
      <w:r w:rsidRPr="009828D3">
        <w:rPr>
          <w:rFonts w:eastAsia="Times New Roman" w:cstheme="minorHAnsi"/>
          <w:color w:val="222222"/>
          <w:lang w:eastAsia="cs-CZ"/>
        </w:rPr>
        <w:t xml:space="preserve"> na obal</w:t>
      </w:r>
      <w:r w:rsidR="000E4646" w:rsidRPr="009828D3">
        <w:rPr>
          <w:rFonts w:eastAsia="Times New Roman" w:cstheme="minorHAnsi"/>
          <w:color w:val="222222"/>
          <w:lang w:eastAsia="cs-CZ"/>
        </w:rPr>
        <w:t>u</w:t>
      </w:r>
      <w:r w:rsidR="00454841" w:rsidRPr="009828D3">
        <w:rPr>
          <w:rFonts w:eastAsia="Times New Roman" w:cstheme="minorHAnsi"/>
          <w:color w:val="222222"/>
          <w:lang w:eastAsia="cs-CZ"/>
        </w:rPr>
        <w:t>.</w:t>
      </w:r>
    </w:p>
    <w:p w14:paraId="182C7ED6" w14:textId="77777777" w:rsidR="00165A2A" w:rsidRPr="009828D3" w:rsidRDefault="00165A2A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00286756" w14:textId="6520DC2F" w:rsidR="0037304F" w:rsidRPr="009828D3" w:rsidRDefault="0056217F" w:rsidP="003730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 xml:space="preserve">Složení: </w:t>
      </w:r>
      <w:r w:rsidR="00656FB3" w:rsidRPr="009828D3">
        <w:rPr>
          <w:rFonts w:eastAsia="Times New Roman" w:cstheme="minorHAnsi"/>
          <w:color w:val="222222"/>
          <w:lang w:eastAsia="cs-CZ"/>
        </w:rPr>
        <w:t>Aqua, Sodium Laureth Sulfate</w:t>
      </w:r>
      <w:r w:rsidR="002E2E82" w:rsidRPr="009828D3">
        <w:rPr>
          <w:rFonts w:eastAsia="Times New Roman" w:cstheme="minorHAnsi"/>
          <w:color w:val="222222"/>
          <w:lang w:eastAsia="cs-CZ"/>
        </w:rPr>
        <w:t>,</w:t>
      </w:r>
      <w:r w:rsidR="00656FB3" w:rsidRPr="009828D3">
        <w:rPr>
          <w:rFonts w:eastAsia="Times New Roman" w:cstheme="minorHAnsi"/>
          <w:color w:val="222222"/>
          <w:lang w:eastAsia="cs-CZ"/>
        </w:rPr>
        <w:t xml:space="preserve"> Cocamidopropyl betaine (CAPB)</w:t>
      </w:r>
      <w:r w:rsidR="005C252A" w:rsidRPr="009828D3">
        <w:rPr>
          <w:rFonts w:eastAsia="Times New Roman" w:cstheme="minorHAnsi"/>
          <w:color w:val="222222"/>
          <w:lang w:eastAsia="cs-CZ"/>
        </w:rPr>
        <w:t>,</w:t>
      </w:r>
      <w:r w:rsidR="00656FB3" w:rsidRPr="009828D3">
        <w:rPr>
          <w:rFonts w:eastAsia="Times New Roman" w:cstheme="minorHAnsi"/>
          <w:color w:val="222222"/>
          <w:lang w:eastAsia="cs-CZ"/>
        </w:rPr>
        <w:t xml:space="preserve"> Chlorhexidin digl</w:t>
      </w:r>
      <w:r w:rsidR="005C252A" w:rsidRPr="009828D3">
        <w:rPr>
          <w:rFonts w:eastAsia="Times New Roman" w:cstheme="minorHAnsi"/>
          <w:color w:val="222222"/>
          <w:lang w:eastAsia="cs-CZ"/>
        </w:rPr>
        <w:t>uconate</w:t>
      </w:r>
      <w:r w:rsidR="00656FB3" w:rsidRPr="009828D3">
        <w:rPr>
          <w:rFonts w:eastAsia="Times New Roman" w:cstheme="minorHAnsi"/>
          <w:color w:val="222222"/>
          <w:lang w:eastAsia="cs-CZ"/>
        </w:rPr>
        <w:t xml:space="preserve">, Cocamide Dea, Sodium </w:t>
      </w:r>
      <w:r w:rsidR="005C252A" w:rsidRPr="009828D3">
        <w:rPr>
          <w:rFonts w:eastAsia="Times New Roman" w:cstheme="minorHAnsi"/>
          <w:color w:val="222222"/>
          <w:lang w:eastAsia="cs-CZ"/>
        </w:rPr>
        <w:t>C</w:t>
      </w:r>
      <w:r w:rsidR="00656FB3" w:rsidRPr="009828D3">
        <w:rPr>
          <w:rFonts w:eastAsia="Times New Roman" w:cstheme="minorHAnsi"/>
          <w:color w:val="222222"/>
          <w:lang w:eastAsia="cs-CZ"/>
        </w:rPr>
        <w:t xml:space="preserve">hloride, Glycerol, </w:t>
      </w:r>
      <w:r w:rsidR="005C252A" w:rsidRPr="009828D3">
        <w:rPr>
          <w:rFonts w:eastAsia="Times New Roman" w:cstheme="minorHAnsi"/>
          <w:color w:val="222222"/>
          <w:lang w:eastAsia="cs-CZ"/>
        </w:rPr>
        <w:t xml:space="preserve">Melaleuca Alternafolia (Tea Tree) Oil, Aloe Barbadensis extract, </w:t>
      </w:r>
      <w:r w:rsidR="00864F3E" w:rsidRPr="009828D3">
        <w:rPr>
          <w:rFonts w:eastAsia="Times New Roman" w:cstheme="minorHAnsi"/>
          <w:color w:val="222222"/>
          <w:lang w:eastAsia="cs-CZ"/>
        </w:rPr>
        <w:t>Hamamelis virginiana leaf extract</w:t>
      </w:r>
      <w:r w:rsidR="005C252A" w:rsidRPr="009828D3">
        <w:rPr>
          <w:rFonts w:eastAsia="Times New Roman" w:cstheme="minorHAnsi"/>
          <w:color w:val="222222"/>
          <w:lang w:eastAsia="cs-CZ"/>
        </w:rPr>
        <w:t>,</w:t>
      </w:r>
      <w:r w:rsidR="00656FB3" w:rsidRPr="009828D3">
        <w:rPr>
          <w:rFonts w:eastAsia="Times New Roman" w:cstheme="minorHAnsi"/>
          <w:color w:val="222222"/>
          <w:lang w:eastAsia="cs-CZ"/>
        </w:rPr>
        <w:t xml:space="preserve"> Disodium EDTA</w:t>
      </w:r>
      <w:r w:rsidR="005C252A" w:rsidRPr="009828D3">
        <w:rPr>
          <w:rFonts w:eastAsia="Times New Roman" w:cstheme="minorHAnsi"/>
          <w:color w:val="222222"/>
          <w:lang w:eastAsia="cs-CZ"/>
        </w:rPr>
        <w:t xml:space="preserve">, </w:t>
      </w:r>
      <w:r w:rsidR="00656FB3" w:rsidRPr="009828D3">
        <w:rPr>
          <w:rFonts w:eastAsia="Times New Roman" w:cstheme="minorHAnsi"/>
          <w:color w:val="222222"/>
          <w:lang w:eastAsia="cs-CZ"/>
        </w:rPr>
        <w:t>Citric Acid</w:t>
      </w:r>
      <w:r w:rsidR="005C252A" w:rsidRPr="009828D3">
        <w:rPr>
          <w:rFonts w:eastAsia="Times New Roman" w:cstheme="minorHAnsi"/>
          <w:color w:val="222222"/>
          <w:lang w:eastAsia="cs-CZ"/>
        </w:rPr>
        <w:t xml:space="preserve">, </w:t>
      </w:r>
      <w:r w:rsidR="00706798" w:rsidRPr="009828D3">
        <w:rPr>
          <w:rFonts w:eastAsia="Times New Roman" w:cstheme="minorHAnsi"/>
          <w:color w:val="222222"/>
          <w:lang w:eastAsia="cs-CZ"/>
        </w:rPr>
        <w:t>conservans.</w:t>
      </w:r>
    </w:p>
    <w:p w14:paraId="7BFF22D9" w14:textId="77777777" w:rsidR="008F3777" w:rsidRPr="009828D3" w:rsidRDefault="008F3777" w:rsidP="003730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6C0480BE" w14:textId="165775A7" w:rsidR="0056217F" w:rsidRPr="009828D3" w:rsidRDefault="0056217F" w:rsidP="005621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Číslo schválení:</w:t>
      </w:r>
      <w:r w:rsidR="008E39DB" w:rsidRPr="009828D3">
        <w:rPr>
          <w:rFonts w:eastAsia="Times New Roman" w:cstheme="minorHAnsi"/>
          <w:b/>
          <w:bCs/>
          <w:color w:val="222222"/>
          <w:lang w:eastAsia="cs-CZ"/>
        </w:rPr>
        <w:t xml:space="preserve"> </w:t>
      </w:r>
      <w:r w:rsidR="00355110" w:rsidRPr="009828D3">
        <w:rPr>
          <w:rFonts w:eastAsia="Times New Roman" w:cstheme="minorHAnsi"/>
          <w:bCs/>
          <w:color w:val="222222"/>
          <w:lang w:eastAsia="cs-CZ"/>
        </w:rPr>
        <w:t>335-21/C</w:t>
      </w:r>
    </w:p>
    <w:p w14:paraId="7BA0902C" w14:textId="77777777" w:rsidR="00165A2A" w:rsidRPr="009828D3" w:rsidRDefault="00165A2A" w:rsidP="005621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cs-CZ"/>
        </w:rPr>
      </w:pPr>
    </w:p>
    <w:p w14:paraId="419E0968" w14:textId="73D8DE9E" w:rsidR="0056217F" w:rsidRPr="009828D3" w:rsidRDefault="0056217F" w:rsidP="005621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Držitel rozhodnutí o schválení a distributor:</w:t>
      </w:r>
      <w:r w:rsidRPr="009828D3">
        <w:rPr>
          <w:rFonts w:eastAsia="Times New Roman" w:cstheme="minorHAnsi"/>
          <w:color w:val="222222"/>
          <w:lang w:eastAsia="cs-CZ"/>
        </w:rPr>
        <w:t xml:space="preserve"> </w:t>
      </w:r>
      <w:r w:rsidR="00E74209" w:rsidRPr="009828D3">
        <w:rPr>
          <w:rFonts w:eastAsia="Times New Roman" w:cstheme="minorHAnsi"/>
          <w:color w:val="222222"/>
          <w:lang w:eastAsia="cs-CZ"/>
        </w:rPr>
        <w:t>WERFFT, spol. s r.o., Kotlářská 53, 602 00 Brno,</w:t>
      </w:r>
      <w:r w:rsidR="00564F6B" w:rsidRPr="009828D3">
        <w:rPr>
          <w:rFonts w:eastAsia="Times New Roman" w:cstheme="minorHAnsi"/>
          <w:color w:val="222222"/>
          <w:lang w:eastAsia="cs-CZ"/>
        </w:rPr>
        <w:t xml:space="preserve"> Česká republika,</w:t>
      </w:r>
      <w:r w:rsidR="00E74209" w:rsidRPr="009828D3">
        <w:rPr>
          <w:rFonts w:eastAsia="Times New Roman" w:cstheme="minorHAnsi"/>
          <w:color w:val="222222"/>
          <w:lang w:eastAsia="cs-CZ"/>
        </w:rPr>
        <w:t xml:space="preserve"> tel.: +420 541 212 183, e-mail: </w:t>
      </w:r>
      <w:r w:rsidR="00165A2A" w:rsidRPr="009828D3">
        <w:rPr>
          <w:rFonts w:eastAsia="Times New Roman" w:cstheme="minorHAnsi"/>
          <w:lang w:eastAsia="cs-CZ"/>
        </w:rPr>
        <w:t>info@werfft.cz</w:t>
      </w:r>
    </w:p>
    <w:p w14:paraId="62BF06CE" w14:textId="77777777" w:rsidR="00165A2A" w:rsidRPr="009828D3" w:rsidRDefault="00165A2A" w:rsidP="005621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5C97D0FD" w14:textId="6585A332" w:rsidR="005618A2" w:rsidRPr="009828D3" w:rsidRDefault="004B2259" w:rsidP="00CF2F32">
      <w:pPr>
        <w:shd w:val="clear" w:color="auto" w:fill="FFFFFF"/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 w:rsidRPr="009828D3">
        <w:rPr>
          <w:rFonts w:eastAsia="Times New Roman" w:cstheme="minorHAnsi"/>
          <w:b/>
          <w:bCs/>
          <w:color w:val="222222"/>
          <w:lang w:eastAsia="cs-CZ"/>
        </w:rPr>
        <w:t>Vyrá</w:t>
      </w:r>
      <w:r w:rsidR="0056217F" w:rsidRPr="009828D3">
        <w:rPr>
          <w:rFonts w:eastAsia="Times New Roman" w:cstheme="minorHAnsi"/>
          <w:b/>
          <w:bCs/>
          <w:color w:val="222222"/>
          <w:lang w:eastAsia="cs-CZ"/>
        </w:rPr>
        <w:t>b</w:t>
      </w:r>
      <w:r w:rsidRPr="009828D3">
        <w:rPr>
          <w:rFonts w:eastAsia="Times New Roman" w:cstheme="minorHAnsi"/>
          <w:b/>
          <w:bCs/>
          <w:color w:val="222222"/>
          <w:lang w:eastAsia="cs-CZ"/>
        </w:rPr>
        <w:t>í:</w:t>
      </w:r>
      <w:r w:rsidRPr="009828D3">
        <w:rPr>
          <w:rFonts w:eastAsia="Times New Roman" w:cstheme="minorHAnsi"/>
          <w:color w:val="222222"/>
          <w:lang w:eastAsia="cs-CZ"/>
        </w:rPr>
        <w:t xml:space="preserve"> </w:t>
      </w:r>
      <w:r w:rsidR="004B7EFA" w:rsidRPr="009828D3">
        <w:rPr>
          <w:rFonts w:eastAsia="Times New Roman" w:cstheme="minorHAnsi"/>
          <w:color w:val="222222"/>
          <w:lang w:eastAsia="cs-CZ"/>
        </w:rPr>
        <w:t xml:space="preserve">UAB RUVERA, Žemaitės 145, LT-76139 Šiauliai, Litva, </w:t>
      </w:r>
      <w:r w:rsidR="00972417" w:rsidRPr="009828D3">
        <w:rPr>
          <w:rFonts w:eastAsia="Times New Roman" w:cstheme="minorHAnsi"/>
          <w:color w:val="222222"/>
          <w:lang w:eastAsia="cs-CZ"/>
        </w:rPr>
        <w:t>e</w:t>
      </w:r>
      <w:r w:rsidR="004B7EFA" w:rsidRPr="009828D3">
        <w:rPr>
          <w:rFonts w:eastAsia="Times New Roman" w:cstheme="minorHAnsi"/>
          <w:color w:val="222222"/>
          <w:lang w:eastAsia="cs-CZ"/>
        </w:rPr>
        <w:t xml:space="preserve">-mail: </w:t>
      </w:r>
      <w:r w:rsidR="00165A2A" w:rsidRPr="009828D3">
        <w:rPr>
          <w:rFonts w:eastAsia="Times New Roman" w:cstheme="minorHAnsi"/>
          <w:lang w:eastAsia="cs-CZ"/>
        </w:rPr>
        <w:t>export@inobio.com</w:t>
      </w:r>
    </w:p>
    <w:p w14:paraId="16844126" w14:textId="6AC40713" w:rsidR="00E1015A" w:rsidRPr="009828D3" w:rsidRDefault="00E1015A" w:rsidP="00CF2F32">
      <w:pPr>
        <w:shd w:val="clear" w:color="auto" w:fill="FFFFFF"/>
        <w:spacing w:after="0" w:line="240" w:lineRule="auto"/>
        <w:rPr>
          <w:rFonts w:cstheme="minorHAnsi"/>
        </w:rPr>
      </w:pPr>
    </w:p>
    <w:p w14:paraId="7D504D8C" w14:textId="70105A9C" w:rsidR="009828D3" w:rsidRDefault="009828D3">
      <w:pPr>
        <w:rPr>
          <w:rFonts w:cstheme="minorHAnsi"/>
        </w:rPr>
      </w:pPr>
      <w:r>
        <w:rPr>
          <w:rFonts w:cstheme="minorHAnsi"/>
        </w:rPr>
        <w:br w:type="page"/>
      </w:r>
    </w:p>
    <w:p w14:paraId="12C6423C" w14:textId="78542B61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lastRenderedPageBreak/>
        <w:t xml:space="preserve">BIOPET šampon s chlorhexidinem </w:t>
      </w:r>
    </w:p>
    <w:p w14:paraId="50110E4A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5AE7B456" w14:textId="1EFA3570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828D3">
        <w:rPr>
          <w:rFonts w:eastAsia="Times New Roman" w:cstheme="minorHAnsi"/>
          <w:lang w:eastAsia="cs-CZ"/>
        </w:rPr>
        <w:t>Šampon BIOPET pro psy čistí kůži a srst a obsahuje složky, které vytváří prostředí nevhodné pro</w:t>
      </w:r>
      <w:r w:rsidR="009828D3">
        <w:rPr>
          <w:rFonts w:eastAsia="Times New Roman" w:cstheme="minorHAnsi"/>
          <w:lang w:eastAsia="cs-CZ"/>
        </w:rPr>
        <w:t> </w:t>
      </w:r>
      <w:r w:rsidRPr="009828D3">
        <w:rPr>
          <w:rFonts w:eastAsia="Times New Roman" w:cstheme="minorHAnsi"/>
          <w:lang w:eastAsia="cs-CZ"/>
        </w:rPr>
        <w:t>nežádoucí mikroorganismy. Veterinární přípravek - pouze pro zvířata.</w:t>
      </w:r>
    </w:p>
    <w:p w14:paraId="697F1E7F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418ECE94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>Návod k použití:</w:t>
      </w:r>
      <w:r w:rsidRPr="009828D3">
        <w:rPr>
          <w:rFonts w:eastAsia="Times New Roman" w:cstheme="minorHAnsi"/>
          <w:lang w:eastAsia="cs-CZ"/>
        </w:rPr>
        <w:t xml:space="preserve"> Na ruce naneste přiměřené množství šamponu a pečlivě ho promněte, aby vznikla pěna. Poté rovnoměrně rozetřete pěnu do mokré srsti vašeho psa a umyjte ji. Opláchněte důkladně čistou vodou</w:t>
      </w:r>
      <w:r w:rsidRPr="009828D3">
        <w:rPr>
          <w:rFonts w:eastAsia="Times New Roman" w:cstheme="minorHAnsi"/>
          <w:b/>
          <w:bCs/>
          <w:lang w:eastAsia="cs-CZ"/>
        </w:rPr>
        <w:t xml:space="preserve"> </w:t>
      </w:r>
    </w:p>
    <w:p w14:paraId="05FE3E75" w14:textId="4CC1CAD3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>Způsob uchovávání</w:t>
      </w:r>
      <w:r w:rsidRPr="009828D3">
        <w:rPr>
          <w:rFonts w:eastAsia="Times New Roman" w:cstheme="minorHAnsi"/>
          <w:lang w:eastAsia="cs-CZ"/>
        </w:rPr>
        <w:t xml:space="preserve">: Skladujte těsně uzavřené, v temnu, při teplotě 15-25 °C. </w:t>
      </w:r>
    </w:p>
    <w:p w14:paraId="05AEC19C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 xml:space="preserve">Uchovávejte mimo dohled a dosah dětí. </w:t>
      </w:r>
      <w:r w:rsidRPr="009828D3">
        <w:rPr>
          <w:rFonts w:eastAsia="Times New Roman" w:cstheme="minorHAnsi"/>
          <w:lang w:eastAsia="cs-CZ"/>
        </w:rPr>
        <w:t>PŘI ZASAŽENÍ OČÍ: Několik minut opatrně vyplachujte vodou.</w:t>
      </w:r>
    </w:p>
    <w:p w14:paraId="1C462C81" w14:textId="77777777" w:rsidR="00E1015A" w:rsidRPr="009828D3" w:rsidRDefault="00E1015A" w:rsidP="00E1015A">
      <w:pPr>
        <w:pStyle w:val="Bezmezer"/>
        <w:rPr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>50 ml, datum exspirace a číslo šarže:</w:t>
      </w:r>
      <w:r w:rsidRPr="009828D3">
        <w:rPr>
          <w:rFonts w:eastAsia="Times New Roman" w:cstheme="minorHAnsi"/>
          <w:lang w:eastAsia="cs-CZ"/>
        </w:rPr>
        <w:t> uvedeny na obalu</w:t>
      </w:r>
    </w:p>
    <w:p w14:paraId="4B26187F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 xml:space="preserve">Složení: </w:t>
      </w:r>
      <w:r w:rsidRPr="009828D3">
        <w:rPr>
          <w:rFonts w:eastAsia="Times New Roman" w:cstheme="minorHAnsi"/>
          <w:lang w:eastAsia="cs-CZ"/>
        </w:rPr>
        <w:t>Chlorhexidin digluconate, Melaleuca Alternifolia (Tea Tree) Oil, Aloe Barbadensis extract, Hamamelis virginiana leaf extract, excipients</w:t>
      </w:r>
    </w:p>
    <w:p w14:paraId="0F868C7E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>Držitel rozhodnutí o schválení a distributor:</w:t>
      </w:r>
      <w:r w:rsidRPr="009828D3">
        <w:rPr>
          <w:rFonts w:eastAsia="Times New Roman" w:cstheme="minorHAnsi"/>
          <w:lang w:eastAsia="cs-CZ"/>
        </w:rPr>
        <w:t xml:space="preserve"> WERFFT, spol. s r.o., Kotlářská 53, 602 00 Brno </w:t>
      </w:r>
    </w:p>
    <w:p w14:paraId="37C874C6" w14:textId="77777777" w:rsidR="00E1015A" w:rsidRPr="009828D3" w:rsidRDefault="00E1015A" w:rsidP="00E101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828D3">
        <w:rPr>
          <w:rFonts w:eastAsia="Times New Roman" w:cstheme="minorHAnsi"/>
          <w:b/>
          <w:bCs/>
          <w:lang w:eastAsia="cs-CZ"/>
        </w:rPr>
        <w:t>Vyrábí:</w:t>
      </w:r>
      <w:r w:rsidRPr="009828D3">
        <w:rPr>
          <w:rFonts w:eastAsia="Times New Roman" w:cstheme="minorHAnsi"/>
          <w:lang w:eastAsia="cs-CZ"/>
        </w:rPr>
        <w:t xml:space="preserve"> UAB RUVERA, Žemaitės 145, LT-76139 Šiauliai, Litva</w:t>
      </w:r>
      <w:r w:rsidRPr="009828D3">
        <w:rPr>
          <w:rFonts w:cstheme="minorHAnsi"/>
        </w:rPr>
        <w:t xml:space="preserve">, </w:t>
      </w:r>
      <w:r w:rsidRPr="009828D3">
        <w:rPr>
          <w:rFonts w:cstheme="minorHAnsi"/>
          <w:b/>
          <w:bCs/>
        </w:rPr>
        <w:t>č</w:t>
      </w:r>
      <w:r w:rsidRPr="009828D3">
        <w:rPr>
          <w:rFonts w:eastAsia="Times New Roman" w:cstheme="minorHAnsi"/>
          <w:b/>
          <w:bCs/>
          <w:lang w:eastAsia="cs-CZ"/>
        </w:rPr>
        <w:t xml:space="preserve">íslo schválení: </w:t>
      </w:r>
      <w:r w:rsidRPr="009828D3">
        <w:rPr>
          <w:rFonts w:eastAsia="Times New Roman" w:cstheme="minorHAnsi"/>
          <w:bCs/>
          <w:lang w:eastAsia="cs-CZ"/>
        </w:rPr>
        <w:t>335-21/C</w:t>
      </w:r>
      <w:bookmarkStart w:id="0" w:name="_GoBack"/>
      <w:bookmarkEnd w:id="0"/>
    </w:p>
    <w:sectPr w:rsidR="00E1015A" w:rsidRPr="009828D3" w:rsidSect="00C97E6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B44F7" w14:textId="77777777" w:rsidR="005D6060" w:rsidRDefault="005D6060" w:rsidP="00FF1384">
      <w:pPr>
        <w:spacing w:after="0" w:line="240" w:lineRule="auto"/>
      </w:pPr>
      <w:r>
        <w:separator/>
      </w:r>
    </w:p>
  </w:endnote>
  <w:endnote w:type="continuationSeparator" w:id="0">
    <w:p w14:paraId="0A665593" w14:textId="77777777" w:rsidR="005D6060" w:rsidRDefault="005D6060" w:rsidP="00FF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FF836" w14:textId="77777777" w:rsidR="005D6060" w:rsidRDefault="005D6060" w:rsidP="00FF1384">
      <w:pPr>
        <w:spacing w:after="0" w:line="240" w:lineRule="auto"/>
      </w:pPr>
      <w:r>
        <w:separator/>
      </w:r>
    </w:p>
  </w:footnote>
  <w:footnote w:type="continuationSeparator" w:id="0">
    <w:p w14:paraId="1FF88F7D" w14:textId="77777777" w:rsidR="005D6060" w:rsidRDefault="005D6060" w:rsidP="00FF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7DC53" w14:textId="0FF5874C" w:rsidR="000A55E3" w:rsidRPr="003558B4" w:rsidRDefault="000A55E3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936E5A0FF614A4191A5EBC1C04015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9828D3">
      <w:rPr>
        <w:bCs/>
      </w:rPr>
      <w:t> </w:t>
    </w:r>
    <w:r w:rsidRPr="00E1769A">
      <w:rPr>
        <w:bCs/>
      </w:rPr>
      <w:t xml:space="preserve">zn. </w:t>
    </w:r>
    <w:sdt>
      <w:sdtPr>
        <w:id w:val="-1266532804"/>
        <w:placeholder>
          <w:docPart w:val="D2EFC12DFE53444F9CB72EC96302B2D0"/>
        </w:placeholder>
        <w:text/>
      </w:sdtPr>
      <w:sdtEndPr/>
      <w:sdtContent>
        <w:r>
          <w:t>USKVBL/</w:t>
        </w:r>
        <w:r w:rsidR="00E1015A">
          <w:t>13493/2023/</w:t>
        </w:r>
        <w:r>
          <w:t>POD</w:t>
        </w:r>
      </w:sdtContent>
    </w:sdt>
    <w:r>
      <w:rPr>
        <w:bCs/>
      </w:rPr>
      <w:t xml:space="preserve">, </w:t>
    </w:r>
    <w:proofErr w:type="gramStart"/>
    <w:r w:rsidRPr="00E1769A">
      <w:rPr>
        <w:bCs/>
      </w:rPr>
      <w:t>č.j.</w:t>
    </w:r>
    <w:proofErr w:type="gramEnd"/>
    <w:r w:rsidR="009828D3">
      <w:rPr>
        <w:bCs/>
      </w:rPr>
      <w:t> </w:t>
    </w:r>
    <w:sdt>
      <w:sdtPr>
        <w:rPr>
          <w:bCs/>
        </w:rPr>
        <w:id w:val="-755978263"/>
        <w:placeholder>
          <w:docPart w:val="D2EFC12DFE53444F9CB72EC96302B2D0"/>
        </w:placeholder>
        <w:text/>
      </w:sdtPr>
      <w:sdtEndPr/>
      <w:sdtContent>
        <w:r w:rsidR="00355110" w:rsidRPr="00355110">
          <w:rPr>
            <w:bCs/>
          </w:rPr>
          <w:t>USKVBL/</w:t>
        </w:r>
        <w:r w:rsidR="00BA0F80">
          <w:rPr>
            <w:bCs/>
          </w:rPr>
          <w:t>15998</w:t>
        </w:r>
        <w:r w:rsidR="00355110" w:rsidRPr="00355110">
          <w:rPr>
            <w:bCs/>
          </w:rPr>
          <w:t>/202</w:t>
        </w:r>
        <w:r w:rsidR="00E1015A">
          <w:rPr>
            <w:bCs/>
          </w:rPr>
          <w:t>3</w:t>
        </w:r>
        <w:r w:rsidR="00355110" w:rsidRPr="00355110">
          <w:rPr>
            <w:bCs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577586F8E15340CC985CE5FEC93BE3BB"/>
        </w:placeholder>
        <w:date w:fullDate="2023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52B9">
          <w:rPr>
            <w:bCs/>
          </w:rPr>
          <w:t>12.12.2023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9DC7EFB4C74486C846AA511A92A510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1015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609BE4979B7B45D882A2EF7922C78B99"/>
        </w:placeholder>
        <w:text/>
      </w:sdtPr>
      <w:sdtEndPr/>
      <w:sdtContent>
        <w:r>
          <w:t>BIOPET šampon s chlorhexidinem</w:t>
        </w:r>
      </w:sdtContent>
    </w:sdt>
  </w:p>
  <w:p w14:paraId="06615D80" w14:textId="77777777" w:rsidR="000A55E3" w:rsidRDefault="000A55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18CD" w14:textId="29349C75" w:rsidR="00C97E65" w:rsidRPr="00E1769A" w:rsidRDefault="00C97E65" w:rsidP="009828D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ACB304163844C17A972E521931391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9828D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1E8A754D6AB48D3997AA67706020F3B"/>
        </w:placeholder>
        <w:text/>
      </w:sdtPr>
      <w:sdtEndPr/>
      <w:sdtContent>
        <w:r>
          <w:t>USKVBL/10576/2021/POD,</w:t>
        </w:r>
      </w:sdtContent>
    </w:sdt>
    <w:r w:rsidRPr="00E1769A">
      <w:rPr>
        <w:bCs/>
      </w:rPr>
      <w:t xml:space="preserve"> </w:t>
    </w:r>
    <w:proofErr w:type="gramStart"/>
    <w:r w:rsidRPr="00E1769A">
      <w:rPr>
        <w:bCs/>
      </w:rPr>
      <w:t>č.j.</w:t>
    </w:r>
    <w:proofErr w:type="gramEnd"/>
    <w:r w:rsidR="009828D3">
      <w:rPr>
        <w:bCs/>
      </w:rPr>
      <w:t> </w:t>
    </w:r>
    <w:sdt>
      <w:sdtPr>
        <w:rPr>
          <w:bCs/>
        </w:rPr>
        <w:id w:val="-1885019968"/>
        <w:placeholder>
          <w:docPart w:val="51E8A754D6AB48D3997AA67706020F3B"/>
        </w:placeholder>
        <w:text/>
      </w:sdtPr>
      <w:sdtEndPr/>
      <w:sdtContent>
        <w:r>
          <w:rPr>
            <w:bCs/>
          </w:rPr>
          <w:t>USKVBL/16682/2021/REG-Gro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B99520E75B748B381FC6F125FA318D9"/>
        </w:placeholder>
        <w:date w:fullDate="2021-12-10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10.12.2021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6908A4EC40F40C4A4035FBCBD9E8B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66222DC25044EEC92DB466F706010F7"/>
        </w:placeholder>
        <w:text/>
      </w:sdtPr>
      <w:sdtEndPr/>
      <w:sdtContent>
        <w:r>
          <w:t>BIOPET šampon s chlorhexidinem</w:t>
        </w:r>
      </w:sdtContent>
    </w:sdt>
  </w:p>
  <w:p w14:paraId="4C9067AF" w14:textId="77777777" w:rsidR="00C97E65" w:rsidRPr="000A77FE" w:rsidRDefault="00C97E65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2E"/>
    <w:rsid w:val="00015B36"/>
    <w:rsid w:val="00017DA6"/>
    <w:rsid w:val="00021804"/>
    <w:rsid w:val="0002243C"/>
    <w:rsid w:val="000518DD"/>
    <w:rsid w:val="00097C03"/>
    <w:rsid w:val="000A55E3"/>
    <w:rsid w:val="000E4646"/>
    <w:rsid w:val="000F1723"/>
    <w:rsid w:val="00113DEB"/>
    <w:rsid w:val="00125F51"/>
    <w:rsid w:val="00147CB5"/>
    <w:rsid w:val="001646DA"/>
    <w:rsid w:val="00165A2A"/>
    <w:rsid w:val="001D5278"/>
    <w:rsid w:val="00266092"/>
    <w:rsid w:val="002708F6"/>
    <w:rsid w:val="002A070F"/>
    <w:rsid w:val="002B4EF4"/>
    <w:rsid w:val="002C7557"/>
    <w:rsid w:val="002E2E82"/>
    <w:rsid w:val="00317C2B"/>
    <w:rsid w:val="00355110"/>
    <w:rsid w:val="0037304F"/>
    <w:rsid w:val="0038022E"/>
    <w:rsid w:val="0040598A"/>
    <w:rsid w:val="004320FB"/>
    <w:rsid w:val="00446190"/>
    <w:rsid w:val="00454841"/>
    <w:rsid w:val="004911A0"/>
    <w:rsid w:val="004A5F6C"/>
    <w:rsid w:val="004B2259"/>
    <w:rsid w:val="004B7EFA"/>
    <w:rsid w:val="004C1874"/>
    <w:rsid w:val="0056217F"/>
    <w:rsid w:val="00562BBA"/>
    <w:rsid w:val="00564F6B"/>
    <w:rsid w:val="0058741E"/>
    <w:rsid w:val="005B4139"/>
    <w:rsid w:val="005C252A"/>
    <w:rsid w:val="005D6060"/>
    <w:rsid w:val="00601927"/>
    <w:rsid w:val="00625100"/>
    <w:rsid w:val="00656FB3"/>
    <w:rsid w:val="00661909"/>
    <w:rsid w:val="006619DF"/>
    <w:rsid w:val="006736B5"/>
    <w:rsid w:val="00706798"/>
    <w:rsid w:val="00724C5D"/>
    <w:rsid w:val="007B0C4E"/>
    <w:rsid w:val="007B52B9"/>
    <w:rsid w:val="007B6AEB"/>
    <w:rsid w:val="007D2843"/>
    <w:rsid w:val="00864F3E"/>
    <w:rsid w:val="008978EC"/>
    <w:rsid w:val="008A3710"/>
    <w:rsid w:val="008E39DB"/>
    <w:rsid w:val="008F3777"/>
    <w:rsid w:val="00952D7F"/>
    <w:rsid w:val="00956645"/>
    <w:rsid w:val="00972417"/>
    <w:rsid w:val="009828D3"/>
    <w:rsid w:val="009F54B0"/>
    <w:rsid w:val="00A35A12"/>
    <w:rsid w:val="00A440F6"/>
    <w:rsid w:val="00A57C5B"/>
    <w:rsid w:val="00A70721"/>
    <w:rsid w:val="00AD2198"/>
    <w:rsid w:val="00B32004"/>
    <w:rsid w:val="00B41736"/>
    <w:rsid w:val="00B60BFC"/>
    <w:rsid w:val="00B61985"/>
    <w:rsid w:val="00BA0F80"/>
    <w:rsid w:val="00C20F3C"/>
    <w:rsid w:val="00C87A64"/>
    <w:rsid w:val="00C97E65"/>
    <w:rsid w:val="00CF05E8"/>
    <w:rsid w:val="00CF2F32"/>
    <w:rsid w:val="00D46B22"/>
    <w:rsid w:val="00D77E14"/>
    <w:rsid w:val="00D81034"/>
    <w:rsid w:val="00D846D7"/>
    <w:rsid w:val="00DB02F2"/>
    <w:rsid w:val="00DC03D0"/>
    <w:rsid w:val="00E1015A"/>
    <w:rsid w:val="00E110E9"/>
    <w:rsid w:val="00E230EF"/>
    <w:rsid w:val="00E74209"/>
    <w:rsid w:val="00EA0DE5"/>
    <w:rsid w:val="00EB4BD8"/>
    <w:rsid w:val="00ED433D"/>
    <w:rsid w:val="00F43D6D"/>
    <w:rsid w:val="00F54B54"/>
    <w:rsid w:val="00F6317A"/>
    <w:rsid w:val="00F65396"/>
    <w:rsid w:val="00F823E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DECE"/>
  <w15:chartTrackingRefBased/>
  <w15:docId w15:val="{EB4D8297-AE27-424B-BBE6-8BAB06B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2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384"/>
  </w:style>
  <w:style w:type="paragraph" w:styleId="Zpat">
    <w:name w:val="footer"/>
    <w:basedOn w:val="Normln"/>
    <w:link w:val="Zpat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384"/>
  </w:style>
  <w:style w:type="character" w:styleId="Zstupntext">
    <w:name w:val="Placeholder Text"/>
    <w:rsid w:val="000A55E3"/>
    <w:rPr>
      <w:color w:val="808080"/>
    </w:rPr>
  </w:style>
  <w:style w:type="character" w:customStyle="1" w:styleId="Styl2">
    <w:name w:val="Styl2"/>
    <w:basedOn w:val="Standardnpsmoodstavce"/>
    <w:uiPriority w:val="1"/>
    <w:rsid w:val="000A55E3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C2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0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8F6"/>
    <w:rPr>
      <w:b/>
      <w:bCs/>
      <w:sz w:val="20"/>
      <w:szCs w:val="20"/>
    </w:rPr>
  </w:style>
  <w:style w:type="paragraph" w:customStyle="1" w:styleId="Normln1">
    <w:name w:val="Normální1"/>
    <w:rsid w:val="008F3777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Bezmezer">
    <w:name w:val="No Spacing"/>
    <w:uiPriority w:val="1"/>
    <w:qFormat/>
    <w:rsid w:val="00661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36E5A0FF614A4191A5EBC1C0401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3ADF2-4286-4089-BE0D-FC9151226521}"/>
      </w:docPartPr>
      <w:docPartBody>
        <w:p w:rsidR="00BE2BC2" w:rsidRDefault="000A03F1" w:rsidP="000A03F1">
          <w:pPr>
            <w:pStyle w:val="B936E5A0FF614A4191A5EBC1C04015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EFC12DFE53444F9CB72EC96302B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07849-128A-4948-BAD5-A55FCC5DFDFA}"/>
      </w:docPartPr>
      <w:docPartBody>
        <w:p w:rsidR="00BE2BC2" w:rsidRDefault="000A03F1" w:rsidP="000A03F1">
          <w:pPr>
            <w:pStyle w:val="D2EFC12DFE53444F9CB72EC96302B2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7586F8E15340CC985CE5FEC93BE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7C1EA-D28C-4461-B0DE-7BE1DE35AC4F}"/>
      </w:docPartPr>
      <w:docPartBody>
        <w:p w:rsidR="00BE2BC2" w:rsidRDefault="000A03F1" w:rsidP="000A03F1">
          <w:pPr>
            <w:pStyle w:val="577586F8E15340CC985CE5FEC93BE3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DC7EFB4C74486C846AA511A92A5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613DC-3E2D-435B-BE0F-3DFFD17A19A3}"/>
      </w:docPartPr>
      <w:docPartBody>
        <w:p w:rsidR="00BE2BC2" w:rsidRDefault="000A03F1" w:rsidP="000A03F1">
          <w:pPr>
            <w:pStyle w:val="79DC7EFB4C74486C846AA511A92A510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9BE4979B7B45D882A2EF7922C78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525BF-094F-4330-A9F2-2D205F959283}"/>
      </w:docPartPr>
      <w:docPartBody>
        <w:p w:rsidR="00BE2BC2" w:rsidRDefault="000A03F1" w:rsidP="000A03F1">
          <w:pPr>
            <w:pStyle w:val="609BE4979B7B45D882A2EF7922C78B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ACB304163844C17A972E52193139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BB049-C184-4446-9550-FEF01DCA7BB9}"/>
      </w:docPartPr>
      <w:docPartBody>
        <w:p w:rsidR="0042510A" w:rsidRDefault="00060BCA" w:rsidP="00060BCA">
          <w:pPr>
            <w:pStyle w:val="AACB304163844C17A972E521931391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E8A754D6AB48D3997AA67706020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185DC-B5BB-4068-B653-D0C444112BA6}"/>
      </w:docPartPr>
      <w:docPartBody>
        <w:p w:rsidR="0042510A" w:rsidRDefault="00060BCA" w:rsidP="00060BCA">
          <w:pPr>
            <w:pStyle w:val="51E8A754D6AB48D3997AA67706020F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99520E75B748B381FC6F125FA31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E114-0EBD-4F6D-9DD2-FBE375A120CC}"/>
      </w:docPartPr>
      <w:docPartBody>
        <w:p w:rsidR="0042510A" w:rsidRDefault="00060BCA" w:rsidP="00060BCA">
          <w:pPr>
            <w:pStyle w:val="BB99520E75B748B381FC6F125FA318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6908A4EC40F40C4A4035FBCBD9E8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4D311-4E47-488F-8438-CAF77E48A69B}"/>
      </w:docPartPr>
      <w:docPartBody>
        <w:p w:rsidR="0042510A" w:rsidRDefault="00060BCA" w:rsidP="00060BCA">
          <w:pPr>
            <w:pStyle w:val="B6908A4EC40F40C4A4035FBCBD9E8B2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6222DC25044EEC92DB466F70601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802EB-F0E5-4E31-A955-82568811C205}"/>
      </w:docPartPr>
      <w:docPartBody>
        <w:p w:rsidR="0042510A" w:rsidRDefault="00060BCA" w:rsidP="00060BCA">
          <w:pPr>
            <w:pStyle w:val="966222DC25044EEC92DB466F706010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F1"/>
    <w:rsid w:val="00060BCA"/>
    <w:rsid w:val="000A03F1"/>
    <w:rsid w:val="002E015A"/>
    <w:rsid w:val="003D0188"/>
    <w:rsid w:val="0042510A"/>
    <w:rsid w:val="0059567B"/>
    <w:rsid w:val="005B7910"/>
    <w:rsid w:val="00694948"/>
    <w:rsid w:val="00816D95"/>
    <w:rsid w:val="009023FD"/>
    <w:rsid w:val="00A86A95"/>
    <w:rsid w:val="00BD408F"/>
    <w:rsid w:val="00BE2BC2"/>
    <w:rsid w:val="00D327D2"/>
    <w:rsid w:val="00DA34D5"/>
    <w:rsid w:val="00DD6134"/>
    <w:rsid w:val="00E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0BCA"/>
    <w:rPr>
      <w:color w:val="808080"/>
    </w:rPr>
  </w:style>
  <w:style w:type="paragraph" w:customStyle="1" w:styleId="B936E5A0FF614A4191A5EBC1C04015EF">
    <w:name w:val="B936E5A0FF614A4191A5EBC1C04015EF"/>
    <w:rsid w:val="000A03F1"/>
  </w:style>
  <w:style w:type="paragraph" w:customStyle="1" w:styleId="D2EFC12DFE53444F9CB72EC96302B2D0">
    <w:name w:val="D2EFC12DFE53444F9CB72EC96302B2D0"/>
    <w:rsid w:val="000A03F1"/>
  </w:style>
  <w:style w:type="paragraph" w:customStyle="1" w:styleId="577586F8E15340CC985CE5FEC93BE3BB">
    <w:name w:val="577586F8E15340CC985CE5FEC93BE3BB"/>
    <w:rsid w:val="000A03F1"/>
  </w:style>
  <w:style w:type="paragraph" w:customStyle="1" w:styleId="79DC7EFB4C74486C846AA511A92A5108">
    <w:name w:val="79DC7EFB4C74486C846AA511A92A5108"/>
    <w:rsid w:val="000A03F1"/>
  </w:style>
  <w:style w:type="paragraph" w:customStyle="1" w:styleId="609BE4979B7B45D882A2EF7922C78B99">
    <w:name w:val="609BE4979B7B45D882A2EF7922C78B99"/>
    <w:rsid w:val="000A03F1"/>
  </w:style>
  <w:style w:type="paragraph" w:customStyle="1" w:styleId="AACB304163844C17A972E521931391F3">
    <w:name w:val="AACB304163844C17A972E521931391F3"/>
    <w:rsid w:val="00060BCA"/>
    <w:rPr>
      <w:lang w:eastAsia="ja-JP"/>
    </w:rPr>
  </w:style>
  <w:style w:type="paragraph" w:customStyle="1" w:styleId="51E8A754D6AB48D3997AA67706020F3B">
    <w:name w:val="51E8A754D6AB48D3997AA67706020F3B"/>
    <w:rsid w:val="00060BCA"/>
    <w:rPr>
      <w:lang w:eastAsia="ja-JP"/>
    </w:rPr>
  </w:style>
  <w:style w:type="paragraph" w:customStyle="1" w:styleId="BB99520E75B748B381FC6F125FA318D9">
    <w:name w:val="BB99520E75B748B381FC6F125FA318D9"/>
    <w:rsid w:val="00060BCA"/>
    <w:rPr>
      <w:lang w:eastAsia="ja-JP"/>
    </w:rPr>
  </w:style>
  <w:style w:type="paragraph" w:customStyle="1" w:styleId="B6908A4EC40F40C4A4035FBCBD9E8B26">
    <w:name w:val="B6908A4EC40F40C4A4035FBCBD9E8B26"/>
    <w:rsid w:val="00060BCA"/>
    <w:rPr>
      <w:lang w:eastAsia="ja-JP"/>
    </w:rPr>
  </w:style>
  <w:style w:type="paragraph" w:customStyle="1" w:styleId="966222DC25044EEC92DB466F706010F7">
    <w:name w:val="966222DC25044EEC92DB466F706010F7"/>
    <w:rsid w:val="00060BC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Nepejchalová Leona</cp:lastModifiedBy>
  <cp:revision>39</cp:revision>
  <dcterms:created xsi:type="dcterms:W3CDTF">2021-12-07T09:05:00Z</dcterms:created>
  <dcterms:modified xsi:type="dcterms:W3CDTF">2023-12-15T16:25:00Z</dcterms:modified>
</cp:coreProperties>
</file>