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D170C" w14:textId="6DA8832B" w:rsidR="00823E87" w:rsidRDefault="001D5A1E" w:rsidP="00823E87">
      <w:r w:rsidRPr="00E77E93">
        <w:rPr>
          <w:b/>
        </w:rPr>
        <w:t>b</w:t>
      </w:r>
      <w:r w:rsidR="003C284A" w:rsidRPr="00E77E93">
        <w:rPr>
          <w:b/>
        </w:rPr>
        <w:t>ogacare CLEAN &amp; FRESH WIPES</w:t>
      </w:r>
      <w:r w:rsidR="00484F95" w:rsidRPr="00E77E93">
        <w:rPr>
          <w:b/>
        </w:rPr>
        <w:t xml:space="preserve"> Dog</w:t>
      </w:r>
    </w:p>
    <w:p w14:paraId="2EE2A10B" w14:textId="32FD00FA" w:rsidR="00334B59" w:rsidRDefault="003C284A" w:rsidP="00823E87">
      <w:r w:rsidRPr="00823E87">
        <w:t>čist</w:t>
      </w:r>
      <w:r w:rsidR="00823E87">
        <w:t>i</w:t>
      </w:r>
      <w:r w:rsidRPr="00823E87">
        <w:t>cí ubrousky</w:t>
      </w:r>
      <w:r w:rsidR="00484F95" w:rsidRPr="00823E87">
        <w:t xml:space="preserve"> </w:t>
      </w:r>
      <w:r w:rsidRPr="00823E87">
        <w:t>pro psy, 15 ks</w:t>
      </w:r>
    </w:p>
    <w:p w14:paraId="556BF72C" w14:textId="2F3F90B3" w:rsidR="00334B59" w:rsidRPr="00DF033B" w:rsidRDefault="0044172B" w:rsidP="00DF033B">
      <w:r>
        <w:t>Veterinární přípravek</w:t>
      </w:r>
    </w:p>
    <w:p w14:paraId="6D5B273F" w14:textId="44CE64D7" w:rsidR="00135F59" w:rsidRDefault="003C284A" w:rsidP="003C284A">
      <w:pPr>
        <w:pStyle w:val="Zkladnodstavec"/>
        <w:jc w:val="both"/>
        <w:rPr>
          <w:rFonts w:asciiTheme="minorHAnsi" w:hAnsiTheme="minorHAnsi" w:cstheme="minorHAnsi"/>
          <w:sz w:val="22"/>
          <w:szCs w:val="22"/>
        </w:rPr>
      </w:pPr>
      <w:r w:rsidRPr="00823E87">
        <w:rPr>
          <w:rFonts w:asciiTheme="minorHAnsi" w:hAnsiTheme="minorHAnsi" w:cstheme="minorHAnsi"/>
          <w:sz w:val="22"/>
          <w:szCs w:val="22"/>
        </w:rPr>
        <w:t>Vlh</w:t>
      </w:r>
      <w:r w:rsidR="00562B47">
        <w:rPr>
          <w:rFonts w:asciiTheme="minorHAnsi" w:hAnsiTheme="minorHAnsi" w:cstheme="minorHAnsi"/>
          <w:sz w:val="22"/>
          <w:szCs w:val="22"/>
        </w:rPr>
        <w:t>čené</w:t>
      </w:r>
      <w:r w:rsidRPr="00823E87">
        <w:rPr>
          <w:rFonts w:asciiTheme="minorHAnsi" w:hAnsiTheme="minorHAnsi" w:cstheme="minorHAnsi"/>
          <w:sz w:val="22"/>
          <w:szCs w:val="22"/>
        </w:rPr>
        <w:t xml:space="preserve"> </w:t>
      </w:r>
      <w:r w:rsidR="00914714">
        <w:rPr>
          <w:rFonts w:asciiTheme="minorHAnsi" w:hAnsiTheme="minorHAnsi" w:cstheme="minorHAnsi"/>
          <w:sz w:val="22"/>
          <w:szCs w:val="22"/>
        </w:rPr>
        <w:t xml:space="preserve">čisticí </w:t>
      </w:r>
      <w:r w:rsidRPr="00823E87">
        <w:rPr>
          <w:rFonts w:asciiTheme="minorHAnsi" w:hAnsiTheme="minorHAnsi" w:cstheme="minorHAnsi"/>
          <w:sz w:val="22"/>
          <w:szCs w:val="22"/>
        </w:rPr>
        <w:t xml:space="preserve">ubrousky s </w:t>
      </w:r>
      <w:r w:rsidR="00914714">
        <w:rPr>
          <w:rFonts w:asciiTheme="minorHAnsi" w:hAnsiTheme="minorHAnsi" w:cstheme="minorHAnsi"/>
          <w:sz w:val="22"/>
          <w:szCs w:val="22"/>
        </w:rPr>
        <w:t>pečujícím</w:t>
      </w:r>
      <w:r w:rsidR="00914714" w:rsidRPr="00823E87">
        <w:rPr>
          <w:rFonts w:asciiTheme="minorHAnsi" w:hAnsiTheme="minorHAnsi" w:cstheme="minorHAnsi"/>
          <w:sz w:val="22"/>
          <w:szCs w:val="22"/>
        </w:rPr>
        <w:t xml:space="preserve"> </w:t>
      </w:r>
      <w:r w:rsidRPr="00823E87">
        <w:rPr>
          <w:rFonts w:asciiTheme="minorHAnsi" w:hAnsiTheme="minorHAnsi" w:cstheme="minorHAnsi"/>
          <w:sz w:val="22"/>
          <w:szCs w:val="22"/>
        </w:rPr>
        <w:t>panthenolem (provitam</w:t>
      </w:r>
      <w:r w:rsidR="00562B47">
        <w:rPr>
          <w:rFonts w:asciiTheme="minorHAnsi" w:hAnsiTheme="minorHAnsi" w:cstheme="minorHAnsi"/>
          <w:sz w:val="22"/>
          <w:szCs w:val="22"/>
        </w:rPr>
        <w:t>i</w:t>
      </w:r>
      <w:r w:rsidRPr="00823E87">
        <w:rPr>
          <w:rFonts w:asciiTheme="minorHAnsi" w:hAnsiTheme="minorHAnsi" w:cstheme="minorHAnsi"/>
          <w:sz w:val="22"/>
          <w:szCs w:val="22"/>
        </w:rPr>
        <w:t>n B5), vitam</w:t>
      </w:r>
      <w:r w:rsidR="00562B47">
        <w:rPr>
          <w:rFonts w:asciiTheme="minorHAnsi" w:hAnsiTheme="minorHAnsi" w:cstheme="minorHAnsi"/>
          <w:sz w:val="22"/>
          <w:szCs w:val="22"/>
        </w:rPr>
        <w:t>i</w:t>
      </w:r>
      <w:r w:rsidRPr="00823E87">
        <w:rPr>
          <w:rFonts w:asciiTheme="minorHAnsi" w:hAnsiTheme="minorHAnsi" w:cstheme="minorHAnsi"/>
          <w:sz w:val="22"/>
          <w:szCs w:val="22"/>
        </w:rPr>
        <w:t>nem E a aloe vera. Měkké, odolné ubrousky s</w:t>
      </w:r>
      <w:r w:rsidR="0021633A">
        <w:rPr>
          <w:rFonts w:asciiTheme="minorHAnsi" w:hAnsiTheme="minorHAnsi" w:cstheme="minorHAnsi"/>
          <w:sz w:val="22"/>
          <w:szCs w:val="22"/>
        </w:rPr>
        <w:t> </w:t>
      </w:r>
      <w:r w:rsidRPr="00823E87">
        <w:rPr>
          <w:rFonts w:asciiTheme="minorHAnsi" w:hAnsiTheme="minorHAnsi" w:cstheme="minorHAnsi"/>
          <w:sz w:val="22"/>
          <w:szCs w:val="22"/>
        </w:rPr>
        <w:t>jemn</w:t>
      </w:r>
      <w:r w:rsidR="0021633A">
        <w:rPr>
          <w:rFonts w:asciiTheme="minorHAnsi" w:hAnsiTheme="minorHAnsi" w:cstheme="minorHAnsi"/>
          <w:sz w:val="22"/>
          <w:szCs w:val="22"/>
        </w:rPr>
        <w:t xml:space="preserve">ě </w:t>
      </w:r>
      <w:r w:rsidRPr="00823E87">
        <w:rPr>
          <w:rFonts w:asciiTheme="minorHAnsi" w:hAnsiTheme="minorHAnsi" w:cstheme="minorHAnsi"/>
          <w:sz w:val="22"/>
          <w:szCs w:val="22"/>
        </w:rPr>
        <w:t>čist</w:t>
      </w:r>
      <w:r w:rsidR="00562B47">
        <w:rPr>
          <w:rFonts w:asciiTheme="minorHAnsi" w:hAnsiTheme="minorHAnsi" w:cstheme="minorHAnsi"/>
          <w:sz w:val="22"/>
          <w:szCs w:val="22"/>
        </w:rPr>
        <w:t>i</w:t>
      </w:r>
      <w:r w:rsidRPr="00823E87">
        <w:rPr>
          <w:rFonts w:asciiTheme="minorHAnsi" w:hAnsiTheme="minorHAnsi" w:cstheme="minorHAnsi"/>
          <w:sz w:val="22"/>
          <w:szCs w:val="22"/>
        </w:rPr>
        <w:t>cími látkami účinně odstra</w:t>
      </w:r>
      <w:r w:rsidR="00B3019C">
        <w:rPr>
          <w:rFonts w:asciiTheme="minorHAnsi" w:hAnsiTheme="minorHAnsi" w:cstheme="minorHAnsi"/>
          <w:sz w:val="22"/>
          <w:szCs w:val="22"/>
        </w:rPr>
        <w:t>ňují</w:t>
      </w:r>
      <w:r w:rsidRPr="00823E87">
        <w:rPr>
          <w:rFonts w:asciiTheme="minorHAnsi" w:hAnsiTheme="minorHAnsi" w:cstheme="minorHAnsi"/>
          <w:sz w:val="22"/>
          <w:szCs w:val="22"/>
        </w:rPr>
        <w:t xml:space="preserve"> nečistoty ze srsti a tlapek. </w:t>
      </w:r>
      <w:r w:rsidR="0021633A">
        <w:rPr>
          <w:rFonts w:asciiTheme="minorHAnsi" w:hAnsiTheme="minorHAnsi" w:cstheme="minorHAnsi"/>
          <w:sz w:val="22"/>
          <w:szCs w:val="22"/>
        </w:rPr>
        <w:t>Po pravidelném používání</w:t>
      </w:r>
      <w:r w:rsidRPr="00823E87">
        <w:rPr>
          <w:rFonts w:asciiTheme="minorHAnsi" w:hAnsiTheme="minorHAnsi" w:cstheme="minorHAnsi"/>
          <w:sz w:val="22"/>
          <w:szCs w:val="22"/>
        </w:rPr>
        <w:t xml:space="preserve"> jsou neutralizovány</w:t>
      </w:r>
      <w:r w:rsidR="0021633A">
        <w:rPr>
          <w:rFonts w:asciiTheme="minorHAnsi" w:hAnsiTheme="minorHAnsi" w:cstheme="minorHAnsi"/>
          <w:sz w:val="22"/>
          <w:szCs w:val="22"/>
        </w:rPr>
        <w:t xml:space="preserve"> i nepříjemné pachy</w:t>
      </w:r>
      <w:r w:rsidRPr="00823E87">
        <w:rPr>
          <w:rFonts w:asciiTheme="minorHAnsi" w:hAnsiTheme="minorHAnsi" w:cstheme="minorHAnsi"/>
          <w:sz w:val="22"/>
          <w:szCs w:val="22"/>
        </w:rPr>
        <w:t xml:space="preserve">. </w:t>
      </w:r>
      <w:r w:rsidR="00B3019C">
        <w:rPr>
          <w:rFonts w:asciiTheme="minorHAnsi" w:hAnsiTheme="minorHAnsi" w:cstheme="minorHAnsi"/>
          <w:sz w:val="22"/>
          <w:szCs w:val="22"/>
        </w:rPr>
        <w:t>Vůně</w:t>
      </w:r>
      <w:r w:rsidRPr="00823E87">
        <w:rPr>
          <w:rFonts w:asciiTheme="minorHAnsi" w:hAnsiTheme="minorHAnsi" w:cstheme="minorHAnsi"/>
          <w:sz w:val="22"/>
          <w:szCs w:val="22"/>
        </w:rPr>
        <w:t xml:space="preserve"> maliny </w:t>
      </w:r>
      <w:r w:rsidR="00B3019C">
        <w:rPr>
          <w:rFonts w:asciiTheme="minorHAnsi" w:hAnsiTheme="minorHAnsi" w:cstheme="minorHAnsi"/>
          <w:sz w:val="22"/>
          <w:szCs w:val="22"/>
        </w:rPr>
        <w:t xml:space="preserve">navíc </w:t>
      </w:r>
      <w:r w:rsidRPr="00823E87">
        <w:rPr>
          <w:rFonts w:asciiTheme="minorHAnsi" w:hAnsiTheme="minorHAnsi" w:cstheme="minorHAnsi"/>
          <w:sz w:val="22"/>
          <w:szCs w:val="22"/>
        </w:rPr>
        <w:t xml:space="preserve">dodává srsti </w:t>
      </w:r>
      <w:r w:rsidR="00B3019C">
        <w:rPr>
          <w:rFonts w:asciiTheme="minorHAnsi" w:hAnsiTheme="minorHAnsi" w:cstheme="minorHAnsi"/>
          <w:sz w:val="22"/>
          <w:szCs w:val="22"/>
        </w:rPr>
        <w:t>nádech svěžesti</w:t>
      </w:r>
      <w:r w:rsidRPr="00823E87">
        <w:rPr>
          <w:rFonts w:asciiTheme="minorHAnsi" w:hAnsiTheme="minorHAnsi" w:cstheme="minorHAnsi"/>
          <w:sz w:val="22"/>
          <w:szCs w:val="22"/>
        </w:rPr>
        <w:t xml:space="preserve">. Ideální pro rychlé čištění doma i na cestách (venčení, dovolená). Bez alkoholu. </w:t>
      </w:r>
    </w:p>
    <w:p w14:paraId="058E3062" w14:textId="3AE2D6E6" w:rsidR="00135F59" w:rsidRDefault="00135F59" w:rsidP="003C284A">
      <w:pPr>
        <w:pStyle w:val="Zkladnodstavec"/>
        <w:jc w:val="both"/>
        <w:rPr>
          <w:rFonts w:asciiTheme="minorHAnsi" w:hAnsiTheme="minorHAnsi" w:cstheme="minorHAnsi"/>
          <w:sz w:val="22"/>
          <w:szCs w:val="22"/>
        </w:rPr>
      </w:pPr>
    </w:p>
    <w:p w14:paraId="6B329675" w14:textId="2D588231" w:rsidR="003C284A" w:rsidRDefault="00135F59" w:rsidP="00522531">
      <w:pPr>
        <w:pStyle w:val="Zkladnodstavec"/>
        <w:jc w:val="both"/>
        <w:rPr>
          <w:rFonts w:asciiTheme="minorHAnsi" w:hAnsiTheme="minorHAnsi" w:cstheme="minorHAnsi"/>
          <w:sz w:val="22"/>
          <w:szCs w:val="22"/>
        </w:rPr>
      </w:pPr>
      <w:r w:rsidRPr="00135F59">
        <w:rPr>
          <w:rFonts w:asciiTheme="minorHAnsi" w:hAnsiTheme="minorHAnsi" w:cstheme="minorHAnsi"/>
          <w:sz w:val="22"/>
          <w:szCs w:val="22"/>
          <w14:ligatures w14:val="none"/>
        </w:rPr>
        <w:t>Uchovávat mimo dohled a dosah dětí. Pouze pro zvířata.</w:t>
      </w:r>
    </w:p>
    <w:p w14:paraId="7758BC12" w14:textId="77777777" w:rsidR="00562B47" w:rsidRPr="00823E87" w:rsidRDefault="00562B47" w:rsidP="00D11352">
      <w:pPr>
        <w:pStyle w:val="Zkladnodstavec"/>
        <w:jc w:val="both"/>
      </w:pPr>
    </w:p>
    <w:p w14:paraId="7148DB7E" w14:textId="6AA50D13" w:rsidR="00583063" w:rsidRPr="00823E87" w:rsidRDefault="00583063" w:rsidP="00E77E93">
      <w:pPr>
        <w:tabs>
          <w:tab w:val="left" w:pos="5600"/>
        </w:tabs>
        <w:rPr>
          <w:rFonts w:cstheme="minorHAnsi"/>
          <w:b/>
          <w:bCs/>
        </w:rPr>
      </w:pPr>
      <w:r w:rsidRPr="00823E87">
        <w:rPr>
          <w:rFonts w:cstheme="minorHAnsi"/>
          <w:b/>
          <w:bCs/>
        </w:rPr>
        <w:t>Složení:</w:t>
      </w:r>
      <w:r w:rsidR="00135F59">
        <w:rPr>
          <w:rFonts w:cstheme="minorHAnsi"/>
          <w:b/>
          <w:bCs/>
        </w:rPr>
        <w:tab/>
      </w:r>
    </w:p>
    <w:p w14:paraId="0665A7ED" w14:textId="5D67F038" w:rsidR="00583063" w:rsidRDefault="00E77E93" w:rsidP="003C284A">
      <w:pPr>
        <w:rPr>
          <w:rFonts w:cstheme="minorHAnsi"/>
        </w:rPr>
      </w:pPr>
      <w:r>
        <w:rPr>
          <w:rFonts w:cstheme="minorHAnsi"/>
        </w:rPr>
        <w:t>V</w:t>
      </w:r>
      <w:r w:rsidR="00583063" w:rsidRPr="00823E87">
        <w:rPr>
          <w:rFonts w:cstheme="minorHAnsi"/>
        </w:rPr>
        <w:t xml:space="preserve">oda, glyceryl kokoát, </w:t>
      </w:r>
      <w:r w:rsidR="00D11352">
        <w:rPr>
          <w:rFonts w:cstheme="minorHAnsi"/>
        </w:rPr>
        <w:t xml:space="preserve">kaprylyl/kapryl glukosid, polysorbát 20, polyaminopropyl biguanid, </w:t>
      </w:r>
      <w:r w:rsidR="00583063" w:rsidRPr="00823E87">
        <w:rPr>
          <w:rFonts w:cstheme="minorHAnsi"/>
        </w:rPr>
        <w:t>panthenol, vitam</w:t>
      </w:r>
      <w:r w:rsidR="00096011">
        <w:rPr>
          <w:rFonts w:cstheme="minorHAnsi"/>
        </w:rPr>
        <w:t>i</w:t>
      </w:r>
      <w:r w:rsidR="00583063" w:rsidRPr="00823E87">
        <w:rPr>
          <w:rFonts w:cstheme="minorHAnsi"/>
        </w:rPr>
        <w:t>n E, aloe vera</w:t>
      </w:r>
      <w:r w:rsidR="00D11352">
        <w:rPr>
          <w:rFonts w:cstheme="minorHAnsi"/>
        </w:rPr>
        <w:t>, vůně</w:t>
      </w:r>
      <w:r>
        <w:rPr>
          <w:rFonts w:cstheme="minorHAnsi"/>
        </w:rPr>
        <w:t>.</w:t>
      </w:r>
    </w:p>
    <w:p w14:paraId="46C5FC9D" w14:textId="77777777" w:rsidR="00522531" w:rsidRDefault="00522531" w:rsidP="00522531">
      <w:pPr>
        <w:rPr>
          <w:rFonts w:cstheme="minorHAnsi"/>
        </w:rPr>
      </w:pPr>
      <w:r>
        <w:rPr>
          <w:rFonts w:cstheme="minorHAnsi"/>
        </w:rPr>
        <w:t xml:space="preserve">Exspirace: </w:t>
      </w:r>
      <w:r w:rsidRPr="00EF0E07">
        <w:rPr>
          <w:rFonts w:cstheme="minorHAnsi"/>
          <w:i/>
        </w:rPr>
        <w:t>viz obal</w:t>
      </w:r>
    </w:p>
    <w:p w14:paraId="3478E023" w14:textId="77777777" w:rsidR="00522531" w:rsidRDefault="00522531" w:rsidP="00522531">
      <w:pPr>
        <w:rPr>
          <w:rFonts w:cstheme="minorHAnsi"/>
        </w:rPr>
      </w:pPr>
      <w:r>
        <w:rPr>
          <w:rFonts w:cstheme="minorHAnsi"/>
        </w:rPr>
        <w:t xml:space="preserve">Číslo šarže: </w:t>
      </w:r>
      <w:r w:rsidRPr="00EF0E07">
        <w:rPr>
          <w:rFonts w:cstheme="minorHAnsi"/>
          <w:i/>
        </w:rPr>
        <w:t>viz obal</w:t>
      </w:r>
    </w:p>
    <w:p w14:paraId="1C3B7509" w14:textId="77777777" w:rsidR="00522531" w:rsidRDefault="00522531" w:rsidP="00522531">
      <w:pPr>
        <w:rPr>
          <w:rFonts w:cstheme="minorHAnsi"/>
        </w:rPr>
      </w:pPr>
      <w:r>
        <w:rPr>
          <w:rFonts w:cstheme="minorHAnsi"/>
        </w:rPr>
        <w:t>Držitel rozhodnutí o schválení: Jaroslav Macenauer, Ing. – AKVARIUM, Gagarinova 385, 530 09 Pardubice, Česká republika</w:t>
      </w:r>
    </w:p>
    <w:p w14:paraId="30059756" w14:textId="5F71AF45" w:rsidR="00522531" w:rsidRDefault="00522531" w:rsidP="00522531">
      <w:pPr>
        <w:rPr>
          <w:rFonts w:cstheme="minorHAnsi"/>
        </w:rPr>
      </w:pPr>
      <w:r>
        <w:rPr>
          <w:rFonts w:cstheme="minorHAnsi"/>
        </w:rPr>
        <w:t xml:space="preserve">Výrobce: </w:t>
      </w:r>
      <w:r w:rsidR="004D6F06" w:rsidRPr="00EF0E07">
        <w:rPr>
          <w:rFonts w:cstheme="minorHAnsi"/>
          <w:i/>
        </w:rPr>
        <w:t>viz obal</w:t>
      </w:r>
      <w:r w:rsidR="00063770">
        <w:rPr>
          <w:rFonts w:cstheme="minorHAnsi"/>
          <w:i/>
        </w:rPr>
        <w:t xml:space="preserve"> </w:t>
      </w:r>
      <w:r w:rsidR="00063770" w:rsidRPr="00EF0E07">
        <w:rPr>
          <w:rFonts w:cstheme="minorHAnsi"/>
        </w:rPr>
        <w:t>(Bogar GmbH, Ludwig-Richter-Strasse 6, DE-42329 Wuppertal)</w:t>
      </w:r>
    </w:p>
    <w:p w14:paraId="618B9981" w14:textId="3BC5EF33" w:rsidR="00522531" w:rsidRPr="000E1FF6" w:rsidRDefault="00522531" w:rsidP="00522531">
      <w:pPr>
        <w:rPr>
          <w:rFonts w:cstheme="minorHAnsi"/>
        </w:rPr>
      </w:pPr>
      <w:r>
        <w:rPr>
          <w:rFonts w:cstheme="minorHAnsi"/>
        </w:rPr>
        <w:t>Číslo schválení:</w:t>
      </w:r>
      <w:r w:rsidR="007413EE">
        <w:rPr>
          <w:rFonts w:cstheme="minorHAnsi"/>
        </w:rPr>
        <w:t xml:space="preserve"> 297-23/C</w:t>
      </w:r>
    </w:p>
    <w:p w14:paraId="0C3ACC8D" w14:textId="77777777" w:rsidR="00522531" w:rsidRPr="00823E87" w:rsidRDefault="00522531" w:rsidP="003C284A">
      <w:pPr>
        <w:rPr>
          <w:rFonts w:cstheme="minorHAnsi"/>
        </w:rPr>
      </w:pPr>
      <w:bookmarkStart w:id="0" w:name="_GoBack"/>
      <w:bookmarkEnd w:id="0"/>
    </w:p>
    <w:sectPr w:rsidR="00522531" w:rsidRPr="00823E87" w:rsidSect="00C949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5B4D78" w14:textId="77777777" w:rsidR="006A498F" w:rsidRDefault="006A498F" w:rsidP="00823E87">
      <w:pPr>
        <w:spacing w:after="0" w:line="240" w:lineRule="auto"/>
      </w:pPr>
      <w:r>
        <w:separator/>
      </w:r>
    </w:p>
  </w:endnote>
  <w:endnote w:type="continuationSeparator" w:id="0">
    <w:p w14:paraId="7FB37BC4" w14:textId="77777777" w:rsidR="006A498F" w:rsidRDefault="006A498F" w:rsidP="00823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5781FD" w14:textId="77777777" w:rsidR="006A498F" w:rsidRDefault="006A498F" w:rsidP="00823E87">
      <w:pPr>
        <w:spacing w:after="0" w:line="240" w:lineRule="auto"/>
      </w:pPr>
      <w:r>
        <w:separator/>
      </w:r>
    </w:p>
  </w:footnote>
  <w:footnote w:type="continuationSeparator" w:id="0">
    <w:p w14:paraId="2CBA973D" w14:textId="77777777" w:rsidR="006A498F" w:rsidRDefault="006A498F" w:rsidP="00823E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2B467" w14:textId="6C7EBD14" w:rsidR="00823E87" w:rsidRPr="00E1769A" w:rsidRDefault="00823E87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60F4396CB63A4274A22248CC1DE4CE0E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EF1B65">
      <w:rPr>
        <w:bCs/>
      </w:rPr>
      <w:t> </w:t>
    </w:r>
    <w:r w:rsidRPr="00E1769A">
      <w:rPr>
        <w:bCs/>
      </w:rPr>
      <w:t xml:space="preserve">zn. </w:t>
    </w:r>
    <w:sdt>
      <w:sdtPr>
        <w:id w:val="2145694351"/>
        <w:placeholder>
          <w:docPart w:val="CC3C76DA78FF4BDB969DF6AE095029F1"/>
        </w:placeholder>
        <w:text/>
      </w:sdtPr>
      <w:sdtEndPr/>
      <w:sdtContent>
        <w:r>
          <w:t>USKVBL/92</w:t>
        </w:r>
        <w:r w:rsidR="004A723C">
          <w:t>97</w:t>
        </w:r>
        <w:r>
          <w:t>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EF1B65">
      <w:rPr>
        <w:bCs/>
      </w:rPr>
      <w:t> </w:t>
    </w:r>
    <w:sdt>
      <w:sdtPr>
        <w:rPr>
          <w:bCs/>
        </w:rPr>
        <w:id w:val="-256526429"/>
        <w:placeholder>
          <w:docPart w:val="CC3C76DA78FF4BDB969DF6AE095029F1"/>
        </w:placeholder>
        <w:text/>
      </w:sdtPr>
      <w:sdtEndPr/>
      <w:sdtContent>
        <w:r w:rsidR="007413EE" w:rsidRPr="007413EE">
          <w:rPr>
            <w:bCs/>
          </w:rPr>
          <w:t>USKVBL/16256/2023/REG-Gro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DE26A360FEBB49A6AAA4310ED8DA16FE"/>
        </w:placeholder>
        <w:date w:fullDate="2023-12-15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413EE">
          <w:rPr>
            <w:bCs/>
          </w:rPr>
          <w:t>15.12.2023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E62FAF7B82147D0BF9E35AF41719E8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A723C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BA8DBD014E0F42B9ABBA98456D76F884"/>
        </w:placeholder>
        <w:text/>
      </w:sdtPr>
      <w:sdtEndPr/>
      <w:sdtContent>
        <w:r w:rsidR="004A723C" w:rsidRPr="00FC4E8F">
          <w:t>bogacare CLEAN &amp; FRESH WIPES Dog</w:t>
        </w:r>
      </w:sdtContent>
    </w:sdt>
  </w:p>
  <w:p w14:paraId="42BBBCAB" w14:textId="77777777" w:rsidR="00823E87" w:rsidRDefault="00823E8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4A"/>
    <w:rsid w:val="00063770"/>
    <w:rsid w:val="00096011"/>
    <w:rsid w:val="00115AE6"/>
    <w:rsid w:val="00135F59"/>
    <w:rsid w:val="001D5A1E"/>
    <w:rsid w:val="0021633A"/>
    <w:rsid w:val="00334B59"/>
    <w:rsid w:val="003C284A"/>
    <w:rsid w:val="003C69B6"/>
    <w:rsid w:val="0044172B"/>
    <w:rsid w:val="00460D5D"/>
    <w:rsid w:val="004758E4"/>
    <w:rsid w:val="00484F95"/>
    <w:rsid w:val="004A723C"/>
    <w:rsid w:val="004D2249"/>
    <w:rsid w:val="004D6F06"/>
    <w:rsid w:val="004F1EE0"/>
    <w:rsid w:val="00521A07"/>
    <w:rsid w:val="00522531"/>
    <w:rsid w:val="00562B47"/>
    <w:rsid w:val="00583063"/>
    <w:rsid w:val="006A498F"/>
    <w:rsid w:val="007413EE"/>
    <w:rsid w:val="00823E87"/>
    <w:rsid w:val="00914714"/>
    <w:rsid w:val="009326C4"/>
    <w:rsid w:val="009A3E26"/>
    <w:rsid w:val="00A72D43"/>
    <w:rsid w:val="00AF29BE"/>
    <w:rsid w:val="00B3019C"/>
    <w:rsid w:val="00B37B40"/>
    <w:rsid w:val="00B55587"/>
    <w:rsid w:val="00C949DA"/>
    <w:rsid w:val="00D11352"/>
    <w:rsid w:val="00D63B33"/>
    <w:rsid w:val="00DF033B"/>
    <w:rsid w:val="00E77E93"/>
    <w:rsid w:val="00EA6034"/>
    <w:rsid w:val="00EF0E07"/>
    <w:rsid w:val="00EF1B65"/>
    <w:rsid w:val="00FA7DB4"/>
    <w:rsid w:val="00FB133D"/>
    <w:rsid w:val="00FC4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69DAF"/>
  <w15:chartTrackingRefBased/>
  <w15:docId w15:val="{1100593C-E8AA-488A-9601-89A27AC5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3C284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3E8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2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E87"/>
  </w:style>
  <w:style w:type="paragraph" w:styleId="Zpat">
    <w:name w:val="footer"/>
    <w:basedOn w:val="Normln"/>
    <w:link w:val="ZpatChar"/>
    <w:uiPriority w:val="99"/>
    <w:unhideWhenUsed/>
    <w:rsid w:val="00823E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E87"/>
  </w:style>
  <w:style w:type="character" w:styleId="Zstupntext">
    <w:name w:val="Placeholder Text"/>
    <w:rsid w:val="00823E87"/>
    <w:rPr>
      <w:color w:val="808080"/>
    </w:rPr>
  </w:style>
  <w:style w:type="character" w:customStyle="1" w:styleId="Styl2">
    <w:name w:val="Styl2"/>
    <w:basedOn w:val="Standardnpsmoodstavce"/>
    <w:uiPriority w:val="1"/>
    <w:rsid w:val="00823E87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A60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A603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A603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A603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A6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F4396CB63A4274A22248CC1DE4CE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F9FB41-88CE-482C-86A3-4EA76608A233}"/>
      </w:docPartPr>
      <w:docPartBody>
        <w:p w:rsidR="0024727A" w:rsidRDefault="00C70F8A" w:rsidP="00C70F8A">
          <w:pPr>
            <w:pStyle w:val="60F4396CB63A4274A22248CC1DE4CE0E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C3C76DA78FF4BDB969DF6AE095029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6A947A-09A3-434E-A4CA-45064687C1B7}"/>
      </w:docPartPr>
      <w:docPartBody>
        <w:p w:rsidR="0024727A" w:rsidRDefault="00C70F8A" w:rsidP="00C70F8A">
          <w:pPr>
            <w:pStyle w:val="CC3C76DA78FF4BDB969DF6AE095029F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DE26A360FEBB49A6AAA4310ED8DA16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BA26C-F9E3-4278-AE7F-66ED0C73ECE5}"/>
      </w:docPartPr>
      <w:docPartBody>
        <w:p w:rsidR="0024727A" w:rsidRDefault="00C70F8A" w:rsidP="00C70F8A">
          <w:pPr>
            <w:pStyle w:val="DE26A360FEBB49A6AAA4310ED8DA16FE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E62FAF7B82147D0BF9E35AF41719E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A917F6-2D30-4549-A2FA-AFD665998B80}"/>
      </w:docPartPr>
      <w:docPartBody>
        <w:p w:rsidR="0024727A" w:rsidRDefault="00C70F8A" w:rsidP="00C70F8A">
          <w:pPr>
            <w:pStyle w:val="8E62FAF7B82147D0BF9E35AF41719E8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BA8DBD014E0F42B9ABBA98456D76F88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CB457-98FE-4F39-9DBC-7058BCCE8EDE}"/>
      </w:docPartPr>
      <w:docPartBody>
        <w:p w:rsidR="0024727A" w:rsidRDefault="00C70F8A" w:rsidP="00C70F8A">
          <w:pPr>
            <w:pStyle w:val="BA8DBD014E0F42B9ABBA98456D76F88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8A"/>
    <w:rsid w:val="00005546"/>
    <w:rsid w:val="0024727A"/>
    <w:rsid w:val="003477BF"/>
    <w:rsid w:val="004A2EFB"/>
    <w:rsid w:val="004A3D2E"/>
    <w:rsid w:val="006773D8"/>
    <w:rsid w:val="008F0462"/>
    <w:rsid w:val="009F4F51"/>
    <w:rsid w:val="00C7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C70F8A"/>
    <w:rPr>
      <w:color w:val="808080"/>
    </w:rPr>
  </w:style>
  <w:style w:type="paragraph" w:customStyle="1" w:styleId="60F4396CB63A4274A22248CC1DE4CE0E">
    <w:name w:val="60F4396CB63A4274A22248CC1DE4CE0E"/>
    <w:rsid w:val="00C70F8A"/>
  </w:style>
  <w:style w:type="paragraph" w:customStyle="1" w:styleId="CC3C76DA78FF4BDB969DF6AE095029F1">
    <w:name w:val="CC3C76DA78FF4BDB969DF6AE095029F1"/>
    <w:rsid w:val="00C70F8A"/>
  </w:style>
  <w:style w:type="paragraph" w:customStyle="1" w:styleId="DE26A360FEBB49A6AAA4310ED8DA16FE">
    <w:name w:val="DE26A360FEBB49A6AAA4310ED8DA16FE"/>
    <w:rsid w:val="00C70F8A"/>
  </w:style>
  <w:style w:type="paragraph" w:customStyle="1" w:styleId="8E62FAF7B82147D0BF9E35AF41719E83">
    <w:name w:val="8E62FAF7B82147D0BF9E35AF41719E83"/>
    <w:rsid w:val="00C70F8A"/>
  </w:style>
  <w:style w:type="paragraph" w:customStyle="1" w:styleId="BA8DBD014E0F42B9ABBA98456D76F884">
    <w:name w:val="BA8DBD014E0F42B9ABBA98456D76F884"/>
    <w:rsid w:val="00C70F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Faltejsková</dc:creator>
  <cp:keywords/>
  <dc:description/>
  <cp:lastModifiedBy>Nepejchalová Leona</cp:lastModifiedBy>
  <cp:revision>39</cp:revision>
  <dcterms:created xsi:type="dcterms:W3CDTF">2023-12-07T08:08:00Z</dcterms:created>
  <dcterms:modified xsi:type="dcterms:W3CDTF">2023-12-21T13:17:00Z</dcterms:modified>
</cp:coreProperties>
</file>