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DF2EB" w14:textId="1DDD4B68" w:rsidR="00ED4E10" w:rsidRPr="005460DD" w:rsidRDefault="00CD236C" w:rsidP="000A723D">
      <w:pPr>
        <w:rPr>
          <w:b/>
        </w:rPr>
      </w:pPr>
      <w:r w:rsidRPr="005460DD">
        <w:rPr>
          <w:b/>
        </w:rPr>
        <w:t>b</w:t>
      </w:r>
      <w:r w:rsidR="00E06B3B" w:rsidRPr="005460DD">
        <w:rPr>
          <w:b/>
        </w:rPr>
        <w:t xml:space="preserve">ogacare </w:t>
      </w:r>
      <w:r w:rsidRPr="005460DD">
        <w:rPr>
          <w:b/>
        </w:rPr>
        <w:t>PERFECT EYE CLEANER</w:t>
      </w:r>
      <w:r w:rsidR="00E06B3B" w:rsidRPr="005460DD">
        <w:rPr>
          <w:b/>
        </w:rPr>
        <w:t xml:space="preserve"> </w:t>
      </w:r>
      <w:r w:rsidRPr="005460DD">
        <w:rPr>
          <w:b/>
        </w:rPr>
        <w:t>Dog</w:t>
      </w:r>
    </w:p>
    <w:p w14:paraId="64E0E146" w14:textId="11689969" w:rsidR="00DC3C28" w:rsidRDefault="00BA739C" w:rsidP="000A723D">
      <w:r>
        <w:t>veterinární přípravek</w:t>
      </w:r>
      <w:r w:rsidR="00E06B3B" w:rsidRPr="000A723D">
        <w:t xml:space="preserve"> pro psy 100 ml  </w:t>
      </w:r>
    </w:p>
    <w:p w14:paraId="07E3964C" w14:textId="069E3E47" w:rsidR="00DC3C28" w:rsidRPr="002C16B0" w:rsidRDefault="00ED4E10" w:rsidP="002C16B0">
      <w:r>
        <w:t>Veterinární přípravek</w:t>
      </w:r>
    </w:p>
    <w:p w14:paraId="4F5582D7" w14:textId="2059D1D9" w:rsidR="00DC3C28" w:rsidRDefault="00BA739C" w:rsidP="00E06B3B">
      <w:pPr>
        <w:pStyle w:val="Zkladnodstavec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C51039">
        <w:rPr>
          <w:rFonts w:asciiTheme="minorHAnsi" w:hAnsiTheme="minorHAnsi" w:cstheme="minorHAnsi"/>
          <w:sz w:val="22"/>
          <w:szCs w:val="22"/>
        </w:rPr>
        <w:t>snadňuj</w:t>
      </w:r>
      <w:r>
        <w:rPr>
          <w:rFonts w:asciiTheme="minorHAnsi" w:hAnsiTheme="minorHAnsi" w:cstheme="minorHAnsi"/>
          <w:sz w:val="22"/>
          <w:szCs w:val="22"/>
        </w:rPr>
        <w:t>e</w:t>
      </w:r>
      <w:r w:rsidR="00C51039" w:rsidRPr="000A723D">
        <w:rPr>
          <w:rFonts w:asciiTheme="minorHAnsi" w:hAnsiTheme="minorHAnsi" w:cstheme="minorHAnsi"/>
          <w:sz w:val="22"/>
          <w:szCs w:val="22"/>
        </w:rPr>
        <w:t xml:space="preserve"> </w:t>
      </w:r>
      <w:r w:rsidR="00407C9F">
        <w:rPr>
          <w:rFonts w:asciiTheme="minorHAnsi" w:hAnsiTheme="minorHAnsi" w:cstheme="minorHAnsi"/>
          <w:sz w:val="22"/>
          <w:szCs w:val="22"/>
        </w:rPr>
        <w:t>každo</w:t>
      </w:r>
      <w:r w:rsidR="00E06B3B" w:rsidRPr="000A723D">
        <w:rPr>
          <w:rFonts w:asciiTheme="minorHAnsi" w:hAnsiTheme="minorHAnsi" w:cstheme="minorHAnsi"/>
          <w:sz w:val="22"/>
          <w:szCs w:val="22"/>
        </w:rPr>
        <w:t>denní péči o oční okolí. Velmi jemný čist</w:t>
      </w:r>
      <w:r w:rsidR="0002504D">
        <w:rPr>
          <w:rFonts w:asciiTheme="minorHAnsi" w:hAnsiTheme="minorHAnsi" w:cstheme="minorHAnsi"/>
          <w:sz w:val="22"/>
          <w:szCs w:val="22"/>
        </w:rPr>
        <w:t>i</w:t>
      </w:r>
      <w:r w:rsidR="00E06B3B" w:rsidRPr="000A723D">
        <w:rPr>
          <w:rFonts w:asciiTheme="minorHAnsi" w:hAnsiTheme="minorHAnsi" w:cstheme="minorHAnsi"/>
          <w:sz w:val="22"/>
          <w:szCs w:val="22"/>
        </w:rPr>
        <w:t>cí roztok se světlíkem, vilínem a hylauronem odstra</w:t>
      </w:r>
      <w:r w:rsidR="0002504D">
        <w:rPr>
          <w:rFonts w:asciiTheme="minorHAnsi" w:hAnsiTheme="minorHAnsi" w:cstheme="minorHAnsi"/>
          <w:sz w:val="22"/>
          <w:szCs w:val="22"/>
        </w:rPr>
        <w:t>ňuje</w:t>
      </w:r>
      <w:r w:rsidR="00E06B3B" w:rsidRPr="000A723D">
        <w:rPr>
          <w:rFonts w:asciiTheme="minorHAnsi" w:hAnsiTheme="minorHAnsi" w:cstheme="minorHAnsi"/>
          <w:sz w:val="22"/>
          <w:szCs w:val="22"/>
        </w:rPr>
        <w:t xml:space="preserve"> sekret a nečistoty.</w:t>
      </w:r>
      <w:r w:rsidR="00561D86">
        <w:rPr>
          <w:rFonts w:asciiTheme="minorHAnsi" w:hAnsiTheme="minorHAnsi" w:cstheme="minorHAnsi"/>
          <w:sz w:val="22"/>
          <w:szCs w:val="22"/>
        </w:rPr>
        <w:t xml:space="preserve"> </w:t>
      </w:r>
      <w:r w:rsidR="00E06B3B" w:rsidRPr="000A723D">
        <w:rPr>
          <w:rFonts w:asciiTheme="minorHAnsi" w:hAnsiTheme="minorHAnsi" w:cstheme="minorHAnsi"/>
          <w:sz w:val="22"/>
          <w:szCs w:val="22"/>
        </w:rPr>
        <w:t>Díky složení šetrnému k</w:t>
      </w:r>
      <w:r w:rsidR="00561D86">
        <w:rPr>
          <w:rFonts w:asciiTheme="minorHAnsi" w:hAnsiTheme="minorHAnsi" w:cstheme="minorHAnsi"/>
          <w:sz w:val="22"/>
          <w:szCs w:val="22"/>
        </w:rPr>
        <w:t> </w:t>
      </w:r>
      <w:r w:rsidR="00E06B3B" w:rsidRPr="000A723D">
        <w:rPr>
          <w:rFonts w:asciiTheme="minorHAnsi" w:hAnsiTheme="minorHAnsi" w:cstheme="minorHAnsi"/>
          <w:sz w:val="22"/>
          <w:szCs w:val="22"/>
        </w:rPr>
        <w:t>očí</w:t>
      </w:r>
      <w:r w:rsidR="00561D86">
        <w:rPr>
          <w:rFonts w:asciiTheme="minorHAnsi" w:hAnsiTheme="minorHAnsi" w:cstheme="minorHAnsi"/>
          <w:sz w:val="22"/>
          <w:szCs w:val="22"/>
        </w:rPr>
        <w:t xml:space="preserve">m lze přípravek použít k vypláchnutí </w:t>
      </w:r>
      <w:r w:rsidR="00E06B3B" w:rsidRPr="000A723D">
        <w:rPr>
          <w:rFonts w:asciiTheme="minorHAnsi" w:hAnsiTheme="minorHAnsi" w:cstheme="minorHAnsi"/>
          <w:sz w:val="22"/>
          <w:szCs w:val="22"/>
        </w:rPr>
        <w:t>cizí</w:t>
      </w:r>
      <w:r w:rsidR="00561D86">
        <w:rPr>
          <w:rFonts w:asciiTheme="minorHAnsi" w:hAnsiTheme="minorHAnsi" w:cstheme="minorHAnsi"/>
          <w:sz w:val="22"/>
          <w:szCs w:val="22"/>
        </w:rPr>
        <w:t>ho</w:t>
      </w:r>
      <w:r w:rsidR="00E06B3B" w:rsidRPr="000A723D">
        <w:rPr>
          <w:rFonts w:asciiTheme="minorHAnsi" w:hAnsiTheme="minorHAnsi" w:cstheme="minorHAnsi"/>
          <w:sz w:val="22"/>
          <w:szCs w:val="22"/>
        </w:rPr>
        <w:t xml:space="preserve"> těles</w:t>
      </w:r>
      <w:r w:rsidR="00561D86">
        <w:rPr>
          <w:rFonts w:asciiTheme="minorHAnsi" w:hAnsiTheme="minorHAnsi" w:cstheme="minorHAnsi"/>
          <w:sz w:val="22"/>
          <w:szCs w:val="22"/>
        </w:rPr>
        <w:t>a</w:t>
      </w:r>
      <w:r w:rsidR="00E06B3B" w:rsidRPr="000A723D">
        <w:rPr>
          <w:rFonts w:asciiTheme="minorHAnsi" w:hAnsiTheme="minorHAnsi" w:cstheme="minorHAnsi"/>
          <w:sz w:val="22"/>
          <w:szCs w:val="22"/>
        </w:rPr>
        <w:t xml:space="preserve"> z</w:t>
      </w:r>
      <w:r w:rsidR="007E2C24">
        <w:rPr>
          <w:rFonts w:asciiTheme="minorHAnsi" w:hAnsiTheme="minorHAnsi" w:cstheme="minorHAnsi"/>
          <w:sz w:val="22"/>
          <w:szCs w:val="22"/>
        </w:rPr>
        <w:t> </w:t>
      </w:r>
      <w:r w:rsidR="00E06B3B" w:rsidRPr="000A723D">
        <w:rPr>
          <w:rFonts w:asciiTheme="minorHAnsi" w:hAnsiTheme="minorHAnsi" w:cstheme="minorHAnsi"/>
          <w:sz w:val="22"/>
          <w:szCs w:val="22"/>
        </w:rPr>
        <w:t>oka</w:t>
      </w:r>
      <w:r w:rsidR="007E2C24">
        <w:rPr>
          <w:rFonts w:asciiTheme="minorHAnsi" w:hAnsiTheme="minorHAnsi" w:cstheme="minorHAnsi"/>
          <w:sz w:val="22"/>
          <w:szCs w:val="22"/>
        </w:rPr>
        <w:t>.</w:t>
      </w:r>
      <w:r w:rsidR="00561D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C0255" w14:textId="77777777" w:rsidR="00D20F96" w:rsidRPr="000A723D" w:rsidRDefault="00D20F96" w:rsidP="00E06B3B">
      <w:pPr>
        <w:pStyle w:val="Zkladnodstavec"/>
        <w:jc w:val="both"/>
        <w:rPr>
          <w:rFonts w:asciiTheme="minorHAnsi" w:hAnsiTheme="minorHAnsi" w:cstheme="minorHAnsi"/>
          <w:sz w:val="22"/>
          <w:szCs w:val="22"/>
        </w:rPr>
      </w:pPr>
    </w:p>
    <w:p w14:paraId="249FD259" w14:textId="22F9314C" w:rsidR="004A507A" w:rsidRDefault="00E06B3B" w:rsidP="00A155FA">
      <w:pPr>
        <w:pStyle w:val="Bezmezer"/>
      </w:pPr>
      <w:r w:rsidRPr="000A723D">
        <w:rPr>
          <w:b/>
        </w:rPr>
        <w:t>Použití:</w:t>
      </w:r>
      <w:r w:rsidRPr="000A723D">
        <w:t xml:space="preserve"> </w:t>
      </w:r>
      <w:r w:rsidR="0002504D">
        <w:t>Přípravek naneste</w:t>
      </w:r>
      <w:r w:rsidR="0002504D" w:rsidRPr="000A723D">
        <w:t xml:space="preserve"> </w:t>
      </w:r>
      <w:r w:rsidR="00C51039">
        <w:t xml:space="preserve">ve větším množství </w:t>
      </w:r>
      <w:r w:rsidRPr="000A723D">
        <w:t xml:space="preserve">na </w:t>
      </w:r>
      <w:r w:rsidR="0002504D">
        <w:t>vatový tampon</w:t>
      </w:r>
      <w:r w:rsidRPr="000A723D">
        <w:t xml:space="preserve">. </w:t>
      </w:r>
      <w:r w:rsidR="00D20F96">
        <w:t>Krusty</w:t>
      </w:r>
      <w:r w:rsidRPr="000A723D">
        <w:t xml:space="preserve"> změkčete a odstraňte ve směru růstu srsti.</w:t>
      </w:r>
    </w:p>
    <w:p w14:paraId="4A7523C1" w14:textId="77777777" w:rsidR="00A155FA" w:rsidRDefault="00A155FA" w:rsidP="00A155FA">
      <w:pPr>
        <w:pStyle w:val="Bezmezer"/>
      </w:pPr>
    </w:p>
    <w:p w14:paraId="424D979F" w14:textId="066A9682" w:rsidR="00E06B3B" w:rsidRDefault="004A507A" w:rsidP="00A155FA">
      <w:pPr>
        <w:pStyle w:val="Bezmezer"/>
      </w:pPr>
      <w:r>
        <w:t>Uchovávat mimo dohled a dosah dětí. Pouze pro zvířata.</w:t>
      </w:r>
    </w:p>
    <w:p w14:paraId="054E7AD7" w14:textId="77777777" w:rsidR="00E06B3B" w:rsidRPr="000A723D" w:rsidRDefault="00E06B3B" w:rsidP="00A155FA">
      <w:pPr>
        <w:pStyle w:val="Bezmezer"/>
      </w:pPr>
    </w:p>
    <w:p w14:paraId="3BB0463C" w14:textId="73649B49" w:rsidR="003D5C33" w:rsidRPr="005460DD" w:rsidRDefault="003D5C33" w:rsidP="00A155FA">
      <w:pPr>
        <w:pStyle w:val="Bezmezer"/>
        <w:rPr>
          <w:b/>
        </w:rPr>
      </w:pPr>
      <w:r w:rsidRPr="005460DD">
        <w:rPr>
          <w:b/>
        </w:rPr>
        <w:t>Složení:</w:t>
      </w:r>
    </w:p>
    <w:p w14:paraId="05C7CF4E" w14:textId="2F8934C7" w:rsidR="003D5C33" w:rsidRDefault="003D5C33" w:rsidP="00E06B3B">
      <w:pPr>
        <w:rPr>
          <w:rFonts w:cstheme="minorHAnsi"/>
        </w:rPr>
      </w:pPr>
      <w:r w:rsidRPr="000A723D">
        <w:rPr>
          <w:rFonts w:cstheme="minorHAnsi"/>
        </w:rPr>
        <w:t>Voda, chlorid sodný, glycerin</w:t>
      </w:r>
      <w:r w:rsidR="002C14C0">
        <w:rPr>
          <w:rFonts w:cstheme="minorHAnsi"/>
        </w:rPr>
        <w:t>, kokamidopropyl aminoxid</w:t>
      </w:r>
      <w:r w:rsidRPr="000A723D">
        <w:rPr>
          <w:rFonts w:cstheme="minorHAnsi"/>
        </w:rPr>
        <w:t xml:space="preserve">, </w:t>
      </w:r>
      <w:r w:rsidR="00711CF8">
        <w:rPr>
          <w:rFonts w:cstheme="minorHAnsi"/>
        </w:rPr>
        <w:t>hydrogenuhličitan sodný</w:t>
      </w:r>
      <w:r w:rsidR="002C14C0">
        <w:rPr>
          <w:rFonts w:cstheme="minorHAnsi"/>
        </w:rPr>
        <w:t xml:space="preserve">, edetan disodný, </w:t>
      </w:r>
      <w:r w:rsidRPr="000A723D">
        <w:rPr>
          <w:rFonts w:cstheme="minorHAnsi"/>
        </w:rPr>
        <w:t>hyaluronát sodný, světlík lékařský</w:t>
      </w:r>
      <w:r w:rsidR="00711CF8">
        <w:rPr>
          <w:rFonts w:cstheme="minorHAnsi"/>
        </w:rPr>
        <w:t xml:space="preserve"> extrakt</w:t>
      </w:r>
      <w:r w:rsidRPr="000A723D">
        <w:rPr>
          <w:rFonts w:cstheme="minorHAnsi"/>
        </w:rPr>
        <w:t>, vilín virginský</w:t>
      </w:r>
      <w:r w:rsidR="00711CF8">
        <w:rPr>
          <w:rFonts w:cstheme="minorHAnsi"/>
        </w:rPr>
        <w:t xml:space="preserve"> extrakt z listů</w:t>
      </w:r>
      <w:r w:rsidRPr="000A723D">
        <w:rPr>
          <w:rFonts w:cstheme="minorHAnsi"/>
        </w:rPr>
        <w:t>, benzalkonium chlorid</w:t>
      </w:r>
      <w:r w:rsidR="002C14C0">
        <w:rPr>
          <w:rFonts w:cstheme="minorHAnsi"/>
        </w:rPr>
        <w:t>, chlorid vápenatý, chlorid</w:t>
      </w:r>
      <w:r w:rsidR="00926979">
        <w:rPr>
          <w:rFonts w:cstheme="minorHAnsi"/>
        </w:rPr>
        <w:t> </w:t>
      </w:r>
      <w:r w:rsidR="002C14C0">
        <w:rPr>
          <w:rFonts w:cstheme="minorHAnsi"/>
        </w:rPr>
        <w:t>draselný, fenoxyethanol, kyselina mléčná, sorban draselný.</w:t>
      </w:r>
    </w:p>
    <w:p w14:paraId="19910B9F" w14:textId="77777777" w:rsidR="0002504D" w:rsidRDefault="0002504D" w:rsidP="0002504D">
      <w:pPr>
        <w:rPr>
          <w:rFonts w:cstheme="minorHAnsi"/>
        </w:rPr>
      </w:pPr>
      <w:r>
        <w:rPr>
          <w:rFonts w:cstheme="minorHAnsi"/>
        </w:rPr>
        <w:t>Exspirace: viz obal</w:t>
      </w:r>
    </w:p>
    <w:p w14:paraId="6C77820A" w14:textId="77777777" w:rsidR="0002504D" w:rsidRDefault="0002504D" w:rsidP="0002504D">
      <w:pPr>
        <w:rPr>
          <w:rFonts w:cstheme="minorHAnsi"/>
        </w:rPr>
      </w:pPr>
      <w:r>
        <w:rPr>
          <w:rFonts w:cstheme="minorHAnsi"/>
        </w:rPr>
        <w:t>Číslo šarže: viz obal</w:t>
      </w:r>
    </w:p>
    <w:p w14:paraId="3FC4AB13" w14:textId="77777777" w:rsidR="0002504D" w:rsidRDefault="0002504D" w:rsidP="0002504D">
      <w:pPr>
        <w:rPr>
          <w:rFonts w:cstheme="minorHAnsi"/>
        </w:rPr>
      </w:pPr>
      <w:r>
        <w:rPr>
          <w:rFonts w:cstheme="minorHAnsi"/>
        </w:rPr>
        <w:t>Držitel rozhodnutí o schválení: Jaroslav Macenauer, Ing. – AKVARIUM, Gagarinova 385, 530 09 Pardubice, Česká republika</w:t>
      </w:r>
    </w:p>
    <w:p w14:paraId="76E3D20A" w14:textId="5A24EF1E" w:rsidR="0002504D" w:rsidRDefault="0002504D" w:rsidP="0002504D">
      <w:pPr>
        <w:rPr>
          <w:rFonts w:cstheme="minorHAnsi"/>
        </w:rPr>
      </w:pPr>
      <w:r>
        <w:rPr>
          <w:rFonts w:cstheme="minorHAnsi"/>
        </w:rPr>
        <w:t xml:space="preserve">Výrobce: </w:t>
      </w:r>
      <w:r w:rsidR="00792C5E" w:rsidRPr="00EF0E07">
        <w:rPr>
          <w:rFonts w:cstheme="minorHAnsi"/>
          <w:i/>
        </w:rPr>
        <w:t>viz obal</w:t>
      </w:r>
      <w:r w:rsidR="00792C5E">
        <w:rPr>
          <w:rFonts w:cstheme="minorHAnsi"/>
          <w:i/>
        </w:rPr>
        <w:t xml:space="preserve"> </w:t>
      </w:r>
      <w:r w:rsidR="00792C5E" w:rsidRPr="00EF0E07">
        <w:rPr>
          <w:rFonts w:cstheme="minorHAnsi"/>
        </w:rPr>
        <w:t>(Bogar GmbH, Ludwig-Richter-Strasse 6, DE-42329 Wuppertal)</w:t>
      </w:r>
    </w:p>
    <w:p w14:paraId="1CFDB72E" w14:textId="1F2B4881" w:rsidR="0002504D" w:rsidRPr="000E1FF6" w:rsidRDefault="0002504D" w:rsidP="0002504D">
      <w:pPr>
        <w:rPr>
          <w:rFonts w:cstheme="minorHAnsi"/>
        </w:rPr>
      </w:pPr>
      <w:r>
        <w:rPr>
          <w:rFonts w:cstheme="minorHAnsi"/>
        </w:rPr>
        <w:t>Číslo schválení:</w:t>
      </w:r>
      <w:r w:rsidR="008B1DF6">
        <w:rPr>
          <w:rFonts w:cstheme="minorHAnsi"/>
        </w:rPr>
        <w:t xml:space="preserve"> 296-23/C</w:t>
      </w:r>
    </w:p>
    <w:p w14:paraId="40124FED" w14:textId="77777777" w:rsidR="0002504D" w:rsidRPr="000A723D" w:rsidRDefault="0002504D" w:rsidP="00E06B3B">
      <w:pPr>
        <w:rPr>
          <w:rFonts w:cstheme="minorHAnsi"/>
        </w:rPr>
      </w:pPr>
    </w:p>
    <w:sectPr w:rsidR="0002504D" w:rsidRPr="000A723D" w:rsidSect="00C94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E3B48" w14:textId="77777777" w:rsidR="007C3A3F" w:rsidRDefault="007C3A3F" w:rsidP="00F234F5">
      <w:pPr>
        <w:spacing w:after="0" w:line="240" w:lineRule="auto"/>
      </w:pPr>
      <w:r>
        <w:separator/>
      </w:r>
    </w:p>
  </w:endnote>
  <w:endnote w:type="continuationSeparator" w:id="0">
    <w:p w14:paraId="14557432" w14:textId="77777777" w:rsidR="007C3A3F" w:rsidRDefault="007C3A3F" w:rsidP="00F2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C8BF" w14:textId="77777777" w:rsidR="00EC770A" w:rsidRDefault="00EC77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48C28" w14:textId="77777777" w:rsidR="00EC770A" w:rsidRDefault="00EC77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38AE" w14:textId="77777777" w:rsidR="00EC770A" w:rsidRDefault="00EC77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73DCE" w14:textId="77777777" w:rsidR="007C3A3F" w:rsidRDefault="007C3A3F" w:rsidP="00F234F5">
      <w:pPr>
        <w:spacing w:after="0" w:line="240" w:lineRule="auto"/>
      </w:pPr>
      <w:r>
        <w:separator/>
      </w:r>
    </w:p>
  </w:footnote>
  <w:footnote w:type="continuationSeparator" w:id="0">
    <w:p w14:paraId="7F01B056" w14:textId="77777777" w:rsidR="007C3A3F" w:rsidRDefault="007C3A3F" w:rsidP="00F2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ED30" w14:textId="77777777" w:rsidR="00EC770A" w:rsidRDefault="00EC77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C7EF6" w14:textId="13DE4118" w:rsidR="00F234F5" w:rsidRPr="00E1769A" w:rsidRDefault="00F234F5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BE3DD88FC5AD4FBABA06B7768CD1FA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EC770A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E4FEFE64653E446CA5428781B3512686"/>
        </w:placeholder>
        <w:text/>
      </w:sdtPr>
      <w:sdtEndPr/>
      <w:sdtContent>
        <w:r>
          <w:t>USKVBL/</w:t>
        </w:r>
        <w:r w:rsidR="00ED4E10">
          <w:t>9296/2023/POD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EC770A">
      <w:rPr>
        <w:bCs/>
      </w:rPr>
      <w:t> </w:t>
    </w:r>
    <w:bookmarkStart w:id="0" w:name="_GoBack"/>
    <w:bookmarkEnd w:id="0"/>
    <w:sdt>
      <w:sdtPr>
        <w:rPr>
          <w:rFonts w:eastAsia="Times New Roman"/>
          <w:lang w:eastAsia="cs-CZ"/>
        </w:rPr>
        <w:id w:val="-256526429"/>
        <w:placeholder>
          <w:docPart w:val="E4FEFE64653E446CA5428781B3512686"/>
        </w:placeholder>
        <w:text/>
      </w:sdtPr>
      <w:sdtEndPr/>
      <w:sdtContent>
        <w:r w:rsidR="008B1DF6" w:rsidRPr="008B1DF6">
          <w:rPr>
            <w:rFonts w:eastAsia="Times New Roman"/>
            <w:lang w:eastAsia="cs-CZ"/>
          </w:rPr>
          <w:t>USKVBL/16255/2023/REG-Gro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B0A74D5776D14699BDD0714E17628D25"/>
        </w:placeholder>
        <w:date w:fullDate="2024-0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31C1">
          <w:rPr>
            <w:bCs/>
          </w:rPr>
          <w:t>10.1.2024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F20864716A3457FB927A69C48823B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D4E1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B5269E3B3754E7F9CFBA9B8A7F29CA2"/>
        </w:placeholder>
        <w:text/>
      </w:sdtPr>
      <w:sdtEndPr/>
      <w:sdtContent>
        <w:r w:rsidR="00ED4E10">
          <w:t>bogacare PERFECT EYE CLEANER Dog</w:t>
        </w:r>
      </w:sdtContent>
    </w:sdt>
  </w:p>
  <w:p w14:paraId="0BB15FB2" w14:textId="77777777" w:rsidR="00F234F5" w:rsidRDefault="00F234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1E45" w14:textId="77777777" w:rsidR="00EC770A" w:rsidRDefault="00EC77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B"/>
    <w:rsid w:val="0002504D"/>
    <w:rsid w:val="000A723D"/>
    <w:rsid w:val="000C4CA6"/>
    <w:rsid w:val="00157A5F"/>
    <w:rsid w:val="00190287"/>
    <w:rsid w:val="001A719A"/>
    <w:rsid w:val="001E357A"/>
    <w:rsid w:val="00200770"/>
    <w:rsid w:val="00287907"/>
    <w:rsid w:val="002C14C0"/>
    <w:rsid w:val="002C16B0"/>
    <w:rsid w:val="0036520F"/>
    <w:rsid w:val="003C69B6"/>
    <w:rsid w:val="003D5C33"/>
    <w:rsid w:val="003D78E6"/>
    <w:rsid w:val="00407C9F"/>
    <w:rsid w:val="0044318E"/>
    <w:rsid w:val="004631C1"/>
    <w:rsid w:val="004A507A"/>
    <w:rsid w:val="004D2249"/>
    <w:rsid w:val="00521A07"/>
    <w:rsid w:val="005460DD"/>
    <w:rsid w:val="00561D86"/>
    <w:rsid w:val="005D558B"/>
    <w:rsid w:val="0061279E"/>
    <w:rsid w:val="00686DDC"/>
    <w:rsid w:val="006A005A"/>
    <w:rsid w:val="006E3DAC"/>
    <w:rsid w:val="00711CF8"/>
    <w:rsid w:val="00730CAB"/>
    <w:rsid w:val="00792C5E"/>
    <w:rsid w:val="007B61A6"/>
    <w:rsid w:val="007C3A3F"/>
    <w:rsid w:val="007E0372"/>
    <w:rsid w:val="007E2C24"/>
    <w:rsid w:val="008B1DF6"/>
    <w:rsid w:val="00926979"/>
    <w:rsid w:val="009362D6"/>
    <w:rsid w:val="00A155FA"/>
    <w:rsid w:val="00AF29BE"/>
    <w:rsid w:val="00AF59A6"/>
    <w:rsid w:val="00BA739C"/>
    <w:rsid w:val="00C51039"/>
    <w:rsid w:val="00C949DA"/>
    <w:rsid w:val="00CD236C"/>
    <w:rsid w:val="00D20F96"/>
    <w:rsid w:val="00DC3C28"/>
    <w:rsid w:val="00E06B3B"/>
    <w:rsid w:val="00EC770A"/>
    <w:rsid w:val="00ED4E10"/>
    <w:rsid w:val="00F234F5"/>
    <w:rsid w:val="00F253F8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C89E"/>
  <w15:chartTrackingRefBased/>
  <w15:docId w15:val="{8FCC7A6E-E50E-4067-9130-1BDD7709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E06B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2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4F5"/>
  </w:style>
  <w:style w:type="paragraph" w:styleId="Zpat">
    <w:name w:val="footer"/>
    <w:basedOn w:val="Normln"/>
    <w:link w:val="ZpatChar"/>
    <w:uiPriority w:val="99"/>
    <w:unhideWhenUsed/>
    <w:rsid w:val="00F2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4F5"/>
  </w:style>
  <w:style w:type="character" w:styleId="Zstupntext">
    <w:name w:val="Placeholder Text"/>
    <w:rsid w:val="00F234F5"/>
    <w:rPr>
      <w:color w:val="808080"/>
    </w:rPr>
  </w:style>
  <w:style w:type="character" w:customStyle="1" w:styleId="Styl2">
    <w:name w:val="Styl2"/>
    <w:basedOn w:val="Standardnpsmoodstavce"/>
    <w:uiPriority w:val="1"/>
    <w:rsid w:val="00F234F5"/>
    <w:rPr>
      <w:b/>
      <w:bCs w:val="0"/>
    </w:rPr>
  </w:style>
  <w:style w:type="paragraph" w:styleId="Bezmezer">
    <w:name w:val="No Spacing"/>
    <w:uiPriority w:val="1"/>
    <w:qFormat/>
    <w:rsid w:val="00A155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5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11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C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C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C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3DD88FC5AD4FBABA06B7768CD1F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483985-C13A-4211-B628-3CBC38AA1DF0}"/>
      </w:docPartPr>
      <w:docPartBody>
        <w:p w:rsidR="00B93DC7" w:rsidRDefault="00D02486" w:rsidP="00D02486">
          <w:pPr>
            <w:pStyle w:val="BE3DD88FC5AD4FBABA06B7768CD1FA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FEFE64653E446CA5428781B3512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36200-6BB0-46A0-A6B0-6F5A61964497}"/>
      </w:docPartPr>
      <w:docPartBody>
        <w:p w:rsidR="00B93DC7" w:rsidRDefault="00D02486" w:rsidP="00D02486">
          <w:pPr>
            <w:pStyle w:val="E4FEFE64653E446CA5428781B35126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A74D5776D14699BDD0714E17628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C1AF2-5036-4E14-B04D-C4F1B17CF41F}"/>
      </w:docPartPr>
      <w:docPartBody>
        <w:p w:rsidR="00B93DC7" w:rsidRDefault="00D02486" w:rsidP="00D02486">
          <w:pPr>
            <w:pStyle w:val="B0A74D5776D14699BDD0714E17628D2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20864716A3457FB927A69C48823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A9D84-0DA9-4A63-AB5C-75916877C931}"/>
      </w:docPartPr>
      <w:docPartBody>
        <w:p w:rsidR="00B93DC7" w:rsidRDefault="00D02486" w:rsidP="00D02486">
          <w:pPr>
            <w:pStyle w:val="DF20864716A3457FB927A69C48823B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B5269E3B3754E7F9CFBA9B8A7F29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D5383-9AC1-401B-A569-3A03736FDCB5}"/>
      </w:docPartPr>
      <w:docPartBody>
        <w:p w:rsidR="00B93DC7" w:rsidRDefault="00D02486" w:rsidP="00D02486">
          <w:pPr>
            <w:pStyle w:val="EB5269E3B3754E7F9CFBA9B8A7F29C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86"/>
    <w:rsid w:val="00084150"/>
    <w:rsid w:val="000A7442"/>
    <w:rsid w:val="002A00D8"/>
    <w:rsid w:val="00350A06"/>
    <w:rsid w:val="004D2235"/>
    <w:rsid w:val="004E040A"/>
    <w:rsid w:val="00570B40"/>
    <w:rsid w:val="006703EB"/>
    <w:rsid w:val="006F0C73"/>
    <w:rsid w:val="00AC1BF6"/>
    <w:rsid w:val="00B64331"/>
    <w:rsid w:val="00B93DC7"/>
    <w:rsid w:val="00D02486"/>
    <w:rsid w:val="00F3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2486"/>
    <w:rPr>
      <w:color w:val="808080"/>
    </w:rPr>
  </w:style>
  <w:style w:type="paragraph" w:customStyle="1" w:styleId="BE3DD88FC5AD4FBABA06B7768CD1FA0B">
    <w:name w:val="BE3DD88FC5AD4FBABA06B7768CD1FA0B"/>
    <w:rsid w:val="00D02486"/>
  </w:style>
  <w:style w:type="paragraph" w:customStyle="1" w:styleId="E4FEFE64653E446CA5428781B3512686">
    <w:name w:val="E4FEFE64653E446CA5428781B3512686"/>
    <w:rsid w:val="00D02486"/>
  </w:style>
  <w:style w:type="paragraph" w:customStyle="1" w:styleId="B0A74D5776D14699BDD0714E17628D25">
    <w:name w:val="B0A74D5776D14699BDD0714E17628D25"/>
    <w:rsid w:val="00D02486"/>
  </w:style>
  <w:style w:type="paragraph" w:customStyle="1" w:styleId="DF20864716A3457FB927A69C48823BAD">
    <w:name w:val="DF20864716A3457FB927A69C48823BAD"/>
    <w:rsid w:val="00D02486"/>
  </w:style>
  <w:style w:type="paragraph" w:customStyle="1" w:styleId="EB5269E3B3754E7F9CFBA9B8A7F29CA2">
    <w:name w:val="EB5269E3B3754E7F9CFBA9B8A7F29CA2"/>
    <w:rsid w:val="00D02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45</cp:revision>
  <dcterms:created xsi:type="dcterms:W3CDTF">2023-12-07T10:01:00Z</dcterms:created>
  <dcterms:modified xsi:type="dcterms:W3CDTF">2024-01-11T15:26:00Z</dcterms:modified>
</cp:coreProperties>
</file>