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302A" w14:textId="77777777" w:rsidR="005F439D" w:rsidRDefault="005A40EB" w:rsidP="00104B1F">
      <w:pPr>
        <w:jc w:val="center"/>
        <w:rPr>
          <w:b/>
          <w:szCs w:val="28"/>
        </w:rPr>
      </w:pPr>
      <w:r w:rsidRPr="005F439D">
        <w:rPr>
          <w:b/>
          <w:szCs w:val="28"/>
        </w:rPr>
        <w:t>EXCEL PROELITE</w:t>
      </w:r>
      <w:r w:rsidR="00104B1F" w:rsidRPr="005F439D">
        <w:rPr>
          <w:b/>
          <w:szCs w:val="28"/>
        </w:rPr>
        <w:t xml:space="preserve"> </w:t>
      </w:r>
    </w:p>
    <w:p w14:paraId="7C19CA9D" w14:textId="6C150943" w:rsidR="003E2292" w:rsidRPr="005F439D" w:rsidRDefault="005F439D" w:rsidP="00104B1F">
      <w:pPr>
        <w:jc w:val="center"/>
        <w:rPr>
          <w:szCs w:val="28"/>
          <w:u w:val="single"/>
        </w:rPr>
      </w:pPr>
      <w:r w:rsidRPr="005F439D">
        <w:rPr>
          <w:szCs w:val="28"/>
          <w:u w:val="single"/>
        </w:rPr>
        <w:t xml:space="preserve">Pro podporu </w:t>
      </w:r>
      <w:r w:rsidR="00104B1F" w:rsidRPr="005F439D">
        <w:rPr>
          <w:szCs w:val="28"/>
          <w:u w:val="single"/>
        </w:rPr>
        <w:t>výkon</w:t>
      </w:r>
      <w:r w:rsidRPr="005F439D">
        <w:rPr>
          <w:szCs w:val="28"/>
          <w:u w:val="single"/>
        </w:rPr>
        <w:t>u</w:t>
      </w:r>
    </w:p>
    <w:p w14:paraId="047EE173" w14:textId="7216B73C" w:rsidR="008E68C9" w:rsidRPr="0046672F" w:rsidRDefault="007C5759" w:rsidP="008E68C9">
      <w:r w:rsidRPr="0046672F">
        <w:t>Přípravek</w:t>
      </w:r>
      <w:r w:rsidR="00884712" w:rsidRPr="0046672F">
        <w:t xml:space="preserve"> </w:t>
      </w:r>
      <w:r w:rsidR="008E68C9" w:rsidRPr="0046672F">
        <w:t xml:space="preserve">pro koně na bázi </w:t>
      </w:r>
      <w:r w:rsidRPr="0046672F">
        <w:t xml:space="preserve">lničkového </w:t>
      </w:r>
      <w:r w:rsidR="008E68C9" w:rsidRPr="0046672F">
        <w:t xml:space="preserve">oleje </w:t>
      </w:r>
      <w:r w:rsidR="006B4583">
        <w:t xml:space="preserve">a olivového extraktu </w:t>
      </w:r>
      <w:r w:rsidR="008E68C9" w:rsidRPr="0046672F">
        <w:t>s vysokým obsahem antioxidantů</w:t>
      </w:r>
      <w:r w:rsidR="00884712" w:rsidRPr="0046672F">
        <w:t>. V</w:t>
      </w:r>
      <w:r w:rsidR="008E68C9" w:rsidRPr="0046672F">
        <w:t xml:space="preserve">yvinutý pro </w:t>
      </w:r>
      <w:r w:rsidR="00713842">
        <w:t>podporu</w:t>
      </w:r>
      <w:r w:rsidR="00B822AF" w:rsidRPr="0046672F">
        <w:t xml:space="preserve"> </w:t>
      </w:r>
      <w:r w:rsidR="008E68C9" w:rsidRPr="0046672F">
        <w:t>výkonu u koně.</w:t>
      </w:r>
      <w:bookmarkStart w:id="0" w:name="_GoBack"/>
      <w:bookmarkEnd w:id="0"/>
    </w:p>
    <w:p w14:paraId="129BA85C" w14:textId="1003982D" w:rsidR="008E68C9" w:rsidRPr="0046672F" w:rsidRDefault="00317583" w:rsidP="008E68C9">
      <w:pPr>
        <w:rPr>
          <w:b/>
          <w:u w:val="single"/>
        </w:rPr>
      </w:pPr>
      <w:r>
        <w:rPr>
          <w:b/>
          <w:u w:val="single"/>
        </w:rPr>
        <w:t>Složení:</w:t>
      </w:r>
    </w:p>
    <w:p w14:paraId="78969202" w14:textId="202949AB" w:rsidR="00025B74" w:rsidRPr="0046672F" w:rsidRDefault="007C5759" w:rsidP="008E68C9">
      <w:r w:rsidRPr="0046672F">
        <w:t>lničkový</w:t>
      </w:r>
      <w:r w:rsidR="00B822AF" w:rsidRPr="0046672F">
        <w:t xml:space="preserve"> </w:t>
      </w:r>
      <w:r w:rsidR="00025B74" w:rsidRPr="0046672F">
        <w:t>olej</w:t>
      </w:r>
      <w:r w:rsidR="006E14DC">
        <w:t xml:space="preserve">, </w:t>
      </w:r>
      <w:r w:rsidR="00B822AF" w:rsidRPr="0046672F">
        <w:t>olivový extrakt</w:t>
      </w:r>
    </w:p>
    <w:p w14:paraId="55383D19" w14:textId="021DC1A6" w:rsidR="00E52039" w:rsidRPr="0046672F" w:rsidRDefault="00904CE1" w:rsidP="008E68C9">
      <w:pPr>
        <w:rPr>
          <w:b/>
          <w:u w:val="single"/>
        </w:rPr>
      </w:pPr>
      <w:r w:rsidRPr="0046672F">
        <w:rPr>
          <w:b/>
          <w:u w:val="single"/>
        </w:rPr>
        <w:t>Dávkování: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2039" w:rsidRPr="0046672F" w14:paraId="73736F04" w14:textId="77777777" w:rsidTr="00E52039">
        <w:tc>
          <w:tcPr>
            <w:tcW w:w="3020" w:type="dxa"/>
          </w:tcPr>
          <w:p w14:paraId="698CDD31" w14:textId="77777777" w:rsidR="00E52039" w:rsidRPr="0046672F" w:rsidRDefault="00E52039" w:rsidP="00B822AF">
            <w:pPr>
              <w:jc w:val="center"/>
            </w:pPr>
          </w:p>
        </w:tc>
        <w:tc>
          <w:tcPr>
            <w:tcW w:w="3021" w:type="dxa"/>
          </w:tcPr>
          <w:p w14:paraId="5C0E9D55" w14:textId="77777777" w:rsidR="00E52039" w:rsidRPr="0046672F" w:rsidRDefault="00E52039" w:rsidP="00B822AF">
            <w:pPr>
              <w:jc w:val="center"/>
            </w:pPr>
            <w:r w:rsidRPr="0046672F">
              <w:t>ml/den</w:t>
            </w:r>
          </w:p>
        </w:tc>
        <w:tc>
          <w:tcPr>
            <w:tcW w:w="3021" w:type="dxa"/>
          </w:tcPr>
          <w:p w14:paraId="37B69B5F" w14:textId="77777777" w:rsidR="00E52039" w:rsidRPr="0046672F" w:rsidRDefault="00884712" w:rsidP="00B822AF">
            <w:pPr>
              <w:jc w:val="center"/>
            </w:pPr>
            <w:r w:rsidRPr="0046672F">
              <w:t>z</w:t>
            </w:r>
            <w:r w:rsidR="00E52039" w:rsidRPr="0046672F">
              <w:t>máčknutí pumpičky</w:t>
            </w:r>
          </w:p>
        </w:tc>
      </w:tr>
      <w:tr w:rsidR="00E52039" w:rsidRPr="0046672F" w14:paraId="5CE433AA" w14:textId="77777777" w:rsidTr="00E52039">
        <w:tc>
          <w:tcPr>
            <w:tcW w:w="3020" w:type="dxa"/>
          </w:tcPr>
          <w:p w14:paraId="2E76CEAF" w14:textId="77777777" w:rsidR="00E52039" w:rsidRPr="0046672F" w:rsidRDefault="00E52039" w:rsidP="00884712">
            <w:pPr>
              <w:rPr>
                <w:b/>
              </w:rPr>
            </w:pPr>
            <w:r w:rsidRPr="0046672F">
              <w:rPr>
                <w:b/>
              </w:rPr>
              <w:t>Dospělí koně</w:t>
            </w:r>
          </w:p>
        </w:tc>
        <w:tc>
          <w:tcPr>
            <w:tcW w:w="3021" w:type="dxa"/>
          </w:tcPr>
          <w:p w14:paraId="1EE3EE83" w14:textId="77777777" w:rsidR="00E52039" w:rsidRPr="0046672F" w:rsidRDefault="00E52039" w:rsidP="00B822AF">
            <w:pPr>
              <w:jc w:val="center"/>
            </w:pPr>
            <w:r w:rsidRPr="0046672F">
              <w:t>60</w:t>
            </w:r>
          </w:p>
        </w:tc>
        <w:tc>
          <w:tcPr>
            <w:tcW w:w="3021" w:type="dxa"/>
          </w:tcPr>
          <w:p w14:paraId="2941D063" w14:textId="77777777" w:rsidR="00E52039" w:rsidRPr="0046672F" w:rsidRDefault="00E52039" w:rsidP="00B822AF">
            <w:pPr>
              <w:jc w:val="center"/>
            </w:pPr>
            <w:r w:rsidRPr="0046672F">
              <w:t>2</w:t>
            </w:r>
          </w:p>
        </w:tc>
      </w:tr>
      <w:tr w:rsidR="00E52039" w:rsidRPr="0046672F" w14:paraId="4B4FFE1A" w14:textId="77777777" w:rsidTr="00E52039">
        <w:tc>
          <w:tcPr>
            <w:tcW w:w="3020" w:type="dxa"/>
          </w:tcPr>
          <w:p w14:paraId="399EE876" w14:textId="77777777" w:rsidR="00E52039" w:rsidRPr="0046672F" w:rsidRDefault="00E52039" w:rsidP="00884712">
            <w:pPr>
              <w:rPr>
                <w:b/>
              </w:rPr>
            </w:pPr>
            <w:r w:rsidRPr="0046672F">
              <w:rPr>
                <w:b/>
              </w:rPr>
              <w:t>Hříbata a poníci</w:t>
            </w:r>
          </w:p>
        </w:tc>
        <w:tc>
          <w:tcPr>
            <w:tcW w:w="3021" w:type="dxa"/>
          </w:tcPr>
          <w:p w14:paraId="2048B955" w14:textId="77777777" w:rsidR="00E52039" w:rsidRPr="0046672F" w:rsidRDefault="00E52039" w:rsidP="00B822AF">
            <w:pPr>
              <w:jc w:val="center"/>
            </w:pPr>
            <w:r w:rsidRPr="0046672F">
              <w:t>30</w:t>
            </w:r>
          </w:p>
        </w:tc>
        <w:tc>
          <w:tcPr>
            <w:tcW w:w="3021" w:type="dxa"/>
          </w:tcPr>
          <w:p w14:paraId="20FAA9C7" w14:textId="77777777" w:rsidR="00E52039" w:rsidRPr="0046672F" w:rsidRDefault="00E52039" w:rsidP="00B822AF">
            <w:pPr>
              <w:jc w:val="center"/>
            </w:pPr>
            <w:r w:rsidRPr="0046672F">
              <w:t>1</w:t>
            </w:r>
          </w:p>
        </w:tc>
      </w:tr>
    </w:tbl>
    <w:p w14:paraId="56D3F7DF" w14:textId="77777777" w:rsidR="00E52039" w:rsidRPr="0046672F" w:rsidRDefault="00E52039" w:rsidP="008E68C9">
      <w:pPr>
        <w:rPr>
          <w:b/>
          <w:u w:val="single"/>
        </w:rPr>
      </w:pPr>
    </w:p>
    <w:p w14:paraId="1CD90A58" w14:textId="29F2EC0D" w:rsidR="00904CE1" w:rsidRPr="0046672F" w:rsidRDefault="00904CE1" w:rsidP="008E68C9">
      <w:r w:rsidRPr="0046672F">
        <w:t>Nepřesahovat 150 ml/d</w:t>
      </w:r>
      <w:r w:rsidR="00E52039" w:rsidRPr="0046672F">
        <w:t>en.</w:t>
      </w:r>
    </w:p>
    <w:p w14:paraId="4D6E8DC3" w14:textId="77777777" w:rsidR="00E52039" w:rsidRPr="0046672F" w:rsidRDefault="00E52039" w:rsidP="008E68C9">
      <w:r w:rsidRPr="0046672F">
        <w:t>Veterinární přípravek. Pouze pro zvířata. Uchovávat mimo dohled a dosah dětí.</w:t>
      </w:r>
    </w:p>
    <w:p w14:paraId="254149BC" w14:textId="67566DE3" w:rsidR="00E52039" w:rsidRPr="0046672F" w:rsidRDefault="00F83905" w:rsidP="008E68C9">
      <w:r>
        <w:t>Uchovávejte</w:t>
      </w:r>
      <w:r w:rsidR="00E52039" w:rsidRPr="0046672F">
        <w:t xml:space="preserve"> na chladném a suchém místě.</w:t>
      </w:r>
    </w:p>
    <w:p w14:paraId="54B6673F" w14:textId="77777777" w:rsidR="00E52039" w:rsidRPr="0046672F" w:rsidRDefault="00E52039" w:rsidP="008E68C9">
      <w:r w:rsidRPr="0046672F">
        <w:t>Odpad likvidujte podle místních právních předpisů.</w:t>
      </w:r>
    </w:p>
    <w:p w14:paraId="74A3AD55" w14:textId="77777777" w:rsidR="0046672F" w:rsidRPr="0046672F" w:rsidRDefault="00E52039" w:rsidP="008E68C9">
      <w:r w:rsidRPr="0046672F">
        <w:rPr>
          <w:b/>
          <w:u w:val="single"/>
        </w:rPr>
        <w:t>Držitel rozhodnutí o schválení:</w:t>
      </w:r>
      <w:r w:rsidRPr="0046672F">
        <w:t xml:space="preserve"> </w:t>
      </w:r>
    </w:p>
    <w:p w14:paraId="40803A4F" w14:textId="79C27C05" w:rsidR="0046672F" w:rsidRPr="0046672F" w:rsidRDefault="00E52039" w:rsidP="008E68C9">
      <w:r w:rsidRPr="0046672F">
        <w:t>Silvie Lorenzová, Býkovice 61</w:t>
      </w:r>
      <w:r w:rsidR="0046672F" w:rsidRPr="0046672F">
        <w:t xml:space="preserve">, </w:t>
      </w:r>
      <w:r w:rsidRPr="0046672F">
        <w:t>679 71 Býkovice, Česká republika</w:t>
      </w:r>
    </w:p>
    <w:p w14:paraId="1249C144" w14:textId="7CE08B94" w:rsidR="00F510B6" w:rsidRDefault="00F510B6" w:rsidP="008E68C9">
      <w:r w:rsidRPr="0046672F">
        <w:rPr>
          <w:b/>
          <w:u w:val="single"/>
        </w:rPr>
        <w:t>Výrobce:</w:t>
      </w:r>
      <w:r w:rsidRPr="0046672F">
        <w:t xml:space="preserve"> Excel Supplements</w:t>
      </w:r>
      <w:r w:rsidR="00303C4D" w:rsidRPr="0046672F">
        <w:t xml:space="preserve"> </w:t>
      </w:r>
      <w:r w:rsidR="007C5759" w:rsidRPr="0046672F">
        <w:t>Europe</w:t>
      </w:r>
      <w:r w:rsidR="00303C4D" w:rsidRPr="0046672F">
        <w:t xml:space="preserve"> S.L</w:t>
      </w:r>
      <w:r w:rsidR="00FD07CC">
        <w:t>.</w:t>
      </w:r>
      <w:r w:rsidR="00303C4D" w:rsidRPr="0046672F">
        <w:t>, Španělsko</w:t>
      </w:r>
    </w:p>
    <w:p w14:paraId="3512749B" w14:textId="77777777" w:rsidR="00104B1F" w:rsidRPr="002920A3" w:rsidRDefault="00104B1F" w:rsidP="0010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01665B">
        <w:rPr>
          <w:rFonts w:eastAsia="Times New Roman" w:cstheme="minorHAnsi"/>
          <w:lang w:eastAsia="cs-CZ"/>
        </w:rPr>
        <w:t>www.</w:t>
      </w:r>
      <w:r>
        <w:rPr>
          <w:rFonts w:eastAsia="Times New Roman" w:cstheme="minorHAnsi"/>
          <w:lang w:eastAsia="cs-CZ"/>
        </w:rPr>
        <w:t>excelhorse</w:t>
      </w:r>
      <w:r w:rsidRPr="0001665B">
        <w:rPr>
          <w:rFonts w:eastAsia="Times New Roman" w:cstheme="minorHAnsi"/>
          <w:lang w:eastAsia="cs-CZ"/>
        </w:rPr>
        <w:t>.cz</w:t>
      </w:r>
    </w:p>
    <w:p w14:paraId="201035FA" w14:textId="42E1C212" w:rsidR="00104B1F" w:rsidRDefault="00104B1F" w:rsidP="0010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  <w:r w:rsidRPr="00104B1F">
        <w:t>postmaster@excelhorse.cz</w:t>
      </w:r>
    </w:p>
    <w:p w14:paraId="7C1BFD66" w14:textId="77777777" w:rsidR="00104B1F" w:rsidRDefault="00104B1F" w:rsidP="0010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</w:p>
    <w:p w14:paraId="694684D9" w14:textId="77777777" w:rsidR="00303C4D" w:rsidRPr="0046672F" w:rsidRDefault="00303C4D" w:rsidP="00303C4D">
      <w:r w:rsidRPr="0046672F">
        <w:t>+420723524335</w:t>
      </w:r>
    </w:p>
    <w:p w14:paraId="51635A17" w14:textId="61F895B8" w:rsidR="00303C4D" w:rsidRPr="0046672F" w:rsidRDefault="00303C4D" w:rsidP="00303C4D">
      <w:pPr>
        <w:rPr>
          <w:b/>
          <w:u w:val="single"/>
        </w:rPr>
      </w:pPr>
      <w:r w:rsidRPr="0046672F">
        <w:rPr>
          <w:b/>
          <w:u w:val="single"/>
        </w:rPr>
        <w:t>Číslo schválení:</w:t>
      </w:r>
      <w:r w:rsidRPr="00A011CD">
        <w:t xml:space="preserve"> </w:t>
      </w:r>
      <w:r w:rsidR="00A011CD" w:rsidRPr="00A011CD">
        <w:t>029-24/C</w:t>
      </w:r>
    </w:p>
    <w:p w14:paraId="6B83F55A" w14:textId="77777777" w:rsidR="00303C4D" w:rsidRPr="0046672F" w:rsidRDefault="00303C4D" w:rsidP="00303C4D">
      <w:pPr>
        <w:rPr>
          <w:b/>
        </w:rPr>
      </w:pPr>
      <w:r w:rsidRPr="0046672F">
        <w:rPr>
          <w:b/>
          <w:u w:val="single"/>
        </w:rPr>
        <w:t>Exspirace: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7FFB3D08" w14:textId="36B38184" w:rsidR="0046672F" w:rsidRPr="0046672F" w:rsidRDefault="00303C4D" w:rsidP="00303C4D">
      <w:pPr>
        <w:rPr>
          <w:b/>
        </w:rPr>
      </w:pPr>
      <w:r w:rsidRPr="0046672F">
        <w:rPr>
          <w:b/>
          <w:u w:val="single"/>
        </w:rPr>
        <w:t>Číslo šarže: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7C1CD1FE" w14:textId="6DBADF6A" w:rsidR="00134A84" w:rsidRDefault="00134A84" w:rsidP="007C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7335BCAE" w14:textId="36E7F7DE" w:rsidR="00303C4D" w:rsidRPr="0046672F" w:rsidRDefault="00303C4D" w:rsidP="007C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46672F">
        <w:rPr>
          <w:rFonts w:eastAsia="Times New Roman" w:cstheme="minorHAnsi"/>
          <w:color w:val="202124"/>
          <w:lang w:eastAsia="cs-CZ"/>
        </w:rPr>
        <w:t>2 l, 5 l, 25 l</w:t>
      </w:r>
    </w:p>
    <w:sectPr w:rsidR="00303C4D" w:rsidRPr="0046672F" w:rsidSect="00EB7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014D" w14:textId="77777777" w:rsidR="00EA70DC" w:rsidRDefault="00EA70DC" w:rsidP="007C5759">
      <w:pPr>
        <w:spacing w:after="0" w:line="240" w:lineRule="auto"/>
      </w:pPr>
      <w:r>
        <w:separator/>
      </w:r>
    </w:p>
  </w:endnote>
  <w:endnote w:type="continuationSeparator" w:id="0">
    <w:p w14:paraId="6EF806BF" w14:textId="77777777" w:rsidR="00EA70DC" w:rsidRDefault="00EA70DC" w:rsidP="007C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631F" w14:textId="77777777" w:rsidR="00EA70DC" w:rsidRDefault="00EA70DC" w:rsidP="007C5759">
      <w:pPr>
        <w:spacing w:after="0" w:line="240" w:lineRule="auto"/>
      </w:pPr>
      <w:r>
        <w:separator/>
      </w:r>
    </w:p>
  </w:footnote>
  <w:footnote w:type="continuationSeparator" w:id="0">
    <w:p w14:paraId="1C8DC8DA" w14:textId="77777777" w:rsidR="00EA70DC" w:rsidRDefault="00EA70DC" w:rsidP="007C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C4AD3" w14:textId="691CDD77" w:rsidR="007C5759" w:rsidRPr="007C5759" w:rsidRDefault="007C5759" w:rsidP="00E5203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1579A478156493B85AB2AA8AC35046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E60BA">
      <w:rPr>
        <w:bCs/>
      </w:rPr>
      <w:t> </w:t>
    </w:r>
    <w:r w:rsidRPr="00E1769A">
      <w:rPr>
        <w:bCs/>
      </w:rPr>
      <w:t>zn.</w:t>
    </w:r>
    <w:r w:rsidR="006E60BA">
      <w:rPr>
        <w:bCs/>
      </w:rPr>
      <w:t> </w:t>
    </w:r>
    <w:sdt>
      <w:sdtPr>
        <w:id w:val="2145694351"/>
        <w:placeholder>
          <w:docPart w:val="AE27FB3DFA464541AC9A2308AFF1612C"/>
        </w:placeholder>
        <w:text/>
      </w:sdtPr>
      <w:sdtEndPr/>
      <w:sdtContent>
        <w:r>
          <w:t>USKVBL/10420/2023/POD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E60BA">
      <w:rPr>
        <w:bCs/>
      </w:rPr>
      <w:t> </w:t>
    </w:r>
    <w:sdt>
      <w:sdtPr>
        <w:rPr>
          <w:bCs/>
        </w:rPr>
        <w:id w:val="-256526429"/>
        <w:placeholder>
          <w:docPart w:val="AE27FB3DFA464541AC9A2308AFF1612C"/>
        </w:placeholder>
        <w:text/>
      </w:sdtPr>
      <w:sdtEndPr/>
      <w:sdtContent>
        <w:r w:rsidR="00A011CD" w:rsidRPr="00A011CD">
          <w:rPr>
            <w:bCs/>
          </w:rPr>
          <w:t>USKVBL/866/2024/REG-Gro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0B1A9931ED94668A2AA674E73E85B27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011CD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CCF2A7DA71F47D5841EA312759221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E630AB6B64F47CFB4C6140063BF7691"/>
        </w:placeholder>
        <w:text/>
      </w:sdtPr>
      <w:sdtEndPr/>
      <w:sdtContent>
        <w:r>
          <w:t>EXCEL PROELITE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25B74"/>
    <w:rsid w:val="00052F09"/>
    <w:rsid w:val="00104B1F"/>
    <w:rsid w:val="00134A84"/>
    <w:rsid w:val="0016662B"/>
    <w:rsid w:val="001778B2"/>
    <w:rsid w:val="002341A4"/>
    <w:rsid w:val="00261EBC"/>
    <w:rsid w:val="002911D4"/>
    <w:rsid w:val="00292F4E"/>
    <w:rsid w:val="002A155A"/>
    <w:rsid w:val="002B2BB0"/>
    <w:rsid w:val="00303C4D"/>
    <w:rsid w:val="00317583"/>
    <w:rsid w:val="00390F75"/>
    <w:rsid w:val="003D0ABB"/>
    <w:rsid w:val="003E2292"/>
    <w:rsid w:val="00466653"/>
    <w:rsid w:val="0046672F"/>
    <w:rsid w:val="0057573D"/>
    <w:rsid w:val="00576350"/>
    <w:rsid w:val="005A40EB"/>
    <w:rsid w:val="005F439D"/>
    <w:rsid w:val="006B4583"/>
    <w:rsid w:val="006D08FC"/>
    <w:rsid w:val="006E14DC"/>
    <w:rsid w:val="006E60BA"/>
    <w:rsid w:val="00713842"/>
    <w:rsid w:val="00737404"/>
    <w:rsid w:val="00752020"/>
    <w:rsid w:val="0075262A"/>
    <w:rsid w:val="007C3E63"/>
    <w:rsid w:val="007C5759"/>
    <w:rsid w:val="007D14E3"/>
    <w:rsid w:val="007D1DB5"/>
    <w:rsid w:val="007E20EE"/>
    <w:rsid w:val="00852A7D"/>
    <w:rsid w:val="00882DEF"/>
    <w:rsid w:val="00884712"/>
    <w:rsid w:val="008E68C9"/>
    <w:rsid w:val="00904CE1"/>
    <w:rsid w:val="009F50DE"/>
    <w:rsid w:val="00A011CD"/>
    <w:rsid w:val="00A105D2"/>
    <w:rsid w:val="00A23734"/>
    <w:rsid w:val="00A633EA"/>
    <w:rsid w:val="00A94BE5"/>
    <w:rsid w:val="00AB51BD"/>
    <w:rsid w:val="00B074B7"/>
    <w:rsid w:val="00B13A26"/>
    <w:rsid w:val="00B16C08"/>
    <w:rsid w:val="00B822AF"/>
    <w:rsid w:val="00BB3485"/>
    <w:rsid w:val="00BB3FA1"/>
    <w:rsid w:val="00C028C1"/>
    <w:rsid w:val="00C31F04"/>
    <w:rsid w:val="00C50100"/>
    <w:rsid w:val="00C725A5"/>
    <w:rsid w:val="00C97C08"/>
    <w:rsid w:val="00CA316A"/>
    <w:rsid w:val="00CA50D8"/>
    <w:rsid w:val="00D01FA1"/>
    <w:rsid w:val="00D4421D"/>
    <w:rsid w:val="00D659B2"/>
    <w:rsid w:val="00DA6152"/>
    <w:rsid w:val="00DC1F8B"/>
    <w:rsid w:val="00E1460F"/>
    <w:rsid w:val="00E52039"/>
    <w:rsid w:val="00EA70DC"/>
    <w:rsid w:val="00EB7876"/>
    <w:rsid w:val="00ED7D77"/>
    <w:rsid w:val="00F510B6"/>
    <w:rsid w:val="00F76D78"/>
    <w:rsid w:val="00F83905"/>
    <w:rsid w:val="00FC72E0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D598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759"/>
  </w:style>
  <w:style w:type="paragraph" w:styleId="Zpat">
    <w:name w:val="footer"/>
    <w:basedOn w:val="Normln"/>
    <w:link w:val="ZpatChar"/>
    <w:uiPriority w:val="99"/>
    <w:unhideWhenUsed/>
    <w:rsid w:val="007C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759"/>
  </w:style>
  <w:style w:type="character" w:styleId="Zstupntext">
    <w:name w:val="Placeholder Text"/>
    <w:rsid w:val="007C5759"/>
    <w:rPr>
      <w:color w:val="808080"/>
    </w:rPr>
  </w:style>
  <w:style w:type="character" w:customStyle="1" w:styleId="Styl2">
    <w:name w:val="Styl2"/>
    <w:basedOn w:val="Standardnpsmoodstavce"/>
    <w:uiPriority w:val="1"/>
    <w:rsid w:val="007C575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75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3C4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03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C4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E5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8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579A478156493B85AB2AA8AC350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B646D-65C5-4144-9C90-85BA7F5574AE}"/>
      </w:docPartPr>
      <w:docPartBody>
        <w:p w:rsidR="00D06F73" w:rsidRDefault="00A64E3F" w:rsidP="00A64E3F">
          <w:pPr>
            <w:pStyle w:val="C1579A478156493B85AB2AA8AC3504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27FB3DFA464541AC9A2308AFF16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89AC1-D554-4994-AEA8-92DE3F7BDE3D}"/>
      </w:docPartPr>
      <w:docPartBody>
        <w:p w:rsidR="00D06F73" w:rsidRDefault="00A64E3F" w:rsidP="00A64E3F">
          <w:pPr>
            <w:pStyle w:val="AE27FB3DFA464541AC9A2308AFF161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B1A9931ED94668A2AA674E73E85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BFF3D-07D4-4C9E-B287-B1005C57C728}"/>
      </w:docPartPr>
      <w:docPartBody>
        <w:p w:rsidR="00D06F73" w:rsidRDefault="00A64E3F" w:rsidP="00A64E3F">
          <w:pPr>
            <w:pStyle w:val="40B1A9931ED94668A2AA674E73E85B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CF2A7DA71F47D5841EA31275922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5763E-0923-4349-92F3-821CF5468672}"/>
      </w:docPartPr>
      <w:docPartBody>
        <w:p w:rsidR="00D06F73" w:rsidRDefault="00A64E3F" w:rsidP="00A64E3F">
          <w:pPr>
            <w:pStyle w:val="FCCF2A7DA71F47D5841EA312759221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630AB6B64F47CFB4C6140063BF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26820-9F76-4F24-9BE0-004E2B54728E}"/>
      </w:docPartPr>
      <w:docPartBody>
        <w:p w:rsidR="00D06F73" w:rsidRDefault="00A64E3F" w:rsidP="00A64E3F">
          <w:pPr>
            <w:pStyle w:val="8E630AB6B64F47CFB4C6140063BF76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F"/>
    <w:rsid w:val="0002411F"/>
    <w:rsid w:val="000B26B8"/>
    <w:rsid w:val="001026C5"/>
    <w:rsid w:val="00275AFB"/>
    <w:rsid w:val="002777FC"/>
    <w:rsid w:val="005C004D"/>
    <w:rsid w:val="006B3EF6"/>
    <w:rsid w:val="009C4DBA"/>
    <w:rsid w:val="00A64E3F"/>
    <w:rsid w:val="00D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4E3F"/>
    <w:rPr>
      <w:color w:val="808080"/>
    </w:rPr>
  </w:style>
  <w:style w:type="paragraph" w:customStyle="1" w:styleId="C1579A478156493B85AB2AA8AC35046F">
    <w:name w:val="C1579A478156493B85AB2AA8AC35046F"/>
    <w:rsid w:val="00A64E3F"/>
  </w:style>
  <w:style w:type="paragraph" w:customStyle="1" w:styleId="AE27FB3DFA464541AC9A2308AFF1612C">
    <w:name w:val="AE27FB3DFA464541AC9A2308AFF1612C"/>
    <w:rsid w:val="00A64E3F"/>
  </w:style>
  <w:style w:type="paragraph" w:customStyle="1" w:styleId="40B1A9931ED94668A2AA674E73E85B27">
    <w:name w:val="40B1A9931ED94668A2AA674E73E85B27"/>
    <w:rsid w:val="00A64E3F"/>
  </w:style>
  <w:style w:type="paragraph" w:customStyle="1" w:styleId="FCCF2A7DA71F47D5841EA312759221F5">
    <w:name w:val="FCCF2A7DA71F47D5841EA312759221F5"/>
    <w:rsid w:val="00A64E3F"/>
  </w:style>
  <w:style w:type="paragraph" w:customStyle="1" w:styleId="8E630AB6B64F47CFB4C6140063BF7691">
    <w:name w:val="8E630AB6B64F47CFB4C6140063BF7691"/>
    <w:rsid w:val="00A64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AEFC-54E6-4054-8802-797E29C0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21</cp:revision>
  <cp:lastPrinted>2024-01-24T11:56:00Z</cp:lastPrinted>
  <dcterms:created xsi:type="dcterms:W3CDTF">2024-01-11T11:03:00Z</dcterms:created>
  <dcterms:modified xsi:type="dcterms:W3CDTF">2024-01-24T11:56:00Z</dcterms:modified>
</cp:coreProperties>
</file>