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AD06B" w14:textId="35DC1380" w:rsidR="00AD208B" w:rsidRPr="00256537" w:rsidRDefault="00D55494" w:rsidP="00AD20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56537">
        <w:rPr>
          <w:rFonts w:asciiTheme="minorHAnsi" w:hAnsiTheme="minorHAnsi" w:cstheme="minorHAnsi"/>
          <w:b/>
          <w:bCs/>
          <w:u w:val="single"/>
        </w:rPr>
        <w:t xml:space="preserve">VITA Care </w:t>
      </w:r>
      <w:r w:rsidR="00AD208B" w:rsidRPr="00256537">
        <w:rPr>
          <w:rFonts w:asciiTheme="minorHAnsi" w:hAnsiTheme="minorHAnsi" w:cstheme="minorHAnsi"/>
          <w:b/>
          <w:bCs/>
          <w:u w:val="single"/>
        </w:rPr>
        <w:t>Šamp</w:t>
      </w:r>
      <w:r w:rsidR="00AE66CD" w:rsidRPr="00256537">
        <w:rPr>
          <w:rFonts w:asciiTheme="minorHAnsi" w:hAnsiTheme="minorHAnsi" w:cstheme="minorHAnsi"/>
          <w:b/>
          <w:bCs/>
          <w:u w:val="single"/>
        </w:rPr>
        <w:t>o</w:t>
      </w:r>
      <w:r w:rsidR="00AD208B" w:rsidRPr="00256537">
        <w:rPr>
          <w:rFonts w:asciiTheme="minorHAnsi" w:hAnsiTheme="minorHAnsi" w:cstheme="minorHAnsi"/>
          <w:b/>
          <w:bCs/>
          <w:u w:val="single"/>
        </w:rPr>
        <w:t xml:space="preserve">n s norkovým olejem – </w:t>
      </w:r>
      <w:r w:rsidR="00AD208B" w:rsidRPr="00256537">
        <w:rPr>
          <w:rFonts w:asciiTheme="minorHAnsi" w:hAnsiTheme="minorHAnsi" w:cstheme="minorHAnsi"/>
          <w:b/>
          <w:u w:val="single"/>
        </w:rPr>
        <w:t>zrzavá srst</w:t>
      </w:r>
      <w:r w:rsidR="00AD208B" w:rsidRPr="00256537">
        <w:rPr>
          <w:rFonts w:asciiTheme="minorHAnsi" w:hAnsiTheme="minorHAnsi" w:cstheme="minorHAnsi"/>
        </w:rPr>
        <w:t xml:space="preserve"> </w:t>
      </w:r>
    </w:p>
    <w:p w14:paraId="659A654C" w14:textId="77777777" w:rsidR="00163B89" w:rsidRPr="00256537" w:rsidRDefault="00163B89" w:rsidP="00AD208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1759502" w14:textId="77777777" w:rsidR="009646B6" w:rsidRPr="00256537" w:rsidRDefault="00A65987" w:rsidP="00A659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56537">
        <w:rPr>
          <w:rFonts w:asciiTheme="minorHAnsi" w:hAnsiTheme="minorHAnsi" w:cstheme="minorHAnsi"/>
          <w:szCs w:val="9"/>
          <w:lang w:eastAsia="cs-CZ"/>
        </w:rPr>
        <w:t xml:space="preserve">Šampon pro péči o psy </w:t>
      </w:r>
      <w:r w:rsidR="00880F2B" w:rsidRPr="00256537">
        <w:rPr>
          <w:rFonts w:asciiTheme="minorHAnsi" w:hAnsiTheme="minorHAnsi" w:cstheme="minorHAnsi"/>
          <w:lang w:eastAsia="cs-CZ"/>
        </w:rPr>
        <w:t>se zrzavou srstí.</w:t>
      </w:r>
      <w:r w:rsidR="00880F2B" w:rsidRPr="00256537">
        <w:rPr>
          <w:rFonts w:asciiTheme="minorHAnsi" w:hAnsiTheme="minorHAnsi" w:cstheme="minorHAnsi"/>
          <w:sz w:val="9"/>
          <w:szCs w:val="9"/>
          <w:lang w:eastAsia="cs-CZ"/>
        </w:rPr>
        <w:t xml:space="preserve"> </w:t>
      </w:r>
      <w:r w:rsidRPr="00256537">
        <w:rPr>
          <w:rFonts w:asciiTheme="minorHAnsi" w:hAnsiTheme="minorHAnsi" w:cstheme="minorHAnsi"/>
          <w:szCs w:val="9"/>
          <w:lang w:eastAsia="cs-CZ"/>
        </w:rPr>
        <w:t>Pomáhá uchovat přirozené zabarvení.</w:t>
      </w:r>
      <w:r w:rsidR="009A36D1" w:rsidRPr="00256537">
        <w:rPr>
          <w:rFonts w:asciiTheme="minorHAnsi" w:hAnsiTheme="minorHAnsi" w:cstheme="minorHAnsi"/>
          <w:sz w:val="48"/>
        </w:rPr>
        <w:t xml:space="preserve"> </w:t>
      </w:r>
      <w:r w:rsidR="009646B6" w:rsidRPr="00256537">
        <w:rPr>
          <w:rFonts w:asciiTheme="minorHAnsi" w:hAnsiTheme="minorHAnsi" w:cstheme="minorHAnsi"/>
        </w:rPr>
        <w:t>Pro lesk a snadné rozčesávání srsti. Obsahuje norkový olej pro zklidnění pokožky.</w:t>
      </w:r>
    </w:p>
    <w:p w14:paraId="4455DB06" w14:textId="77777777" w:rsidR="00163B89" w:rsidRPr="00256537" w:rsidRDefault="00163B89" w:rsidP="00D73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CC060C7" w14:textId="47A06A55" w:rsidR="00D738B9" w:rsidRPr="00256537" w:rsidRDefault="00D738B9" w:rsidP="00D738B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56537">
        <w:rPr>
          <w:rFonts w:asciiTheme="minorHAnsi" w:hAnsiTheme="minorHAnsi" w:cstheme="minorHAnsi"/>
          <w:b/>
          <w:bCs/>
          <w:i/>
        </w:rPr>
        <w:t>Použití:</w:t>
      </w:r>
      <w:r w:rsidRPr="00256537">
        <w:rPr>
          <w:rFonts w:asciiTheme="minorHAnsi" w:hAnsiTheme="minorHAnsi" w:cstheme="minorHAnsi"/>
          <w:bCs/>
        </w:rPr>
        <w:t xml:space="preserve"> </w:t>
      </w:r>
      <w:r w:rsidR="00E1742F" w:rsidRPr="00256537">
        <w:rPr>
          <w:rFonts w:asciiTheme="minorHAnsi" w:hAnsiTheme="minorHAnsi" w:cstheme="minorHAnsi"/>
          <w:bCs/>
        </w:rPr>
        <w:t>Pouze pro zvířata. N</w:t>
      </w:r>
      <w:r w:rsidRPr="00256537">
        <w:rPr>
          <w:rFonts w:asciiTheme="minorHAnsi" w:hAnsiTheme="minorHAnsi" w:cstheme="minorHAnsi"/>
        </w:rPr>
        <w:t xml:space="preserve">avlhčit srst, nanést šampon a vtíráním přípravku umýt psa. </w:t>
      </w:r>
      <w:r w:rsidR="003C2325" w:rsidRPr="00256537">
        <w:rPr>
          <w:rFonts w:asciiTheme="minorHAnsi" w:hAnsiTheme="minorHAnsi" w:cstheme="minorHAnsi"/>
        </w:rPr>
        <w:t>O</w:t>
      </w:r>
      <w:r w:rsidRPr="00256537">
        <w:rPr>
          <w:rFonts w:asciiTheme="minorHAnsi" w:hAnsiTheme="minorHAnsi" w:cstheme="minorHAnsi"/>
        </w:rPr>
        <w:t>pláchnout teplou vodou a osušit.</w:t>
      </w:r>
      <w:r w:rsidR="00163B89" w:rsidRPr="00256537">
        <w:rPr>
          <w:rFonts w:asciiTheme="minorHAnsi" w:hAnsiTheme="minorHAnsi" w:cstheme="minorHAnsi"/>
        </w:rPr>
        <w:t xml:space="preserve"> </w:t>
      </w:r>
      <w:bookmarkStart w:id="0" w:name="_Hlk152858169"/>
      <w:r w:rsidR="00163B89" w:rsidRPr="00256537">
        <w:rPr>
          <w:rFonts w:asciiTheme="minorHAnsi" w:hAnsiTheme="minorHAnsi" w:cstheme="minorHAnsi"/>
        </w:rPr>
        <w:t>Vyhněte se kontaktu s očima.</w:t>
      </w:r>
      <w:bookmarkEnd w:id="0"/>
    </w:p>
    <w:p w14:paraId="6B4D85D6" w14:textId="77777777" w:rsidR="00A140AF" w:rsidRPr="00256537" w:rsidRDefault="00A140AF" w:rsidP="005806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81450E4" w14:textId="5CAA02FC" w:rsidR="00D738B9" w:rsidRPr="00256537" w:rsidRDefault="00163B89" w:rsidP="00001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bookmarkStart w:id="1" w:name="_Hlk152858063"/>
      <w:r w:rsidRPr="00256537">
        <w:rPr>
          <w:rFonts w:asciiTheme="minorHAnsi" w:hAnsiTheme="minorHAnsi" w:cstheme="minorHAnsi"/>
          <w:b/>
        </w:rPr>
        <w:t>Složení:</w:t>
      </w:r>
      <w:r w:rsidRPr="00256537">
        <w:rPr>
          <w:rFonts w:asciiTheme="minorHAnsi" w:hAnsiTheme="minorHAnsi" w:cstheme="minorHAnsi"/>
        </w:rPr>
        <w:t xml:space="preserve"> </w:t>
      </w:r>
      <w:r w:rsidRPr="00256537">
        <w:rPr>
          <w:rFonts w:asciiTheme="minorHAnsi" w:hAnsiTheme="minorHAnsi" w:cstheme="minorHAnsi"/>
          <w:i/>
        </w:rPr>
        <w:t>uvedeno na obalu viz Ingredients</w:t>
      </w:r>
      <w:r w:rsidRPr="00256537">
        <w:rPr>
          <w:rFonts w:asciiTheme="minorHAnsi" w:hAnsiTheme="minorHAnsi" w:cstheme="minorHAnsi"/>
        </w:rPr>
        <w:t xml:space="preserve"> </w:t>
      </w:r>
      <w:bookmarkEnd w:id="1"/>
      <w:r w:rsidR="00C07A39" w:rsidRPr="00256537">
        <w:rPr>
          <w:rFonts w:asciiTheme="minorHAnsi" w:hAnsiTheme="minorHAnsi" w:cstheme="minorHAnsi"/>
        </w:rPr>
        <w:t>(INCI)</w:t>
      </w:r>
      <w:r w:rsidR="00EE1BF5" w:rsidRPr="00256537">
        <w:rPr>
          <w:rFonts w:asciiTheme="minorHAnsi" w:hAnsiTheme="minorHAnsi" w:cstheme="minorHAnsi"/>
        </w:rPr>
        <w:t xml:space="preserve">: </w:t>
      </w:r>
      <w:r w:rsidR="00001614" w:rsidRPr="00256537">
        <w:rPr>
          <w:rFonts w:asciiTheme="minorHAnsi" w:hAnsiTheme="minorHAnsi" w:cstheme="minorHAnsi"/>
        </w:rPr>
        <w:t>Aqua, Sodium Laureth Sulfate, Sodium Chloride, Cocamidopropyl Betaine, Glycerin, Cocamide DEA, Trideceth-9, Parfum, PEG-40 Hydrogenated Castor Oil, PEG-12 Dimeticone, Glycol Distearate, Mink oil, Equisetum Arvense Extract, Citric Acid, Cocamide Mea, Laureth-10, Polysorbate 20, Methylchloroisothiazolinone, Methylisothiazolinone, Linalool, CI 15985, CI 45190.</w:t>
      </w:r>
    </w:p>
    <w:p w14:paraId="5E6FEEE7" w14:textId="77777777" w:rsidR="00001614" w:rsidRPr="00256537" w:rsidRDefault="00001614" w:rsidP="0000161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0"/>
        </w:rPr>
      </w:pPr>
    </w:p>
    <w:p w14:paraId="30128DD0" w14:textId="533E1C08" w:rsidR="00405A07" w:rsidRPr="00256537" w:rsidRDefault="00163B89" w:rsidP="00405A0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bookmarkStart w:id="2" w:name="_Hlk152858161"/>
      <w:r w:rsidRPr="00256537">
        <w:rPr>
          <w:rFonts w:asciiTheme="minorHAnsi" w:hAnsiTheme="minorHAnsi" w:cstheme="minorHAnsi"/>
        </w:rPr>
        <w:t>Uchovávejte mimo dohled a dosah dětí</w:t>
      </w:r>
      <w:bookmarkEnd w:id="2"/>
      <w:r w:rsidRPr="00256537">
        <w:rPr>
          <w:rFonts w:asciiTheme="minorHAnsi" w:hAnsiTheme="minorHAnsi" w:cstheme="minorHAnsi"/>
        </w:rPr>
        <w:t>.</w:t>
      </w:r>
      <w:r w:rsidR="00405A07" w:rsidRPr="00256537">
        <w:rPr>
          <w:rFonts w:asciiTheme="minorHAnsi" w:hAnsiTheme="minorHAnsi" w:cstheme="minorHAnsi"/>
          <w:bCs/>
        </w:rPr>
        <w:t xml:space="preserve"> Veterinární přípravek</w:t>
      </w:r>
    </w:p>
    <w:p w14:paraId="385DF955" w14:textId="77777777" w:rsidR="00001614" w:rsidRPr="00256537" w:rsidRDefault="00001614" w:rsidP="00001614">
      <w:pPr>
        <w:spacing w:after="0"/>
        <w:jc w:val="both"/>
        <w:rPr>
          <w:rFonts w:asciiTheme="minorHAnsi" w:hAnsiTheme="minorHAnsi" w:cstheme="minorHAnsi"/>
        </w:rPr>
      </w:pPr>
    </w:p>
    <w:p w14:paraId="0832F279" w14:textId="3A7E35DB" w:rsidR="00001614" w:rsidRPr="00256537" w:rsidRDefault="00163B89" w:rsidP="00001614">
      <w:pPr>
        <w:spacing w:after="0"/>
        <w:rPr>
          <w:rFonts w:asciiTheme="minorHAnsi" w:hAnsiTheme="minorHAnsi" w:cstheme="minorHAnsi"/>
        </w:rPr>
      </w:pPr>
      <w:bookmarkStart w:id="3" w:name="_Hlk152858145"/>
      <w:bookmarkStart w:id="4" w:name="OLE_LINK1"/>
      <w:bookmarkStart w:id="5" w:name="OLE_LINK2"/>
      <w:bookmarkStart w:id="6" w:name="OLE_LINK3"/>
      <w:bookmarkStart w:id="7" w:name="OLE_LINK4"/>
      <w:r w:rsidRPr="00256537">
        <w:rPr>
          <w:rFonts w:asciiTheme="minorHAnsi" w:hAnsiTheme="minorHAnsi" w:cstheme="minorHAnsi"/>
          <w:b/>
        </w:rPr>
        <w:t>Držitel rozhodnutí o schválení</w:t>
      </w:r>
      <w:bookmarkEnd w:id="3"/>
      <w:r w:rsidRPr="00256537">
        <w:rPr>
          <w:rFonts w:asciiTheme="minorHAnsi" w:hAnsiTheme="minorHAnsi" w:cstheme="minorHAnsi"/>
          <w:b/>
        </w:rPr>
        <w:t>/d</w:t>
      </w:r>
      <w:r w:rsidR="00001614" w:rsidRPr="00256537">
        <w:rPr>
          <w:rFonts w:asciiTheme="minorHAnsi" w:hAnsiTheme="minorHAnsi" w:cstheme="minorHAnsi"/>
          <w:b/>
        </w:rPr>
        <w:t>istributor:</w:t>
      </w:r>
      <w:r w:rsidR="00001614" w:rsidRPr="00256537">
        <w:rPr>
          <w:rFonts w:asciiTheme="minorHAnsi" w:hAnsiTheme="minorHAnsi" w:cstheme="minorHAnsi"/>
          <w:color w:val="0070C0"/>
        </w:rPr>
        <w:t xml:space="preserve"> </w:t>
      </w:r>
      <w:r w:rsidR="00001614" w:rsidRPr="00256537">
        <w:rPr>
          <w:rFonts w:asciiTheme="minorHAnsi" w:hAnsiTheme="minorHAnsi" w:cstheme="minorHAnsi"/>
        </w:rPr>
        <w:t>Vitakraft Chovex s.r.o., Třanovice 287, 739 53 Hnojník, www.vitakraft.com</w:t>
      </w:r>
    </w:p>
    <w:bookmarkEnd w:id="4"/>
    <w:bookmarkEnd w:id="5"/>
    <w:bookmarkEnd w:id="6"/>
    <w:bookmarkEnd w:id="7"/>
    <w:p w14:paraId="21263331" w14:textId="60E92812" w:rsidR="00163B89" w:rsidRPr="00256537" w:rsidRDefault="00163B89" w:rsidP="002D490D">
      <w:pPr>
        <w:spacing w:after="0"/>
        <w:rPr>
          <w:rFonts w:asciiTheme="minorHAnsi" w:hAnsiTheme="minorHAnsi" w:cstheme="minorHAnsi"/>
        </w:rPr>
      </w:pPr>
      <w:r w:rsidRPr="00256537">
        <w:rPr>
          <w:rFonts w:asciiTheme="minorHAnsi" w:hAnsiTheme="minorHAnsi" w:cstheme="minorHAnsi"/>
        </w:rPr>
        <w:fldChar w:fldCharType="begin"/>
      </w:r>
      <w:r w:rsidRPr="00256537">
        <w:rPr>
          <w:rFonts w:asciiTheme="minorHAnsi" w:hAnsiTheme="minorHAnsi" w:cstheme="minorHAnsi"/>
        </w:rPr>
        <w:instrText xml:space="preserve"> HYPERLINK "http://" </w:instrText>
      </w:r>
      <w:r w:rsidRPr="00256537">
        <w:rPr>
          <w:rFonts w:asciiTheme="minorHAnsi" w:hAnsiTheme="minorHAnsi" w:cstheme="minorHAnsi"/>
        </w:rPr>
        <w:fldChar w:fldCharType="end"/>
      </w:r>
      <w:bookmarkStart w:id="8" w:name="_Hlk152858132"/>
      <w:r w:rsidRPr="00256537">
        <w:rPr>
          <w:rFonts w:asciiTheme="minorHAnsi" w:hAnsiTheme="minorHAnsi" w:cstheme="minorHAnsi"/>
        </w:rPr>
        <w:t>Datum exspirace, číslo šarže: uvedeno na obalu</w:t>
      </w:r>
    </w:p>
    <w:p w14:paraId="5186A1DC" w14:textId="12C62DC8" w:rsidR="00163B89" w:rsidRPr="00256537" w:rsidRDefault="00163B89" w:rsidP="00163B89">
      <w:pPr>
        <w:spacing w:after="0"/>
        <w:jc w:val="both"/>
        <w:rPr>
          <w:rFonts w:asciiTheme="minorHAnsi" w:hAnsiTheme="minorHAnsi" w:cstheme="minorHAnsi"/>
        </w:rPr>
      </w:pPr>
      <w:bookmarkStart w:id="9" w:name="_Hlk152855191"/>
      <w:r w:rsidRPr="00256537">
        <w:rPr>
          <w:rFonts w:asciiTheme="minorHAnsi" w:hAnsiTheme="minorHAnsi" w:cstheme="minorHAnsi"/>
        </w:rPr>
        <w:t>Číslo schválení</w:t>
      </w:r>
      <w:bookmarkEnd w:id="9"/>
      <w:r w:rsidRPr="00256537">
        <w:rPr>
          <w:rFonts w:asciiTheme="minorHAnsi" w:hAnsiTheme="minorHAnsi" w:cstheme="minorHAnsi"/>
        </w:rPr>
        <w:t xml:space="preserve">: </w:t>
      </w:r>
      <w:r w:rsidR="00FB051A" w:rsidRPr="00256537">
        <w:rPr>
          <w:rFonts w:asciiTheme="minorHAnsi" w:hAnsiTheme="minorHAnsi" w:cstheme="minorHAnsi"/>
        </w:rPr>
        <w:t>040-23/C</w:t>
      </w:r>
    </w:p>
    <w:p w14:paraId="61DB5BB2" w14:textId="153652DD" w:rsidR="00DB5952" w:rsidRPr="00256537" w:rsidRDefault="00DB5952" w:rsidP="00163B89">
      <w:pPr>
        <w:spacing w:after="0"/>
        <w:jc w:val="both"/>
        <w:rPr>
          <w:rFonts w:asciiTheme="minorHAnsi" w:hAnsiTheme="minorHAnsi" w:cstheme="minorHAnsi"/>
        </w:rPr>
      </w:pPr>
      <w:r w:rsidRPr="00256537">
        <w:rPr>
          <w:rFonts w:asciiTheme="minorHAnsi" w:hAnsiTheme="minorHAnsi" w:cstheme="minorHAnsi"/>
        </w:rPr>
        <w:t>300 ml</w:t>
      </w:r>
      <w:bookmarkStart w:id="10" w:name="_GoBack"/>
      <w:bookmarkEnd w:id="8"/>
      <w:bookmarkEnd w:id="10"/>
    </w:p>
    <w:sectPr w:rsidR="00DB5952" w:rsidRPr="00256537" w:rsidSect="00163B89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7975" w14:textId="77777777" w:rsidR="000F6924" w:rsidRDefault="000F6924" w:rsidP="00166D1B">
      <w:pPr>
        <w:spacing w:after="0" w:line="240" w:lineRule="auto"/>
      </w:pPr>
      <w:r>
        <w:separator/>
      </w:r>
    </w:p>
  </w:endnote>
  <w:endnote w:type="continuationSeparator" w:id="0">
    <w:p w14:paraId="1D2230E0" w14:textId="77777777" w:rsidR="000F6924" w:rsidRDefault="000F6924" w:rsidP="0016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E5AE6" w14:textId="77777777" w:rsidR="000F6924" w:rsidRDefault="000F6924" w:rsidP="00166D1B">
      <w:pPr>
        <w:spacing w:after="0" w:line="240" w:lineRule="auto"/>
      </w:pPr>
      <w:r>
        <w:separator/>
      </w:r>
    </w:p>
  </w:footnote>
  <w:footnote w:type="continuationSeparator" w:id="0">
    <w:p w14:paraId="76111E0A" w14:textId="77777777" w:rsidR="000F6924" w:rsidRDefault="000F6924" w:rsidP="0016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B04F7" w14:textId="7D321094" w:rsidR="00163B89" w:rsidRPr="00E1769A" w:rsidRDefault="00163B89" w:rsidP="0025653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AEDA2E019DB47A990FEDDC50E3A6FA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56537">
      <w:rPr>
        <w:bCs/>
      </w:rPr>
      <w:t> </w:t>
    </w:r>
    <w:r w:rsidRPr="00E1769A">
      <w:rPr>
        <w:bCs/>
      </w:rPr>
      <w:t>zn.</w:t>
    </w:r>
    <w:r w:rsidR="00256537">
      <w:rPr>
        <w:bCs/>
      </w:rPr>
      <w:t> </w:t>
    </w:r>
    <w:sdt>
      <w:sdtPr>
        <w:id w:val="-1643653816"/>
        <w:placeholder>
          <w:docPart w:val="C03F5B17D51D485780371AE7A605D7C0"/>
        </w:placeholder>
        <w:text/>
      </w:sdtPr>
      <w:sdtEndPr/>
      <w:sdtContent>
        <w:r w:rsidR="00FB051A" w:rsidRPr="00FB051A">
          <w:t>USKVBL/4925/2023/POD</w:t>
        </w:r>
        <w:r w:rsidR="00FB051A">
          <w:t>,</w:t>
        </w:r>
      </w:sdtContent>
    </w:sdt>
    <w:r w:rsidRPr="00E1769A">
      <w:rPr>
        <w:bCs/>
      </w:rPr>
      <w:t xml:space="preserve"> č.j.</w:t>
    </w:r>
    <w:r w:rsidR="00256537">
      <w:rPr>
        <w:bCs/>
      </w:rPr>
      <w:t> </w:t>
    </w:r>
    <w:sdt>
      <w:sdtPr>
        <w:rPr>
          <w:bCs/>
        </w:rPr>
        <w:id w:val="-1885019968"/>
        <w:placeholder>
          <w:docPart w:val="C03F5B17D51D485780371AE7A605D7C0"/>
        </w:placeholder>
        <w:text/>
      </w:sdtPr>
      <w:sdtEndPr/>
      <w:sdtContent>
        <w:r w:rsidR="00FB051A" w:rsidRPr="00FB051A">
          <w:rPr>
            <w:bCs/>
          </w:rPr>
          <w:t>USKVBL/877/2024/REG-Gro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6FC3BF03A494E2F8D2134B992F1C764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B051A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3F0D52BAB8CC4D4391B23E913DB037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B051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bCs/>
        </w:rPr>
        <w:id w:val="-2080899180"/>
        <w:placeholder>
          <w:docPart w:val="A099348D9E9645B785A440DBECB92365"/>
        </w:placeholder>
        <w:text/>
      </w:sdtPr>
      <w:sdtEndPr/>
      <w:sdtContent>
        <w:r w:rsidR="00D55494" w:rsidRPr="00D55494">
          <w:rPr>
            <w:bCs/>
          </w:rPr>
          <w:t>VITA Care Šampon s norkovým olejem – zrzavá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28"/>
    <w:rsid w:val="00001614"/>
    <w:rsid w:val="00026D95"/>
    <w:rsid w:val="000277A8"/>
    <w:rsid w:val="00033C36"/>
    <w:rsid w:val="000D5BDB"/>
    <w:rsid w:val="000F6924"/>
    <w:rsid w:val="00163B89"/>
    <w:rsid w:val="00166D1B"/>
    <w:rsid w:val="002407A0"/>
    <w:rsid w:val="00256537"/>
    <w:rsid w:val="002D490D"/>
    <w:rsid w:val="002D4F53"/>
    <w:rsid w:val="00391AA7"/>
    <w:rsid w:val="003C2325"/>
    <w:rsid w:val="00405A07"/>
    <w:rsid w:val="00523467"/>
    <w:rsid w:val="00547614"/>
    <w:rsid w:val="00572EC3"/>
    <w:rsid w:val="00580628"/>
    <w:rsid w:val="005A1400"/>
    <w:rsid w:val="005A29C4"/>
    <w:rsid w:val="006A2136"/>
    <w:rsid w:val="006D13E6"/>
    <w:rsid w:val="00880F2B"/>
    <w:rsid w:val="0096014B"/>
    <w:rsid w:val="009646B6"/>
    <w:rsid w:val="009A36D1"/>
    <w:rsid w:val="00A01CCC"/>
    <w:rsid w:val="00A140AF"/>
    <w:rsid w:val="00A5243B"/>
    <w:rsid w:val="00A65987"/>
    <w:rsid w:val="00AC1295"/>
    <w:rsid w:val="00AC12B3"/>
    <w:rsid w:val="00AD013F"/>
    <w:rsid w:val="00AD208B"/>
    <w:rsid w:val="00AE66CD"/>
    <w:rsid w:val="00B3566D"/>
    <w:rsid w:val="00B6495F"/>
    <w:rsid w:val="00BD7A8F"/>
    <w:rsid w:val="00C07A39"/>
    <w:rsid w:val="00C13403"/>
    <w:rsid w:val="00CD3C86"/>
    <w:rsid w:val="00D45063"/>
    <w:rsid w:val="00D55494"/>
    <w:rsid w:val="00D738B9"/>
    <w:rsid w:val="00DB5952"/>
    <w:rsid w:val="00E1742F"/>
    <w:rsid w:val="00E90651"/>
    <w:rsid w:val="00EC6103"/>
    <w:rsid w:val="00EE1BF5"/>
    <w:rsid w:val="00F26E97"/>
    <w:rsid w:val="00FA236B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BA80"/>
  <w15:chartTrackingRefBased/>
  <w15:docId w15:val="{1E2D55CC-DAC0-4E5A-8B2F-D4AC0797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6B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572EC3"/>
  </w:style>
  <w:style w:type="paragraph" w:styleId="Zhlav">
    <w:name w:val="header"/>
    <w:basedOn w:val="Normln"/>
    <w:link w:val="ZhlavChar"/>
    <w:uiPriority w:val="99"/>
    <w:unhideWhenUsed/>
    <w:rsid w:val="00166D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6D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66D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6D1B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001614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3B8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B89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3B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3B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3B8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3B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3B89"/>
    <w:rPr>
      <w:b/>
      <w:bCs/>
      <w:lang w:eastAsia="en-US"/>
    </w:rPr>
  </w:style>
  <w:style w:type="character" w:styleId="Zstupntext">
    <w:name w:val="Placeholder Text"/>
    <w:rsid w:val="00163B89"/>
    <w:rPr>
      <w:color w:val="808080"/>
    </w:rPr>
  </w:style>
  <w:style w:type="character" w:customStyle="1" w:styleId="Styl2">
    <w:name w:val="Styl2"/>
    <w:basedOn w:val="Standardnpsmoodstavce"/>
    <w:uiPriority w:val="1"/>
    <w:rsid w:val="00163B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EDA2E019DB47A990FEDDC50E3A6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0C14B-AEAC-4838-BB8E-DAB51805F39B}"/>
      </w:docPartPr>
      <w:docPartBody>
        <w:p w:rsidR="00012FB7" w:rsidRDefault="00C00586" w:rsidP="00C00586">
          <w:pPr>
            <w:pStyle w:val="5AEDA2E019DB47A990FEDDC50E3A6FA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03F5B17D51D485780371AE7A605D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F1200-85E7-4E71-B55B-21632AFA01C8}"/>
      </w:docPartPr>
      <w:docPartBody>
        <w:p w:rsidR="00012FB7" w:rsidRDefault="00C00586" w:rsidP="00C00586">
          <w:pPr>
            <w:pStyle w:val="C03F5B17D51D485780371AE7A605D7C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FC3BF03A494E2F8D2134B992F1C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3E3C8-4586-4097-8DCB-CA83F727B24C}"/>
      </w:docPartPr>
      <w:docPartBody>
        <w:p w:rsidR="00012FB7" w:rsidRDefault="00C00586" w:rsidP="00C00586">
          <w:pPr>
            <w:pStyle w:val="A6FC3BF03A494E2F8D2134B992F1C7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F0D52BAB8CC4D4391B23E913DB037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74936-2335-4725-9D5A-15BFEA8D7E74}"/>
      </w:docPartPr>
      <w:docPartBody>
        <w:p w:rsidR="00012FB7" w:rsidRDefault="00C00586" w:rsidP="00C00586">
          <w:pPr>
            <w:pStyle w:val="3F0D52BAB8CC4D4391B23E913DB0373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099348D9E9645B785A440DBECB92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AC163-28AF-4AB5-A1CC-3F9D40DD4719}"/>
      </w:docPartPr>
      <w:docPartBody>
        <w:p w:rsidR="00012FB7" w:rsidRDefault="00C00586" w:rsidP="00C00586">
          <w:pPr>
            <w:pStyle w:val="A099348D9E9645B785A440DBECB9236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86"/>
    <w:rsid w:val="00012FB7"/>
    <w:rsid w:val="00297033"/>
    <w:rsid w:val="002D687B"/>
    <w:rsid w:val="00B94797"/>
    <w:rsid w:val="00C00586"/>
    <w:rsid w:val="00E3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0586"/>
    <w:rPr>
      <w:color w:val="808080"/>
    </w:rPr>
  </w:style>
  <w:style w:type="paragraph" w:customStyle="1" w:styleId="5AEDA2E019DB47A990FEDDC50E3A6FAB">
    <w:name w:val="5AEDA2E019DB47A990FEDDC50E3A6FAB"/>
    <w:rsid w:val="00C00586"/>
  </w:style>
  <w:style w:type="paragraph" w:customStyle="1" w:styleId="C03F5B17D51D485780371AE7A605D7C0">
    <w:name w:val="C03F5B17D51D485780371AE7A605D7C0"/>
    <w:rsid w:val="00C00586"/>
  </w:style>
  <w:style w:type="paragraph" w:customStyle="1" w:styleId="A6FC3BF03A494E2F8D2134B992F1C764">
    <w:name w:val="A6FC3BF03A494E2F8D2134B992F1C764"/>
    <w:rsid w:val="00C00586"/>
  </w:style>
  <w:style w:type="paragraph" w:customStyle="1" w:styleId="3F0D52BAB8CC4D4391B23E913DB0373B">
    <w:name w:val="3F0D52BAB8CC4D4391B23E913DB0373B"/>
    <w:rsid w:val="00C00586"/>
  </w:style>
  <w:style w:type="paragraph" w:customStyle="1" w:styleId="A099348D9E9645B785A440DBECB92365">
    <w:name w:val="A099348D9E9645B785A440DBECB92365"/>
    <w:rsid w:val="00C00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Links>
    <vt:vector size="6" baseType="variant"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http://www.vitakraft.com/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Galuszková</dc:creator>
  <cp:keywords/>
  <cp:lastModifiedBy>Nepejchalová Leona</cp:lastModifiedBy>
  <cp:revision>9</cp:revision>
  <cp:lastPrinted>2016-10-13T05:40:00Z</cp:lastPrinted>
  <dcterms:created xsi:type="dcterms:W3CDTF">2023-09-05T13:50:00Z</dcterms:created>
  <dcterms:modified xsi:type="dcterms:W3CDTF">2024-01-19T17:11:00Z</dcterms:modified>
</cp:coreProperties>
</file>