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3A62" w:rsidRPr="00231CB2" w:rsidRDefault="007A3A62">
      <w:pPr>
        <w:autoSpaceDE w:val="0"/>
        <w:rPr>
          <w:rFonts w:ascii="Calibri" w:hAnsi="Calibri" w:cs="Calibri"/>
          <w:sz w:val="22"/>
          <w:szCs w:val="22"/>
        </w:rPr>
      </w:pPr>
      <w:r w:rsidRPr="00231CB2">
        <w:rPr>
          <w:rFonts w:ascii="Calibri" w:hAnsi="Calibri" w:cs="Calibri"/>
          <w:b/>
          <w:sz w:val="22"/>
          <w:szCs w:val="22"/>
        </w:rPr>
        <w:t>CATIMUN</w:t>
      </w:r>
    </w:p>
    <w:p w:rsidR="007A3A62" w:rsidRPr="00231CB2" w:rsidRDefault="007A3A62">
      <w:pPr>
        <w:autoSpaceDE w:val="0"/>
        <w:rPr>
          <w:rFonts w:ascii="Calibri" w:hAnsi="Calibri" w:cs="Calibri"/>
          <w:sz w:val="22"/>
          <w:szCs w:val="22"/>
        </w:rPr>
      </w:pPr>
      <w:r w:rsidRPr="00231CB2">
        <w:rPr>
          <w:rFonts w:ascii="Calibri" w:hAnsi="Calibri" w:cs="Calibri"/>
          <w:sz w:val="22"/>
          <w:szCs w:val="22"/>
        </w:rPr>
        <w:t>veterinární přípravek</w:t>
      </w:r>
    </w:p>
    <w:p w:rsidR="007A3A62" w:rsidRPr="00231CB2" w:rsidRDefault="007A3A62">
      <w:pPr>
        <w:autoSpaceDE w:val="0"/>
        <w:rPr>
          <w:rFonts w:ascii="Calibri" w:hAnsi="Calibri" w:cs="Calibri"/>
          <w:sz w:val="22"/>
          <w:szCs w:val="22"/>
        </w:rPr>
      </w:pPr>
      <w:r w:rsidRPr="00231CB2">
        <w:rPr>
          <w:rFonts w:ascii="Calibri" w:hAnsi="Calibri" w:cs="Calibri"/>
          <w:sz w:val="22"/>
          <w:szCs w:val="22"/>
        </w:rPr>
        <w:t>Obsah: 100 ml</w:t>
      </w:r>
    </w:p>
    <w:p w:rsidR="007A3A62" w:rsidRPr="00231CB2" w:rsidRDefault="007A3A62">
      <w:pPr>
        <w:autoSpaceDE w:val="0"/>
        <w:rPr>
          <w:rFonts w:ascii="Calibri" w:hAnsi="Calibri" w:cs="Calibri"/>
          <w:sz w:val="22"/>
          <w:szCs w:val="22"/>
        </w:rPr>
      </w:pPr>
    </w:p>
    <w:p w:rsidR="007A3A62" w:rsidRPr="00231CB2" w:rsidRDefault="007A3A62">
      <w:pPr>
        <w:autoSpaceDE w:val="0"/>
        <w:rPr>
          <w:rFonts w:ascii="Calibri" w:eastAsia="TrebuchetMS" w:hAnsi="Calibri" w:cs="Calibri"/>
          <w:color w:val="171717"/>
          <w:sz w:val="22"/>
          <w:szCs w:val="22"/>
        </w:rPr>
      </w:pPr>
      <w:r w:rsidRPr="00231CB2">
        <w:rPr>
          <w:rFonts w:ascii="Calibri" w:hAnsi="Calibri" w:cs="Calibri"/>
          <w:sz w:val="22"/>
          <w:szCs w:val="22"/>
        </w:rPr>
        <w:t xml:space="preserve">Dietetický veterinární přípravek podporující díky obsahu beta-glukanu vlastní obranyschopnost organismu koček, vitamin E přispívá k ochraně buněk, kolagen napomáhá kloubnímu a kosternímu systému. CATIMUN je </w:t>
      </w:r>
      <w:r w:rsidRPr="00231CB2">
        <w:rPr>
          <w:rFonts w:ascii="Calibri" w:eastAsia="TrebuchetMS" w:hAnsi="Calibri" w:cs="Calibri"/>
          <w:color w:val="171717"/>
          <w:sz w:val="22"/>
          <w:szCs w:val="22"/>
        </w:rPr>
        <w:t>vhodný i pro koťata v období růstu.</w:t>
      </w:r>
    </w:p>
    <w:p w:rsidR="007A3A62" w:rsidRPr="00231CB2" w:rsidRDefault="007A3A62">
      <w:pPr>
        <w:autoSpaceDE w:val="0"/>
        <w:rPr>
          <w:rFonts w:ascii="Calibri" w:eastAsia="TrebuchetMS" w:hAnsi="Calibri" w:cs="Calibri"/>
          <w:color w:val="171717"/>
          <w:sz w:val="22"/>
          <w:szCs w:val="22"/>
        </w:rPr>
      </w:pPr>
    </w:p>
    <w:p w:rsidR="007A3A62" w:rsidRPr="00231CB2" w:rsidRDefault="007A3A62">
      <w:pPr>
        <w:autoSpaceDE w:val="0"/>
        <w:rPr>
          <w:rFonts w:ascii="Calibri" w:eastAsia="TrebuchetMS" w:hAnsi="Calibri" w:cs="Calibri"/>
          <w:b/>
          <w:bCs/>
          <w:color w:val="171717"/>
          <w:sz w:val="22"/>
          <w:szCs w:val="22"/>
        </w:rPr>
      </w:pPr>
      <w:r w:rsidRPr="00231CB2">
        <w:rPr>
          <w:rFonts w:ascii="Calibri" w:eastAsia="TrebuchetMS" w:hAnsi="Calibri" w:cs="Calibri"/>
          <w:color w:val="171717"/>
          <w:sz w:val="22"/>
          <w:szCs w:val="22"/>
        </w:rPr>
        <w:t xml:space="preserve">Kolagen obsažený v přípravku CATIMUN, je velmi důležitý pro stavbu chrupavek, kloubních pouzder, vazivových tkání, kostí i srsti. Ovlivňuje regeneraci a růst svalů a chrupavčitou tkáň zpevňuje. </w:t>
      </w:r>
    </w:p>
    <w:p w:rsidR="007A3A62" w:rsidRPr="00231CB2" w:rsidRDefault="007A3A62">
      <w:pPr>
        <w:autoSpaceDE w:val="0"/>
        <w:rPr>
          <w:rFonts w:ascii="Calibri" w:eastAsia="TrebuchetMS" w:hAnsi="Calibri" w:cs="Calibri"/>
          <w:color w:val="171717"/>
          <w:sz w:val="22"/>
          <w:szCs w:val="22"/>
        </w:rPr>
      </w:pPr>
      <w:r w:rsidRPr="00AD1D3C">
        <w:rPr>
          <w:rFonts w:ascii="Calibri" w:eastAsia="TrebuchetMS" w:hAnsi="Calibri" w:cs="Calibri"/>
          <w:bCs/>
          <w:color w:val="171717"/>
          <w:sz w:val="22"/>
          <w:szCs w:val="22"/>
        </w:rPr>
        <w:t xml:space="preserve">Kolagen v kombinaci s beta-glukanem </w:t>
      </w:r>
      <w:r w:rsidR="00954B52">
        <w:rPr>
          <w:rFonts w:ascii="Calibri" w:eastAsia="TrebuchetMS" w:hAnsi="Calibri" w:cs="Calibri"/>
          <w:bCs/>
          <w:color w:val="171717"/>
          <w:sz w:val="22"/>
          <w:szCs w:val="22"/>
        </w:rPr>
        <w:t>na</w:t>
      </w:r>
      <w:r w:rsidRPr="00AD1D3C">
        <w:rPr>
          <w:rFonts w:ascii="Calibri" w:eastAsia="TrebuchetMS" w:hAnsi="Calibri" w:cs="Calibri"/>
          <w:color w:val="171717"/>
          <w:sz w:val="22"/>
          <w:szCs w:val="22"/>
        </w:rPr>
        <w:t>pomáhá</w:t>
      </w:r>
      <w:r w:rsidRPr="00231CB2">
        <w:rPr>
          <w:rFonts w:ascii="Calibri" w:eastAsia="TrebuchetMS" w:hAnsi="Calibri" w:cs="Calibri"/>
          <w:color w:val="171717"/>
          <w:sz w:val="22"/>
          <w:szCs w:val="22"/>
        </w:rPr>
        <w:t xml:space="preserve"> předcházet</w:t>
      </w:r>
      <w:r w:rsidR="00954B52">
        <w:rPr>
          <w:rFonts w:ascii="Calibri" w:eastAsia="TrebuchetMS" w:hAnsi="Calibri" w:cs="Calibri"/>
          <w:color w:val="171717"/>
          <w:sz w:val="22"/>
          <w:szCs w:val="22"/>
        </w:rPr>
        <w:t xml:space="preserve"> vzniku</w:t>
      </w:r>
      <w:r w:rsidR="00231CB2">
        <w:rPr>
          <w:rFonts w:ascii="Calibri" w:eastAsia="TrebuchetMS" w:hAnsi="Calibri" w:cs="Calibri"/>
          <w:color w:val="171717"/>
          <w:sz w:val="22"/>
          <w:szCs w:val="22"/>
        </w:rPr>
        <w:t xml:space="preserve"> </w:t>
      </w:r>
      <w:r w:rsidRPr="00231CB2">
        <w:rPr>
          <w:rFonts w:ascii="Calibri" w:eastAsia="TrebuchetMS" w:hAnsi="Calibri" w:cs="Calibri"/>
          <w:color w:val="171717"/>
          <w:sz w:val="22"/>
          <w:szCs w:val="22"/>
        </w:rPr>
        <w:t xml:space="preserve">mikro </w:t>
      </w:r>
      <w:r w:rsidR="00954B52" w:rsidRPr="00231CB2">
        <w:rPr>
          <w:rFonts w:ascii="Calibri" w:eastAsia="TrebuchetMS" w:hAnsi="Calibri" w:cs="Calibri"/>
          <w:color w:val="171717"/>
          <w:sz w:val="22"/>
          <w:szCs w:val="22"/>
        </w:rPr>
        <w:t>trhlin</w:t>
      </w:r>
      <w:r w:rsidR="00954B52">
        <w:rPr>
          <w:rFonts w:ascii="Calibri" w:eastAsia="TrebuchetMS" w:hAnsi="Calibri" w:cs="Calibri"/>
          <w:color w:val="171717"/>
          <w:sz w:val="22"/>
          <w:szCs w:val="22"/>
        </w:rPr>
        <w:t>ek</w:t>
      </w:r>
      <w:r w:rsidR="00954B52" w:rsidRPr="00231CB2">
        <w:rPr>
          <w:rFonts w:ascii="Calibri" w:eastAsia="TrebuchetMS" w:hAnsi="Calibri" w:cs="Calibri"/>
          <w:color w:val="171717"/>
          <w:sz w:val="22"/>
          <w:szCs w:val="22"/>
        </w:rPr>
        <w:t xml:space="preserve"> </w:t>
      </w:r>
      <w:r w:rsidRPr="00231CB2">
        <w:rPr>
          <w:rFonts w:ascii="Calibri" w:eastAsia="TrebuchetMS" w:hAnsi="Calibri" w:cs="Calibri"/>
          <w:color w:val="171717"/>
          <w:sz w:val="22"/>
          <w:szCs w:val="22"/>
        </w:rPr>
        <w:t>ve svalech, které</w:t>
      </w:r>
      <w:r w:rsidR="00312FBA">
        <w:rPr>
          <w:rFonts w:ascii="Calibri" w:eastAsia="TrebuchetMS" w:hAnsi="Calibri" w:cs="Calibri"/>
          <w:color w:val="171717"/>
          <w:sz w:val="22"/>
          <w:szCs w:val="22"/>
        </w:rPr>
        <w:t> </w:t>
      </w:r>
      <w:r w:rsidR="00954B52">
        <w:rPr>
          <w:rFonts w:ascii="Calibri" w:eastAsia="TrebuchetMS" w:hAnsi="Calibri" w:cs="Calibri"/>
          <w:color w:val="171717"/>
          <w:sz w:val="22"/>
          <w:szCs w:val="22"/>
        </w:rPr>
        <w:t xml:space="preserve">se projevují </w:t>
      </w:r>
      <w:r w:rsidRPr="00231CB2">
        <w:rPr>
          <w:rFonts w:ascii="Calibri" w:eastAsia="TrebuchetMS" w:hAnsi="Calibri" w:cs="Calibri"/>
          <w:color w:val="171717"/>
          <w:sz w:val="22"/>
          <w:szCs w:val="22"/>
        </w:rPr>
        <w:t>jako únava a bolest při pohybové zátěž</w:t>
      </w:r>
      <w:r w:rsidR="00954B52">
        <w:rPr>
          <w:rFonts w:ascii="Calibri" w:eastAsia="TrebuchetMS" w:hAnsi="Calibri" w:cs="Calibri"/>
          <w:color w:val="171717"/>
          <w:sz w:val="22"/>
          <w:szCs w:val="22"/>
        </w:rPr>
        <w:t>i.</w:t>
      </w:r>
      <w:r w:rsidRPr="00231CB2">
        <w:rPr>
          <w:rFonts w:ascii="Calibri" w:eastAsia="TrebuchetMS" w:hAnsi="Calibri" w:cs="Calibri"/>
          <w:color w:val="171717"/>
          <w:sz w:val="22"/>
          <w:szCs w:val="22"/>
        </w:rPr>
        <w:t xml:space="preserve"> </w:t>
      </w:r>
      <w:r w:rsidR="00954B52">
        <w:rPr>
          <w:rFonts w:ascii="Calibri" w:eastAsia="TrebuchetMS" w:hAnsi="Calibri" w:cs="Calibri"/>
          <w:color w:val="171717"/>
          <w:sz w:val="22"/>
          <w:szCs w:val="22"/>
        </w:rPr>
        <w:t xml:space="preserve">Přípravek podporuje </w:t>
      </w:r>
      <w:r w:rsidRPr="00231CB2">
        <w:rPr>
          <w:rFonts w:ascii="Calibri" w:eastAsia="TrebuchetMS" w:hAnsi="Calibri" w:cs="Calibri"/>
          <w:color w:val="171717"/>
          <w:sz w:val="22"/>
          <w:szCs w:val="22"/>
        </w:rPr>
        <w:t>regeneraci svalů.</w:t>
      </w:r>
    </w:p>
    <w:p w:rsidR="007A3A62" w:rsidRPr="00AD1D3C" w:rsidRDefault="007A3A62">
      <w:pPr>
        <w:autoSpaceDE w:val="0"/>
        <w:rPr>
          <w:rFonts w:ascii="Calibri" w:eastAsia="TrebuchetMS" w:hAnsi="Calibri" w:cs="Calibri"/>
          <w:color w:val="171717"/>
          <w:sz w:val="22"/>
          <w:szCs w:val="22"/>
        </w:rPr>
      </w:pPr>
    </w:p>
    <w:p w:rsidR="007A3A62" w:rsidRPr="00AD1D3C" w:rsidRDefault="00954B52">
      <w:pPr>
        <w:autoSpaceDE w:val="0"/>
        <w:rPr>
          <w:rFonts w:ascii="Calibri" w:eastAsia="TrebuchetMS" w:hAnsi="Calibri" w:cs="Calibri"/>
          <w:color w:val="171717"/>
          <w:sz w:val="22"/>
          <w:szCs w:val="22"/>
        </w:rPr>
      </w:pPr>
      <w:r>
        <w:rPr>
          <w:rFonts w:ascii="Calibri" w:eastAsia="TrebuchetMS" w:hAnsi="Calibri" w:cs="Calibri"/>
          <w:bCs/>
          <w:color w:val="171717"/>
          <w:sz w:val="22"/>
          <w:szCs w:val="22"/>
        </w:rPr>
        <w:t>N</w:t>
      </w:r>
      <w:r w:rsidR="007A3A62" w:rsidRPr="00AD1D3C">
        <w:rPr>
          <w:rFonts w:ascii="Calibri" w:eastAsia="TrebuchetMS" w:hAnsi="Calibri" w:cs="Calibri"/>
          <w:bCs/>
          <w:color w:val="171717"/>
          <w:sz w:val="22"/>
          <w:szCs w:val="22"/>
        </w:rPr>
        <w:t>apomáhá a podporuje hojení:</w:t>
      </w:r>
    </w:p>
    <w:p w:rsidR="007A3A62" w:rsidRPr="00231CB2" w:rsidRDefault="007A3A62">
      <w:pPr>
        <w:autoSpaceDE w:val="0"/>
        <w:rPr>
          <w:rFonts w:ascii="Calibri" w:eastAsia="TrebuchetMS" w:hAnsi="Calibri" w:cs="Calibri"/>
          <w:color w:val="171717"/>
          <w:sz w:val="22"/>
          <w:szCs w:val="22"/>
        </w:rPr>
      </w:pPr>
      <w:r w:rsidRPr="00231CB2">
        <w:rPr>
          <w:rFonts w:ascii="Calibri" w:eastAsia="TrebuchetMS" w:hAnsi="Calibri" w:cs="Calibri"/>
          <w:color w:val="171717"/>
          <w:sz w:val="22"/>
          <w:szCs w:val="22"/>
        </w:rPr>
        <w:t>u zlomenin</w:t>
      </w:r>
    </w:p>
    <w:p w:rsidR="007A3A62" w:rsidRPr="00231CB2" w:rsidRDefault="005A4003">
      <w:pPr>
        <w:autoSpaceDE w:val="0"/>
        <w:rPr>
          <w:rFonts w:ascii="Calibri" w:eastAsia="TrebuchetMS" w:hAnsi="Calibri" w:cs="Calibri"/>
          <w:color w:val="171717"/>
          <w:sz w:val="22"/>
          <w:szCs w:val="22"/>
        </w:rPr>
      </w:pPr>
      <w:r>
        <w:rPr>
          <w:rFonts w:ascii="Calibri" w:eastAsia="TrebuchetMS" w:hAnsi="Calibri" w:cs="Calibri"/>
          <w:color w:val="171717"/>
          <w:sz w:val="22"/>
          <w:szCs w:val="22"/>
        </w:rPr>
        <w:t>u</w:t>
      </w:r>
      <w:r w:rsidR="00954B52">
        <w:rPr>
          <w:rFonts w:ascii="Calibri" w:eastAsia="TrebuchetMS" w:hAnsi="Calibri" w:cs="Calibri"/>
          <w:color w:val="171717"/>
          <w:sz w:val="22"/>
          <w:szCs w:val="22"/>
        </w:rPr>
        <w:t xml:space="preserve"> </w:t>
      </w:r>
      <w:r w:rsidR="007A3A62" w:rsidRPr="00231CB2">
        <w:rPr>
          <w:rFonts w:ascii="Calibri" w:eastAsia="TrebuchetMS" w:hAnsi="Calibri" w:cs="Calibri"/>
          <w:color w:val="171717"/>
          <w:sz w:val="22"/>
          <w:szCs w:val="22"/>
        </w:rPr>
        <w:t>poranění po pádu</w:t>
      </w:r>
    </w:p>
    <w:p w:rsidR="007A3A62" w:rsidRPr="00362E47" w:rsidRDefault="00362E47">
      <w:pPr>
        <w:autoSpaceDE w:val="0"/>
        <w:rPr>
          <w:rFonts w:ascii="Calibri" w:eastAsia="TrebuchetMS" w:hAnsi="Calibri" w:cs="Calibri"/>
          <w:sz w:val="22"/>
          <w:szCs w:val="22"/>
        </w:rPr>
      </w:pPr>
      <w:r>
        <w:rPr>
          <w:rFonts w:ascii="Calibri" w:eastAsia="TrebuchetMS" w:hAnsi="Calibri" w:cs="Calibri"/>
          <w:sz w:val="22"/>
          <w:szCs w:val="22"/>
        </w:rPr>
        <w:t>u oslabených</w:t>
      </w:r>
      <w:r w:rsidR="007A3A62" w:rsidRPr="00362E47">
        <w:rPr>
          <w:rFonts w:ascii="Calibri" w:eastAsia="TrebuchetMS" w:hAnsi="Calibri" w:cs="Calibri"/>
          <w:sz w:val="22"/>
          <w:szCs w:val="22"/>
        </w:rPr>
        <w:t xml:space="preserve"> tlapek</w:t>
      </w:r>
    </w:p>
    <w:p w:rsidR="007A3A62" w:rsidRPr="00231CB2" w:rsidRDefault="007A3A62">
      <w:pPr>
        <w:autoSpaceDE w:val="0"/>
        <w:rPr>
          <w:rFonts w:ascii="Calibri" w:eastAsia="TrebuchetMS" w:hAnsi="Calibri" w:cs="Calibri"/>
          <w:color w:val="171717"/>
          <w:sz w:val="22"/>
          <w:szCs w:val="22"/>
        </w:rPr>
      </w:pPr>
      <w:r w:rsidRPr="00231CB2">
        <w:rPr>
          <w:rFonts w:ascii="Calibri" w:eastAsia="TrebuchetMS" w:hAnsi="Calibri" w:cs="Calibri"/>
          <w:color w:val="171717"/>
          <w:sz w:val="22"/>
          <w:szCs w:val="22"/>
        </w:rPr>
        <w:t>při poruše kloubů a hybnosti končetin</w:t>
      </w:r>
    </w:p>
    <w:p w:rsidR="007A3A62" w:rsidRPr="00231CB2" w:rsidRDefault="007A3A62">
      <w:pPr>
        <w:autoSpaceDE w:val="0"/>
        <w:rPr>
          <w:rFonts w:ascii="Calibri" w:eastAsia="TrebuchetMS" w:hAnsi="Calibri" w:cs="Calibri"/>
          <w:color w:val="171717"/>
          <w:sz w:val="22"/>
          <w:szCs w:val="22"/>
        </w:rPr>
      </w:pPr>
    </w:p>
    <w:p w:rsidR="007A3A62" w:rsidRPr="00D23DD9" w:rsidRDefault="007A3A62">
      <w:pPr>
        <w:rPr>
          <w:rFonts w:ascii="Calibri" w:hAnsi="Calibri" w:cs="Calibri"/>
          <w:b/>
          <w:sz w:val="22"/>
          <w:szCs w:val="22"/>
        </w:rPr>
      </w:pPr>
      <w:r w:rsidRPr="00D23DD9">
        <w:rPr>
          <w:rFonts w:ascii="Calibri" w:hAnsi="Calibri" w:cs="Calibri"/>
          <w:b/>
          <w:sz w:val="22"/>
          <w:szCs w:val="22"/>
        </w:rPr>
        <w:t>Složení:</w:t>
      </w:r>
    </w:p>
    <w:p w:rsidR="007A3A62" w:rsidRPr="00231CB2" w:rsidRDefault="007A3A62">
      <w:pPr>
        <w:rPr>
          <w:rFonts w:ascii="Calibri" w:hAnsi="Calibri" w:cs="Calibri"/>
          <w:sz w:val="22"/>
          <w:szCs w:val="22"/>
        </w:rPr>
      </w:pPr>
      <w:r w:rsidRPr="00231CB2">
        <w:rPr>
          <w:rFonts w:ascii="Calibri" w:hAnsi="Calibri" w:cs="Calibri"/>
          <w:sz w:val="22"/>
          <w:szCs w:val="22"/>
        </w:rPr>
        <w:t>Extrakt z jedlé houby hlívy ústřičné (</w:t>
      </w:r>
      <w:r w:rsidRPr="00231CB2">
        <w:rPr>
          <w:rFonts w:ascii="Calibri" w:hAnsi="Calibri" w:cs="Calibri"/>
          <w:i/>
          <w:sz w:val="22"/>
          <w:szCs w:val="22"/>
        </w:rPr>
        <w:t>Pleurotus ostreatus</w:t>
      </w:r>
      <w:r w:rsidRPr="00231CB2">
        <w:rPr>
          <w:rFonts w:ascii="Calibri" w:hAnsi="Calibri" w:cs="Calibri"/>
          <w:sz w:val="22"/>
          <w:szCs w:val="22"/>
        </w:rPr>
        <w:t>), extra panenský olivový olej, voda, extrakt z nati šanty kočičí (</w:t>
      </w:r>
      <w:r w:rsidRPr="00231CB2">
        <w:rPr>
          <w:rFonts w:ascii="Calibri" w:hAnsi="Calibri" w:cs="Calibri"/>
          <w:i/>
          <w:sz w:val="22"/>
          <w:szCs w:val="22"/>
        </w:rPr>
        <w:t xml:space="preserve">Nepeta </w:t>
      </w:r>
      <w:r w:rsidRPr="00AD1D3C">
        <w:rPr>
          <w:rFonts w:ascii="Calibri" w:hAnsi="Calibri" w:cs="Calibri"/>
          <w:i/>
          <w:sz w:val="22"/>
          <w:szCs w:val="22"/>
        </w:rPr>
        <w:t>cataria</w:t>
      </w:r>
      <w:r w:rsidRPr="00231CB2">
        <w:rPr>
          <w:rFonts w:ascii="Calibri" w:hAnsi="Calibri" w:cs="Calibri"/>
          <w:sz w:val="22"/>
          <w:szCs w:val="22"/>
        </w:rPr>
        <w:t>), kolagen, vitamin E</w:t>
      </w:r>
    </w:p>
    <w:p w:rsidR="007A3A62" w:rsidRPr="00231CB2" w:rsidRDefault="007A3A62">
      <w:pPr>
        <w:pStyle w:val="Zhlav"/>
        <w:tabs>
          <w:tab w:val="clear" w:pos="4536"/>
          <w:tab w:val="clear" w:pos="9072"/>
        </w:tabs>
        <w:spacing w:before="120"/>
        <w:jc w:val="both"/>
        <w:rPr>
          <w:rFonts w:ascii="Calibri" w:hAnsi="Calibri" w:cs="Calibri"/>
          <w:sz w:val="22"/>
          <w:szCs w:val="22"/>
        </w:rPr>
      </w:pPr>
      <w:r w:rsidRPr="00231CB2">
        <w:rPr>
          <w:rFonts w:ascii="Calibri" w:hAnsi="Calibri" w:cs="Calibri"/>
          <w:sz w:val="22"/>
          <w:szCs w:val="22"/>
        </w:rPr>
        <w:t xml:space="preserve">Návod k použití: </w:t>
      </w:r>
      <w:r w:rsidR="00231CB2">
        <w:rPr>
          <w:rFonts w:ascii="Calibri" w:hAnsi="Calibri" w:cs="Calibri"/>
          <w:sz w:val="22"/>
          <w:szCs w:val="22"/>
        </w:rPr>
        <w:t>Podává</w:t>
      </w:r>
      <w:r w:rsidR="00231CB2" w:rsidRPr="00231CB2">
        <w:rPr>
          <w:rFonts w:ascii="Calibri" w:hAnsi="Calibri" w:cs="Calibri"/>
          <w:sz w:val="22"/>
          <w:szCs w:val="22"/>
        </w:rPr>
        <w:t xml:space="preserve"> </w:t>
      </w:r>
      <w:r w:rsidRPr="00231CB2">
        <w:rPr>
          <w:rFonts w:ascii="Calibri" w:hAnsi="Calibri" w:cs="Calibri"/>
          <w:sz w:val="22"/>
          <w:szCs w:val="22"/>
        </w:rPr>
        <w:t>se dle doporučeného dávkování</w:t>
      </w:r>
      <w:r w:rsidRPr="00231CB2">
        <w:rPr>
          <w:rStyle w:val="Odkaznakoment1"/>
          <w:rFonts w:ascii="Calibri" w:hAnsi="Calibri" w:cs="Calibri"/>
          <w:sz w:val="22"/>
          <w:szCs w:val="22"/>
        </w:rPr>
        <w:t>, přímo do tlamy nebo přimíchat do krmení.</w:t>
      </w:r>
    </w:p>
    <w:p w:rsidR="007A3A62" w:rsidRPr="00231CB2" w:rsidRDefault="007A3A62" w:rsidP="00231CB2">
      <w:pPr>
        <w:pStyle w:val="Zhlav"/>
        <w:tabs>
          <w:tab w:val="clear" w:pos="4536"/>
          <w:tab w:val="clear" w:pos="9072"/>
        </w:tabs>
        <w:spacing w:before="120"/>
        <w:jc w:val="both"/>
        <w:rPr>
          <w:rFonts w:ascii="Calibri" w:hAnsi="Calibri" w:cs="Calibri"/>
          <w:sz w:val="22"/>
          <w:szCs w:val="22"/>
        </w:rPr>
      </w:pPr>
      <w:r w:rsidRPr="00231CB2">
        <w:rPr>
          <w:rFonts w:ascii="Calibri" w:hAnsi="Calibri" w:cs="Calibri"/>
          <w:sz w:val="22"/>
          <w:szCs w:val="22"/>
        </w:rPr>
        <w:t>Př</w:t>
      </w:r>
      <w:r w:rsidR="00803FE4">
        <w:rPr>
          <w:rFonts w:ascii="Calibri" w:hAnsi="Calibri" w:cs="Calibri"/>
          <w:sz w:val="22"/>
          <w:szCs w:val="22"/>
        </w:rPr>
        <w:t>ed použitím důkladně protřepat!</w:t>
      </w:r>
    </w:p>
    <w:p w:rsidR="00231CB2" w:rsidRPr="00D23DD9" w:rsidRDefault="007A3A62">
      <w:pPr>
        <w:pStyle w:val="Zhlav"/>
        <w:spacing w:before="120"/>
        <w:jc w:val="both"/>
        <w:rPr>
          <w:rFonts w:ascii="Calibri" w:hAnsi="Calibri" w:cs="Calibri"/>
          <w:b/>
          <w:sz w:val="22"/>
          <w:szCs w:val="22"/>
        </w:rPr>
      </w:pPr>
      <w:r w:rsidRPr="00D23DD9">
        <w:rPr>
          <w:rFonts w:ascii="Calibri" w:hAnsi="Calibri" w:cs="Calibri"/>
          <w:b/>
          <w:sz w:val="22"/>
          <w:szCs w:val="22"/>
        </w:rPr>
        <w:t xml:space="preserve">Doporučené dávkování: </w:t>
      </w:r>
    </w:p>
    <w:p w:rsidR="007A3A62" w:rsidRPr="00231CB2" w:rsidRDefault="007A3A62">
      <w:pPr>
        <w:pStyle w:val="Zhlav"/>
        <w:spacing w:before="120"/>
        <w:jc w:val="both"/>
        <w:rPr>
          <w:rFonts w:ascii="Calibri" w:hAnsi="Calibri" w:cs="Calibri"/>
          <w:sz w:val="22"/>
          <w:szCs w:val="22"/>
        </w:rPr>
      </w:pPr>
      <w:r w:rsidRPr="00231CB2">
        <w:rPr>
          <w:rFonts w:ascii="Calibri" w:hAnsi="Calibri" w:cs="Calibri"/>
          <w:sz w:val="22"/>
          <w:szCs w:val="22"/>
        </w:rPr>
        <w:t>pro koťata 3krát denně 1 lžička (=</w:t>
      </w:r>
      <w:r w:rsidR="00972E2B">
        <w:rPr>
          <w:rFonts w:ascii="Calibri" w:hAnsi="Calibri" w:cs="Calibri"/>
          <w:sz w:val="22"/>
          <w:szCs w:val="22"/>
        </w:rPr>
        <w:t xml:space="preserve"> </w:t>
      </w:r>
      <w:r w:rsidRPr="00231CB2">
        <w:rPr>
          <w:rFonts w:ascii="Calibri" w:hAnsi="Calibri" w:cs="Calibri"/>
          <w:sz w:val="22"/>
          <w:szCs w:val="22"/>
        </w:rPr>
        <w:t xml:space="preserve">2 ml)  </w:t>
      </w:r>
    </w:p>
    <w:p w:rsidR="007A3A62" w:rsidRPr="00231CB2" w:rsidRDefault="007A3A62">
      <w:pPr>
        <w:pStyle w:val="Zhlav"/>
        <w:tabs>
          <w:tab w:val="clear" w:pos="4536"/>
          <w:tab w:val="clear" w:pos="9072"/>
        </w:tabs>
        <w:spacing w:before="120"/>
        <w:jc w:val="both"/>
        <w:rPr>
          <w:rFonts w:ascii="Calibri" w:hAnsi="Calibri" w:cs="Calibri"/>
          <w:sz w:val="22"/>
          <w:szCs w:val="22"/>
        </w:rPr>
      </w:pPr>
      <w:r w:rsidRPr="00231CB2">
        <w:rPr>
          <w:rFonts w:ascii="Calibri" w:hAnsi="Calibri" w:cs="Calibri"/>
          <w:sz w:val="22"/>
          <w:szCs w:val="22"/>
        </w:rPr>
        <w:t xml:space="preserve">při hmotnosti kočky do 3,5–4 kg 3krát denně 2 lžičky </w:t>
      </w:r>
    </w:p>
    <w:p w:rsidR="007A3A62" w:rsidRPr="00231CB2" w:rsidRDefault="007A3A62">
      <w:pPr>
        <w:pStyle w:val="Zhlav"/>
        <w:tabs>
          <w:tab w:val="clear" w:pos="4536"/>
          <w:tab w:val="clear" w:pos="9072"/>
        </w:tabs>
        <w:spacing w:before="120"/>
        <w:jc w:val="both"/>
        <w:rPr>
          <w:rFonts w:ascii="Calibri" w:hAnsi="Calibri" w:cs="Calibri"/>
          <w:sz w:val="22"/>
          <w:szCs w:val="22"/>
        </w:rPr>
      </w:pPr>
      <w:r w:rsidRPr="00231CB2">
        <w:rPr>
          <w:rFonts w:ascii="Calibri" w:hAnsi="Calibri" w:cs="Calibri"/>
          <w:sz w:val="22"/>
          <w:szCs w:val="22"/>
        </w:rPr>
        <w:t>a při vyšší hmotnosti 3krát denně 3 lžičky</w:t>
      </w:r>
    </w:p>
    <w:p w:rsidR="007A3A62" w:rsidRPr="00231CB2" w:rsidRDefault="007A3A62">
      <w:pPr>
        <w:pStyle w:val="Zhlav"/>
        <w:tabs>
          <w:tab w:val="clear" w:pos="4536"/>
          <w:tab w:val="clear" w:pos="9072"/>
        </w:tabs>
        <w:spacing w:before="120"/>
        <w:jc w:val="both"/>
        <w:rPr>
          <w:rFonts w:ascii="Calibri" w:hAnsi="Calibri" w:cs="Calibri"/>
          <w:sz w:val="22"/>
          <w:szCs w:val="22"/>
        </w:rPr>
      </w:pPr>
      <w:r w:rsidRPr="00231CB2">
        <w:rPr>
          <w:rFonts w:ascii="Calibri" w:hAnsi="Calibri" w:cs="Calibri"/>
          <w:sz w:val="22"/>
          <w:szCs w:val="22"/>
        </w:rPr>
        <w:t>Skladujte v suchu a temnu, při teplotě 10 až 25 °C. Chraňte před přímým slunečním zářením.</w:t>
      </w:r>
    </w:p>
    <w:p w:rsidR="007A3A62" w:rsidRPr="00231CB2" w:rsidRDefault="007A3A62" w:rsidP="00231CB2">
      <w:pPr>
        <w:spacing w:before="120"/>
        <w:ind w:left="690" w:hanging="690"/>
        <w:jc w:val="both"/>
        <w:rPr>
          <w:rFonts w:ascii="Calibri" w:hAnsi="Calibri" w:cs="Calibri"/>
          <w:sz w:val="22"/>
          <w:szCs w:val="22"/>
        </w:rPr>
      </w:pPr>
      <w:r w:rsidRPr="00231CB2">
        <w:rPr>
          <w:rFonts w:ascii="Calibri" w:hAnsi="Calibri" w:cs="Calibri"/>
          <w:sz w:val="22"/>
          <w:szCs w:val="22"/>
        </w:rPr>
        <w:t xml:space="preserve">Uchovávejte mimo </w:t>
      </w:r>
      <w:r w:rsidR="00231CB2" w:rsidRPr="00231CB2">
        <w:rPr>
          <w:rFonts w:ascii="Calibri" w:hAnsi="Calibri" w:cs="Calibri"/>
          <w:sz w:val="22"/>
          <w:szCs w:val="22"/>
        </w:rPr>
        <w:t xml:space="preserve">dohled a </w:t>
      </w:r>
      <w:r w:rsidRPr="00231CB2">
        <w:rPr>
          <w:rFonts w:ascii="Calibri" w:hAnsi="Calibri" w:cs="Calibri"/>
          <w:sz w:val="22"/>
          <w:szCs w:val="22"/>
        </w:rPr>
        <w:t>dosah dětí.</w:t>
      </w:r>
    </w:p>
    <w:p w:rsidR="007A3A62" w:rsidRPr="00231CB2" w:rsidRDefault="007A3A62" w:rsidP="00231CB2">
      <w:pPr>
        <w:autoSpaceDE w:val="0"/>
        <w:spacing w:before="120"/>
        <w:rPr>
          <w:rFonts w:ascii="Calibri" w:hAnsi="Calibri" w:cs="Calibri"/>
          <w:sz w:val="22"/>
          <w:szCs w:val="22"/>
        </w:rPr>
      </w:pPr>
      <w:r w:rsidRPr="00231CB2">
        <w:rPr>
          <w:rFonts w:ascii="Calibri" w:eastAsia="TrebuchetMS" w:hAnsi="Calibri" w:cs="Calibri"/>
          <w:color w:val="171717"/>
          <w:sz w:val="22"/>
          <w:szCs w:val="22"/>
        </w:rPr>
        <w:t>Pouze pro zvířata!</w:t>
      </w:r>
    </w:p>
    <w:p w:rsidR="007A3A62" w:rsidRPr="00231CB2" w:rsidRDefault="007A3A62">
      <w:pPr>
        <w:pStyle w:val="Zhlav"/>
        <w:tabs>
          <w:tab w:val="clear" w:pos="4536"/>
          <w:tab w:val="clear" w:pos="9072"/>
        </w:tabs>
        <w:spacing w:before="120"/>
        <w:jc w:val="both"/>
        <w:rPr>
          <w:rFonts w:ascii="Calibri" w:hAnsi="Calibri" w:cs="Calibri"/>
          <w:i/>
          <w:iCs/>
          <w:sz w:val="22"/>
          <w:szCs w:val="22"/>
        </w:rPr>
      </w:pPr>
      <w:r w:rsidRPr="00D23DD9">
        <w:rPr>
          <w:rFonts w:ascii="Calibri" w:hAnsi="Calibri" w:cs="Calibri"/>
          <w:b/>
          <w:sz w:val="22"/>
          <w:szCs w:val="22"/>
        </w:rPr>
        <w:t>Spotřebujte do:</w:t>
      </w:r>
      <w:r w:rsidRPr="00231CB2">
        <w:rPr>
          <w:rFonts w:ascii="Calibri" w:hAnsi="Calibri" w:cs="Calibri"/>
          <w:i/>
          <w:iCs/>
          <w:sz w:val="22"/>
          <w:szCs w:val="22"/>
        </w:rPr>
        <w:t xml:space="preserve"> </w:t>
      </w:r>
      <w:r w:rsidR="00231CB2" w:rsidRPr="00231CB2">
        <w:rPr>
          <w:rFonts w:ascii="Calibri" w:hAnsi="Calibri" w:cs="Calibri"/>
          <w:i/>
          <w:iCs/>
          <w:sz w:val="22"/>
          <w:szCs w:val="22"/>
        </w:rPr>
        <w:t>viz obal</w:t>
      </w:r>
    </w:p>
    <w:p w:rsidR="007A3A62" w:rsidRPr="00231CB2" w:rsidRDefault="007A3A62">
      <w:pPr>
        <w:spacing w:before="120"/>
        <w:jc w:val="both"/>
        <w:rPr>
          <w:rFonts w:ascii="Calibri" w:hAnsi="Calibri" w:cs="Calibri"/>
          <w:sz w:val="22"/>
          <w:szCs w:val="22"/>
        </w:rPr>
      </w:pPr>
      <w:r w:rsidRPr="00231CB2">
        <w:rPr>
          <w:rFonts w:ascii="Calibri" w:hAnsi="Calibri" w:cs="Calibri"/>
          <w:i/>
          <w:iCs/>
          <w:sz w:val="22"/>
          <w:szCs w:val="22"/>
        </w:rPr>
        <w:t>(doba po</w:t>
      </w:r>
      <w:r w:rsidR="00231CB2" w:rsidRPr="00231CB2">
        <w:rPr>
          <w:rFonts w:ascii="Calibri" w:hAnsi="Calibri" w:cs="Calibri"/>
          <w:i/>
          <w:iCs/>
          <w:sz w:val="22"/>
          <w:szCs w:val="22"/>
        </w:rPr>
        <w:t>u</w:t>
      </w:r>
      <w:r w:rsidRPr="00231CB2">
        <w:rPr>
          <w:rFonts w:ascii="Calibri" w:hAnsi="Calibri" w:cs="Calibri"/>
          <w:i/>
          <w:iCs/>
          <w:sz w:val="22"/>
          <w:szCs w:val="22"/>
        </w:rPr>
        <w:t>žitelnosti: 24 měsíců)</w:t>
      </w:r>
    </w:p>
    <w:p w:rsidR="007A3A62" w:rsidRPr="00231CB2" w:rsidRDefault="00231CB2">
      <w:pPr>
        <w:pStyle w:val="Zhlav"/>
        <w:tabs>
          <w:tab w:val="clear" w:pos="4536"/>
          <w:tab w:val="clear" w:pos="9072"/>
        </w:tabs>
        <w:spacing w:before="120"/>
        <w:jc w:val="both"/>
        <w:rPr>
          <w:rFonts w:ascii="Calibri" w:hAnsi="Calibri" w:cs="Calibri"/>
          <w:sz w:val="22"/>
          <w:szCs w:val="22"/>
        </w:rPr>
      </w:pPr>
      <w:r w:rsidRPr="00D23DD9">
        <w:rPr>
          <w:rFonts w:ascii="Calibri" w:hAnsi="Calibri" w:cs="Calibri"/>
          <w:b/>
          <w:sz w:val="22"/>
          <w:szCs w:val="22"/>
        </w:rPr>
        <w:t xml:space="preserve">Číslo </w:t>
      </w:r>
      <w:r w:rsidR="007A3A62" w:rsidRPr="00D23DD9">
        <w:rPr>
          <w:rFonts w:ascii="Calibri" w:hAnsi="Calibri" w:cs="Calibri"/>
          <w:b/>
          <w:sz w:val="22"/>
          <w:szCs w:val="22"/>
        </w:rPr>
        <w:t>šarže:</w:t>
      </w:r>
      <w:r w:rsidR="007A3A62" w:rsidRPr="00231CB2">
        <w:rPr>
          <w:rFonts w:ascii="Calibri" w:hAnsi="Calibri" w:cs="Calibri"/>
          <w:sz w:val="22"/>
          <w:szCs w:val="22"/>
        </w:rPr>
        <w:t xml:space="preserve"> </w:t>
      </w:r>
      <w:r w:rsidRPr="00231CB2">
        <w:rPr>
          <w:rFonts w:ascii="Calibri" w:hAnsi="Calibri" w:cs="Calibri"/>
          <w:i/>
          <w:sz w:val="22"/>
          <w:szCs w:val="22"/>
        </w:rPr>
        <w:t>viz obal</w:t>
      </w:r>
    </w:p>
    <w:p w:rsidR="007A3A62" w:rsidRPr="00231CB2" w:rsidRDefault="007A3A62">
      <w:pPr>
        <w:pStyle w:val="Zhlav"/>
        <w:tabs>
          <w:tab w:val="clear" w:pos="4536"/>
          <w:tab w:val="clear" w:pos="9072"/>
        </w:tabs>
        <w:spacing w:before="120"/>
        <w:jc w:val="both"/>
        <w:rPr>
          <w:rFonts w:ascii="Calibri" w:hAnsi="Calibri" w:cs="Calibri"/>
          <w:sz w:val="22"/>
          <w:szCs w:val="22"/>
        </w:rPr>
      </w:pPr>
      <w:r w:rsidRPr="00231CB2">
        <w:rPr>
          <w:rFonts w:ascii="Calibri" w:hAnsi="Calibri" w:cs="Calibri"/>
          <w:sz w:val="22"/>
          <w:szCs w:val="22"/>
        </w:rPr>
        <w:t>VÝROBEK BYL SCHVÁLEN ÚSTAVEM PRO STÁTNÍ KONTROLU VETERINÁRNÍCH BIOPREPARÁTŮ A LÉČIV V</w:t>
      </w:r>
      <w:r w:rsidR="00803FE4">
        <w:rPr>
          <w:rFonts w:ascii="Calibri" w:hAnsi="Calibri" w:cs="Calibri"/>
          <w:sz w:val="22"/>
          <w:szCs w:val="22"/>
        </w:rPr>
        <w:t> </w:t>
      </w:r>
      <w:r w:rsidRPr="00231CB2">
        <w:rPr>
          <w:rFonts w:ascii="Calibri" w:hAnsi="Calibri" w:cs="Calibri"/>
          <w:sz w:val="22"/>
          <w:szCs w:val="22"/>
        </w:rPr>
        <w:t>BRNĚ.</w:t>
      </w:r>
    </w:p>
    <w:p w:rsidR="007A3A62" w:rsidRPr="00231CB2" w:rsidRDefault="007A3A62">
      <w:pPr>
        <w:pStyle w:val="Zhlav"/>
        <w:tabs>
          <w:tab w:val="clear" w:pos="4536"/>
          <w:tab w:val="clear" w:pos="9072"/>
        </w:tabs>
        <w:spacing w:before="120"/>
        <w:jc w:val="both"/>
      </w:pPr>
      <w:r w:rsidRPr="00D23DD9">
        <w:rPr>
          <w:rFonts w:ascii="Calibri" w:hAnsi="Calibri" w:cs="Calibri"/>
          <w:b/>
          <w:sz w:val="22"/>
          <w:szCs w:val="22"/>
        </w:rPr>
        <w:t>ČÍSLO SCHVÁLENÍ</w:t>
      </w:r>
      <w:r w:rsidRPr="00231CB2">
        <w:rPr>
          <w:rFonts w:ascii="Calibri" w:hAnsi="Calibri" w:cs="Calibri"/>
          <w:sz w:val="22"/>
          <w:szCs w:val="22"/>
        </w:rPr>
        <w:t>:</w:t>
      </w:r>
      <w:r w:rsidR="00AD1D3C">
        <w:rPr>
          <w:rFonts w:ascii="Calibri" w:hAnsi="Calibri" w:cs="Calibri"/>
          <w:sz w:val="22"/>
          <w:szCs w:val="22"/>
        </w:rPr>
        <w:t xml:space="preserve"> </w:t>
      </w:r>
      <w:r w:rsidR="00F527C6" w:rsidRPr="00231CB2">
        <w:rPr>
          <w:rFonts w:ascii="Calibri" w:hAnsi="Calibri" w:cs="Calibri"/>
          <w:sz w:val="22"/>
          <w:szCs w:val="22"/>
        </w:rPr>
        <w:t>088</w:t>
      </w:r>
      <w:r w:rsidRPr="00231CB2">
        <w:rPr>
          <w:rFonts w:ascii="Calibri" w:hAnsi="Calibri" w:cs="Calibri"/>
          <w:sz w:val="22"/>
          <w:szCs w:val="22"/>
        </w:rPr>
        <w:t xml:space="preserve">-18/C  </w:t>
      </w:r>
    </w:p>
    <w:p w:rsidR="007A3A62" w:rsidRPr="00D23DD9" w:rsidRDefault="007A3A62">
      <w:pPr>
        <w:pStyle w:val="Zhlav"/>
        <w:tabs>
          <w:tab w:val="clear" w:pos="4536"/>
          <w:tab w:val="clear" w:pos="9072"/>
        </w:tabs>
        <w:spacing w:before="120"/>
        <w:jc w:val="both"/>
        <w:rPr>
          <w:rFonts w:ascii="Calibri" w:hAnsi="Calibri" w:cs="Calibri"/>
          <w:b/>
          <w:sz w:val="22"/>
          <w:szCs w:val="22"/>
        </w:rPr>
      </w:pPr>
      <w:r w:rsidRPr="00D23DD9">
        <w:rPr>
          <w:rFonts w:ascii="Calibri" w:hAnsi="Calibri" w:cs="Calibri"/>
          <w:b/>
          <w:sz w:val="22"/>
          <w:szCs w:val="22"/>
        </w:rPr>
        <w:t>Držitel rozhodnutí o schválení a výrobce:</w:t>
      </w:r>
    </w:p>
    <w:p w:rsidR="003B3858" w:rsidRPr="003B3858" w:rsidRDefault="003B3858" w:rsidP="003B3858">
      <w:pPr>
        <w:pStyle w:val="Zhlav"/>
        <w:jc w:val="both"/>
        <w:rPr>
          <w:rFonts w:ascii="Calibri" w:hAnsi="Calibri" w:cs="Calibri"/>
          <w:sz w:val="22"/>
          <w:szCs w:val="22"/>
        </w:rPr>
      </w:pPr>
      <w:r w:rsidRPr="003B3858">
        <w:rPr>
          <w:rFonts w:ascii="Calibri" w:hAnsi="Calibri" w:cs="Calibri"/>
          <w:sz w:val="22"/>
          <w:szCs w:val="22"/>
        </w:rPr>
        <w:t>NATUR APATYKA s.r.o.</w:t>
      </w:r>
    </w:p>
    <w:p w:rsidR="003B3858" w:rsidRPr="003B3858" w:rsidRDefault="003B3858" w:rsidP="003B3858">
      <w:pPr>
        <w:pStyle w:val="Zhlav"/>
        <w:jc w:val="both"/>
        <w:rPr>
          <w:rFonts w:ascii="Calibri" w:hAnsi="Calibri" w:cs="Calibri"/>
          <w:sz w:val="22"/>
          <w:szCs w:val="22"/>
        </w:rPr>
      </w:pPr>
      <w:r w:rsidRPr="003B3858">
        <w:rPr>
          <w:rFonts w:ascii="Calibri" w:hAnsi="Calibri" w:cs="Calibri"/>
          <w:sz w:val="22"/>
          <w:szCs w:val="22"/>
        </w:rPr>
        <w:t>Klimentská 2061/21</w:t>
      </w:r>
    </w:p>
    <w:p w:rsidR="003532B4" w:rsidRDefault="003B3858" w:rsidP="003B3858">
      <w:pPr>
        <w:pStyle w:val="Zhlav"/>
        <w:tabs>
          <w:tab w:val="clear" w:pos="4536"/>
          <w:tab w:val="clear" w:pos="9072"/>
        </w:tabs>
        <w:jc w:val="both"/>
        <w:rPr>
          <w:rFonts w:ascii="Calibri" w:hAnsi="Calibri" w:cs="Calibri"/>
          <w:sz w:val="22"/>
          <w:szCs w:val="22"/>
        </w:rPr>
      </w:pPr>
      <w:r w:rsidRPr="003B3858">
        <w:rPr>
          <w:rFonts w:ascii="Calibri" w:hAnsi="Calibri" w:cs="Calibri"/>
          <w:sz w:val="22"/>
          <w:szCs w:val="22"/>
        </w:rPr>
        <w:t xml:space="preserve">110 00 Praha 1 </w:t>
      </w:r>
    </w:p>
    <w:p w:rsidR="007A3A62" w:rsidRPr="00231CB2" w:rsidRDefault="003532B4" w:rsidP="003B3858">
      <w:pPr>
        <w:pStyle w:val="Zhlav"/>
        <w:tabs>
          <w:tab w:val="clear" w:pos="4536"/>
          <w:tab w:val="clear" w:pos="9072"/>
        </w:tabs>
        <w:jc w:val="both"/>
      </w:pPr>
      <w:r w:rsidRPr="003532B4">
        <w:rPr>
          <w:rFonts w:ascii="Calibri" w:hAnsi="Calibri" w:cs="Calibri"/>
          <w:sz w:val="22"/>
          <w:szCs w:val="22"/>
        </w:rPr>
        <w:t>www.naturapatyka.cz</w:t>
      </w:r>
      <w:bookmarkStart w:id="0" w:name="_GoBack"/>
      <w:bookmarkEnd w:id="0"/>
    </w:p>
    <w:sectPr w:rsidR="007A3A62" w:rsidRPr="00231CB2" w:rsidSect="00231CB2">
      <w:headerReference w:type="default" r:id="rId6"/>
      <w:pgSz w:w="11906" w:h="16838"/>
      <w:pgMar w:top="1417" w:right="1417" w:bottom="1417" w:left="1417" w:header="708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2C12" w:rsidRDefault="00152C12" w:rsidP="00477016">
      <w:r>
        <w:separator/>
      </w:r>
    </w:p>
  </w:endnote>
  <w:endnote w:type="continuationSeparator" w:id="0">
    <w:p w:rsidR="00152C12" w:rsidRDefault="00152C12" w:rsidP="004770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rebuchetMS">
    <w:altName w:val="Arial"/>
    <w:charset w:val="00"/>
    <w:family w:val="swiss"/>
    <w:pitch w:val="default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Yu Mincho">
    <w:altName w:val="MS Gothic"/>
    <w:charset w:val="80"/>
    <w:family w:val="roman"/>
    <w:pitch w:val="variable"/>
    <w:sig w:usb0="00000000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2C12" w:rsidRDefault="00152C12" w:rsidP="00477016">
      <w:r>
        <w:separator/>
      </w:r>
    </w:p>
  </w:footnote>
  <w:footnote w:type="continuationSeparator" w:id="0">
    <w:p w:rsidR="00152C12" w:rsidRDefault="00152C12" w:rsidP="004770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7016" w:rsidRPr="00477016" w:rsidRDefault="00477016" w:rsidP="00803FE4">
    <w:pPr>
      <w:jc w:val="both"/>
      <w:rPr>
        <w:rFonts w:asciiTheme="minorHAnsi" w:hAnsiTheme="minorHAnsi" w:cstheme="minorHAnsi"/>
        <w:bCs/>
        <w:sz w:val="22"/>
        <w:szCs w:val="22"/>
      </w:rPr>
    </w:pPr>
    <w:r w:rsidRPr="00477016">
      <w:rPr>
        <w:rFonts w:asciiTheme="minorHAnsi" w:hAnsiTheme="minorHAnsi" w:cstheme="minorHAnsi"/>
        <w:bCs/>
        <w:sz w:val="22"/>
        <w:szCs w:val="22"/>
      </w:rPr>
      <w:t>Text na</w:t>
    </w:r>
    <w:r w:rsidRPr="00477016">
      <w:rPr>
        <w:rFonts w:asciiTheme="minorHAnsi" w:hAnsiTheme="minorHAnsi" w:cstheme="minorHAnsi"/>
        <w:sz w:val="22"/>
        <w:szCs w:val="22"/>
      </w:rPr>
      <w:t xml:space="preserve"> </w:t>
    </w:r>
    <w:sdt>
      <w:sdtPr>
        <w:rPr>
          <w:rFonts w:asciiTheme="minorHAnsi" w:hAnsiTheme="minorHAnsi" w:cstheme="minorHAnsi"/>
          <w:sz w:val="22"/>
          <w:szCs w:val="22"/>
        </w:rPr>
        <w:id w:val="1508096970"/>
        <w:placeholder>
          <w:docPart w:val="E639B2322D8A42A49454B1714669D9AD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rPr>
            <w:rFonts w:asciiTheme="minorHAnsi" w:hAnsiTheme="minorHAnsi" w:cstheme="minorHAnsi"/>
            <w:sz w:val="22"/>
            <w:szCs w:val="22"/>
          </w:rPr>
          <w:t>obal=PI</w:t>
        </w:r>
      </w:sdtContent>
    </w:sdt>
    <w:r w:rsidRPr="00477016">
      <w:rPr>
        <w:rFonts w:asciiTheme="minorHAnsi" w:hAnsiTheme="minorHAnsi" w:cstheme="minorHAnsi"/>
        <w:bCs/>
        <w:sz w:val="22"/>
        <w:szCs w:val="22"/>
      </w:rPr>
      <w:t xml:space="preserve"> součást dokumentace schválené rozhodnutím sp.</w:t>
    </w:r>
    <w:r w:rsidR="00312FBA">
      <w:rPr>
        <w:rFonts w:asciiTheme="minorHAnsi" w:hAnsiTheme="minorHAnsi" w:cstheme="minorHAnsi"/>
        <w:bCs/>
        <w:sz w:val="22"/>
        <w:szCs w:val="22"/>
      </w:rPr>
      <w:t> </w:t>
    </w:r>
    <w:r w:rsidRPr="00477016">
      <w:rPr>
        <w:rFonts w:asciiTheme="minorHAnsi" w:hAnsiTheme="minorHAnsi" w:cstheme="minorHAnsi"/>
        <w:bCs/>
        <w:sz w:val="22"/>
        <w:szCs w:val="22"/>
      </w:rPr>
      <w:t xml:space="preserve">zn. </w:t>
    </w:r>
    <w:sdt>
      <w:sdtPr>
        <w:rPr>
          <w:rFonts w:asciiTheme="minorHAnsi" w:hAnsiTheme="minorHAnsi" w:cstheme="minorHAnsi"/>
          <w:sz w:val="22"/>
          <w:szCs w:val="22"/>
        </w:rPr>
        <w:id w:val="-1643653816"/>
        <w:placeholder>
          <w:docPart w:val="E7330B8FDD2843D4AD9705513FB2D4D9"/>
        </w:placeholder>
        <w:text/>
      </w:sdtPr>
      <w:sdtEndPr/>
      <w:sdtContent>
        <w:r w:rsidR="00954B52" w:rsidRPr="00E96A02">
          <w:rPr>
            <w:rFonts w:asciiTheme="minorHAnsi" w:hAnsiTheme="minorHAnsi" w:cstheme="minorHAnsi"/>
            <w:sz w:val="22"/>
            <w:szCs w:val="22"/>
          </w:rPr>
          <w:t>USKVBL/1</w:t>
        </w:r>
        <w:r w:rsidR="00954B52">
          <w:rPr>
            <w:rFonts w:asciiTheme="minorHAnsi" w:hAnsiTheme="minorHAnsi" w:cstheme="minorHAnsi"/>
            <w:sz w:val="22"/>
            <w:szCs w:val="22"/>
          </w:rPr>
          <w:t>0188</w:t>
        </w:r>
        <w:r w:rsidR="00954B52" w:rsidRPr="00E96A02">
          <w:rPr>
            <w:rFonts w:asciiTheme="minorHAnsi" w:hAnsiTheme="minorHAnsi" w:cstheme="minorHAnsi"/>
            <w:sz w:val="22"/>
            <w:szCs w:val="22"/>
          </w:rPr>
          <w:t>/202</w:t>
        </w:r>
        <w:r w:rsidR="00954B52">
          <w:rPr>
            <w:rFonts w:asciiTheme="minorHAnsi" w:hAnsiTheme="minorHAnsi" w:cstheme="minorHAnsi"/>
            <w:sz w:val="22"/>
            <w:szCs w:val="22"/>
          </w:rPr>
          <w:t>3</w:t>
        </w:r>
        <w:r w:rsidR="00954B52" w:rsidRPr="00E96A02">
          <w:rPr>
            <w:rFonts w:asciiTheme="minorHAnsi" w:hAnsiTheme="minorHAnsi" w:cstheme="minorHAnsi"/>
            <w:sz w:val="22"/>
            <w:szCs w:val="22"/>
          </w:rPr>
          <w:t>/POD</w:t>
        </w:r>
        <w:r w:rsidR="00954B52">
          <w:rPr>
            <w:rFonts w:asciiTheme="minorHAnsi" w:hAnsiTheme="minorHAnsi" w:cstheme="minorHAnsi"/>
            <w:sz w:val="22"/>
            <w:szCs w:val="22"/>
          </w:rPr>
          <w:t>,</w:t>
        </w:r>
      </w:sdtContent>
    </w:sdt>
    <w:r w:rsidRPr="00477016">
      <w:rPr>
        <w:rFonts w:asciiTheme="minorHAnsi" w:hAnsiTheme="minorHAnsi" w:cstheme="minorHAnsi"/>
        <w:bCs/>
        <w:sz w:val="22"/>
        <w:szCs w:val="22"/>
      </w:rPr>
      <w:t xml:space="preserve"> č.j.</w:t>
    </w:r>
    <w:r w:rsidR="00803FE4">
      <w:rPr>
        <w:rFonts w:asciiTheme="minorHAnsi" w:hAnsiTheme="minorHAnsi" w:cstheme="minorHAnsi"/>
        <w:bCs/>
        <w:sz w:val="22"/>
        <w:szCs w:val="22"/>
      </w:rPr>
      <w:t> </w:t>
    </w:r>
    <w:sdt>
      <w:sdtPr>
        <w:rPr>
          <w:rFonts w:asciiTheme="minorHAnsi" w:hAnsiTheme="minorHAnsi" w:cstheme="minorHAnsi"/>
          <w:bCs/>
          <w:sz w:val="22"/>
          <w:szCs w:val="22"/>
        </w:rPr>
        <w:id w:val="-1885019968"/>
        <w:placeholder>
          <w:docPart w:val="E7330B8FDD2843D4AD9705513FB2D4D9"/>
        </w:placeholder>
        <w:text/>
      </w:sdtPr>
      <w:sdtEndPr/>
      <w:sdtContent>
        <w:r w:rsidR="00BD72BA" w:rsidRPr="00BD72BA">
          <w:rPr>
            <w:rFonts w:asciiTheme="minorHAnsi" w:hAnsiTheme="minorHAnsi" w:cstheme="minorHAnsi"/>
            <w:bCs/>
            <w:sz w:val="22"/>
            <w:szCs w:val="22"/>
          </w:rPr>
          <w:t>USKVBL/2794/2024/REG-Gro</w:t>
        </w:r>
      </w:sdtContent>
    </w:sdt>
    <w:r w:rsidRPr="00477016">
      <w:rPr>
        <w:rFonts w:asciiTheme="minorHAnsi" w:hAnsiTheme="minorHAnsi" w:cstheme="minorHAnsi"/>
        <w:bCs/>
        <w:sz w:val="22"/>
        <w:szCs w:val="22"/>
      </w:rPr>
      <w:t xml:space="preserve"> ze dne </w:t>
    </w:r>
    <w:sdt>
      <w:sdtPr>
        <w:rPr>
          <w:rFonts w:asciiTheme="minorHAnsi" w:hAnsiTheme="minorHAnsi" w:cstheme="minorHAnsi"/>
          <w:bCs/>
          <w:sz w:val="22"/>
          <w:szCs w:val="22"/>
        </w:rPr>
        <w:id w:val="-2023853767"/>
        <w:placeholder>
          <w:docPart w:val="00B5D79C38F0411399C9E48BD8D8267A"/>
        </w:placeholder>
        <w:date w:fullDate="2024-02-27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BD72BA">
          <w:rPr>
            <w:rFonts w:asciiTheme="minorHAnsi" w:hAnsiTheme="minorHAnsi" w:cstheme="minorHAnsi"/>
            <w:bCs/>
            <w:sz w:val="22"/>
            <w:szCs w:val="22"/>
          </w:rPr>
          <w:t>27.2.2024</w:t>
        </w:r>
      </w:sdtContent>
    </w:sdt>
    <w:r w:rsidRPr="00477016">
      <w:rPr>
        <w:rFonts w:asciiTheme="minorHAnsi" w:hAnsiTheme="minorHAnsi" w:cstheme="minorHAnsi"/>
        <w:bCs/>
        <w:sz w:val="22"/>
        <w:szCs w:val="22"/>
      </w:rPr>
      <w:t xml:space="preserve"> o </w:t>
    </w:r>
    <w:sdt>
      <w:sdtPr>
        <w:rPr>
          <w:rFonts w:asciiTheme="minorHAnsi" w:hAnsiTheme="minorHAnsi" w:cstheme="minorHAnsi"/>
          <w:sz w:val="22"/>
          <w:szCs w:val="22"/>
        </w:rPr>
        <w:id w:val="-217967857"/>
        <w:placeholder>
          <w:docPart w:val="CB994F80E7294F40BAD42FC1FBCBE83E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/>
        </w:rPr>
      </w:sdtEndPr>
      <w:sdtContent>
        <w:r w:rsidR="00BD72BA">
          <w:rPr>
            <w:rFonts w:asciiTheme="minorHAnsi" w:hAnsiTheme="minorHAnsi" w:cstheme="minorHAnsi"/>
            <w:sz w:val="22"/>
            <w:szCs w:val="22"/>
          </w:rPr>
          <w:t>prodloužení platnosti rozhodnutí o schválení veterinárního přípravku</w:t>
        </w:r>
      </w:sdtContent>
    </w:sdt>
    <w:r w:rsidRPr="00477016">
      <w:rPr>
        <w:rFonts w:asciiTheme="minorHAnsi" w:hAnsiTheme="minorHAnsi" w:cstheme="minorHAnsi"/>
        <w:bCs/>
        <w:sz w:val="22"/>
        <w:szCs w:val="22"/>
      </w:rPr>
      <w:t xml:space="preserve"> </w:t>
    </w:r>
    <w:sdt>
      <w:sdtPr>
        <w:rPr>
          <w:rFonts w:asciiTheme="minorHAnsi" w:hAnsiTheme="minorHAnsi" w:cstheme="minorHAnsi"/>
          <w:sz w:val="22"/>
          <w:szCs w:val="22"/>
        </w:rPr>
        <w:id w:val="-2080899180"/>
        <w:placeholder>
          <w:docPart w:val="F33FF1DAEE1E49BC8D85321C22915F1C"/>
        </w:placeholder>
        <w:text/>
      </w:sdtPr>
      <w:sdtEndPr/>
      <w:sdtContent>
        <w:r w:rsidR="00E96A02" w:rsidRPr="00E96A02">
          <w:rPr>
            <w:rFonts w:asciiTheme="minorHAnsi" w:hAnsiTheme="minorHAnsi" w:cstheme="minorHAnsi"/>
            <w:sz w:val="22"/>
            <w:szCs w:val="22"/>
          </w:rPr>
          <w:t>CATIMUN</w:t>
        </w:r>
      </w:sdtContent>
    </w:sdt>
  </w:p>
  <w:p w:rsidR="00477016" w:rsidRDefault="00477016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7C6"/>
    <w:rsid w:val="00031727"/>
    <w:rsid w:val="00031CD1"/>
    <w:rsid w:val="00152C12"/>
    <w:rsid w:val="00231CB2"/>
    <w:rsid w:val="00312FBA"/>
    <w:rsid w:val="00314762"/>
    <w:rsid w:val="003532B4"/>
    <w:rsid w:val="00362E47"/>
    <w:rsid w:val="003B3858"/>
    <w:rsid w:val="00423A67"/>
    <w:rsid w:val="00477016"/>
    <w:rsid w:val="005A4003"/>
    <w:rsid w:val="006B4FBA"/>
    <w:rsid w:val="007A356E"/>
    <w:rsid w:val="007A3A62"/>
    <w:rsid w:val="007D0488"/>
    <w:rsid w:val="00803FE4"/>
    <w:rsid w:val="008F2FDA"/>
    <w:rsid w:val="00954B52"/>
    <w:rsid w:val="0096744F"/>
    <w:rsid w:val="00972E2B"/>
    <w:rsid w:val="00AD1D3C"/>
    <w:rsid w:val="00B350FF"/>
    <w:rsid w:val="00B658E9"/>
    <w:rsid w:val="00BD72BA"/>
    <w:rsid w:val="00D23DD9"/>
    <w:rsid w:val="00E969E3"/>
    <w:rsid w:val="00E96A02"/>
    <w:rsid w:val="00F52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EBBC764A-11E4-41B4-9270-E311C4BF0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  <w:suppressAutoHyphens/>
    </w:pPr>
    <w:rPr>
      <w:rFonts w:eastAsia="Arial Unicode MS" w:cs="Arial Unicode MS"/>
      <w:kern w:val="1"/>
      <w:sz w:val="24"/>
      <w:szCs w:val="24"/>
      <w:lang w:eastAsia="hi-I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Odkaznakoment1">
    <w:name w:val="Odkaz na komentář1"/>
    <w:rPr>
      <w:sz w:val="16"/>
      <w:szCs w:val="16"/>
    </w:rPr>
  </w:style>
  <w:style w:type="character" w:styleId="Hypertextovodkaz">
    <w:name w:val="Hyperlink"/>
    <w:rPr>
      <w:color w:val="0000FF"/>
      <w:u w:val="single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hAnsi="Ari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</w:style>
  <w:style w:type="paragraph" w:customStyle="1" w:styleId="Popisek">
    <w:name w:val="Popisek"/>
    <w:basedOn w:val="Normln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pPr>
      <w:suppressLineNumbers/>
    </w:p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31CB2"/>
    <w:rPr>
      <w:rFonts w:ascii="Segoe UI" w:hAnsi="Segoe UI" w:cs="Mangal"/>
      <w:sz w:val="18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231CB2"/>
    <w:rPr>
      <w:rFonts w:ascii="Segoe UI" w:eastAsia="Arial Unicode MS" w:hAnsi="Segoe UI" w:cs="Mangal"/>
      <w:kern w:val="1"/>
      <w:sz w:val="18"/>
      <w:szCs w:val="16"/>
      <w:lang w:eastAsia="hi-IN" w:bidi="hi-IN"/>
    </w:rPr>
  </w:style>
  <w:style w:type="paragraph" w:styleId="Zpat">
    <w:name w:val="footer"/>
    <w:basedOn w:val="Normln"/>
    <w:link w:val="ZpatChar"/>
    <w:uiPriority w:val="99"/>
    <w:unhideWhenUsed/>
    <w:rsid w:val="0047701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477016"/>
    <w:rPr>
      <w:rFonts w:eastAsia="Arial Unicode MS" w:cs="Mangal"/>
      <w:kern w:val="1"/>
      <w:sz w:val="24"/>
      <w:szCs w:val="21"/>
      <w:lang w:eastAsia="hi-IN" w:bidi="hi-IN"/>
    </w:rPr>
  </w:style>
  <w:style w:type="character" w:styleId="Zstupntext">
    <w:name w:val="Placeholder Text"/>
    <w:rsid w:val="00477016"/>
    <w:rPr>
      <w:color w:val="808080"/>
    </w:rPr>
  </w:style>
  <w:style w:type="character" w:customStyle="1" w:styleId="ZhlavChar">
    <w:name w:val="Záhlaví Char"/>
    <w:basedOn w:val="Standardnpsmoodstavce"/>
    <w:link w:val="Zhlav"/>
    <w:uiPriority w:val="99"/>
    <w:rsid w:val="00477016"/>
    <w:rPr>
      <w:rFonts w:eastAsia="Arial Unicode MS" w:cs="Arial Unicode MS"/>
      <w:kern w:val="1"/>
      <w:sz w:val="24"/>
      <w:szCs w:val="24"/>
      <w:lang w:eastAsia="hi-IN" w:bidi="hi-IN"/>
    </w:rPr>
  </w:style>
  <w:style w:type="character" w:customStyle="1" w:styleId="Styl2">
    <w:name w:val="Styl2"/>
    <w:basedOn w:val="Standardnpsmoodstavce"/>
    <w:uiPriority w:val="1"/>
    <w:rsid w:val="00477016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63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639B2322D8A42A49454B1714669D9A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403A0EC-8F98-4584-9E52-BB09BCEC066D}"/>
      </w:docPartPr>
      <w:docPartBody>
        <w:p w:rsidR="00C1066D" w:rsidRDefault="009B688D" w:rsidP="009B688D">
          <w:pPr>
            <w:pStyle w:val="E639B2322D8A42A49454B1714669D9AD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E7330B8FDD2843D4AD9705513FB2D4D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89D50C8-9E16-4DC2-98EE-47EA17254E7D}"/>
      </w:docPartPr>
      <w:docPartBody>
        <w:p w:rsidR="00C1066D" w:rsidRDefault="009B688D" w:rsidP="009B688D">
          <w:pPr>
            <w:pStyle w:val="E7330B8FDD2843D4AD9705513FB2D4D9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00B5D79C38F0411399C9E48BD8D8267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AA887A0-FDEB-4A0F-BEE2-710C0ABB0C3E}"/>
      </w:docPartPr>
      <w:docPartBody>
        <w:p w:rsidR="00C1066D" w:rsidRDefault="009B688D" w:rsidP="009B688D">
          <w:pPr>
            <w:pStyle w:val="00B5D79C38F0411399C9E48BD8D8267A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CB994F80E7294F40BAD42FC1FBCBE83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482D896-0430-446E-9A1C-D4A58AB20D98}"/>
      </w:docPartPr>
      <w:docPartBody>
        <w:p w:rsidR="00C1066D" w:rsidRDefault="009B688D" w:rsidP="009B688D">
          <w:pPr>
            <w:pStyle w:val="CB994F80E7294F40BAD42FC1FBCBE83E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F33FF1DAEE1E49BC8D85321C22915F1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9CE3232-45AC-406E-93C5-BA8D44C32FA7}"/>
      </w:docPartPr>
      <w:docPartBody>
        <w:p w:rsidR="00C1066D" w:rsidRDefault="009B688D" w:rsidP="009B688D">
          <w:pPr>
            <w:pStyle w:val="F33FF1DAEE1E49BC8D85321C22915F1C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rebuchetMS">
    <w:altName w:val="Arial"/>
    <w:charset w:val="00"/>
    <w:family w:val="swiss"/>
    <w:pitch w:val="default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Yu Mincho">
    <w:altName w:val="MS Gothic"/>
    <w:charset w:val="80"/>
    <w:family w:val="roman"/>
    <w:pitch w:val="variable"/>
    <w:sig w:usb0="00000000" w:usb1="2AC7FCFF" w:usb2="00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88D"/>
    <w:rsid w:val="002125B3"/>
    <w:rsid w:val="00646920"/>
    <w:rsid w:val="007B00CA"/>
    <w:rsid w:val="009127E5"/>
    <w:rsid w:val="009A036A"/>
    <w:rsid w:val="009B688D"/>
    <w:rsid w:val="00A95B17"/>
    <w:rsid w:val="00C1066D"/>
    <w:rsid w:val="00CE0AD1"/>
    <w:rsid w:val="00D007BE"/>
    <w:rsid w:val="00F03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9B688D"/>
    <w:rPr>
      <w:color w:val="808080"/>
    </w:rPr>
  </w:style>
  <w:style w:type="paragraph" w:customStyle="1" w:styleId="E639B2322D8A42A49454B1714669D9AD">
    <w:name w:val="E639B2322D8A42A49454B1714669D9AD"/>
    <w:rsid w:val="009B688D"/>
  </w:style>
  <w:style w:type="paragraph" w:customStyle="1" w:styleId="E7330B8FDD2843D4AD9705513FB2D4D9">
    <w:name w:val="E7330B8FDD2843D4AD9705513FB2D4D9"/>
    <w:rsid w:val="009B688D"/>
  </w:style>
  <w:style w:type="paragraph" w:customStyle="1" w:styleId="00B5D79C38F0411399C9E48BD8D8267A">
    <w:name w:val="00B5D79C38F0411399C9E48BD8D8267A"/>
    <w:rsid w:val="009B688D"/>
  </w:style>
  <w:style w:type="paragraph" w:customStyle="1" w:styleId="CB994F80E7294F40BAD42FC1FBCBE83E">
    <w:name w:val="CB994F80E7294F40BAD42FC1FBCBE83E"/>
    <w:rsid w:val="009B688D"/>
  </w:style>
  <w:style w:type="paragraph" w:customStyle="1" w:styleId="F33FF1DAEE1E49BC8D85321C22915F1C">
    <w:name w:val="F33FF1DAEE1E49BC8D85321C22915F1C"/>
    <w:rsid w:val="009B688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248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Links>
    <vt:vector size="6" baseType="variant">
      <vt:variant>
        <vt:i4>196686</vt:i4>
      </vt:variant>
      <vt:variant>
        <vt:i4>0</vt:i4>
      </vt:variant>
      <vt:variant>
        <vt:i4>0</vt:i4>
      </vt:variant>
      <vt:variant>
        <vt:i4>5</vt:i4>
      </vt:variant>
      <vt:variant>
        <vt:lpwstr>http://www.vedyna.cz/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Hendrych</dc:creator>
  <cp:keywords/>
  <cp:lastModifiedBy>Nepejchalová Leona</cp:lastModifiedBy>
  <cp:revision>15</cp:revision>
  <cp:lastPrinted>1899-12-31T23:00:00Z</cp:lastPrinted>
  <dcterms:created xsi:type="dcterms:W3CDTF">2023-05-23T09:39:00Z</dcterms:created>
  <dcterms:modified xsi:type="dcterms:W3CDTF">2024-03-01T17:32:00Z</dcterms:modified>
</cp:coreProperties>
</file>