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5935F" w14:textId="5E9E2D21" w:rsidR="00107F0F" w:rsidRPr="006B4C9B" w:rsidRDefault="00CB7D07" w:rsidP="00107F0F">
      <w:pPr>
        <w:rPr>
          <w:rFonts w:cstheme="minorHAnsi"/>
          <w:b/>
          <w:bCs/>
        </w:rPr>
      </w:pPr>
      <w:r w:rsidRPr="006B4C9B">
        <w:rPr>
          <w:rFonts w:cstheme="minorHAnsi"/>
          <w:b/>
          <w:bCs/>
        </w:rPr>
        <w:t xml:space="preserve">MAYA </w:t>
      </w:r>
      <w:r w:rsidR="00107F0F" w:rsidRPr="006B4C9B">
        <w:rPr>
          <w:rFonts w:cstheme="minorHAnsi"/>
          <w:b/>
          <w:bCs/>
        </w:rPr>
        <w:t>HEBKÉ TLAPKY</w:t>
      </w:r>
    </w:p>
    <w:p w14:paraId="3B73933B" w14:textId="3E0064DE" w:rsidR="00107F0F" w:rsidRPr="006B4C9B" w:rsidRDefault="00107F0F" w:rsidP="00107F0F">
      <w:pPr>
        <w:rPr>
          <w:rFonts w:cstheme="minorHAnsi"/>
        </w:rPr>
      </w:pPr>
      <w:r w:rsidRPr="006B4C9B">
        <w:rPr>
          <w:rFonts w:cstheme="minorHAnsi"/>
        </w:rPr>
        <w:t>100% ČISTĚ PŘÍRODNÍ</w:t>
      </w:r>
      <w:r w:rsidR="006B4C9B">
        <w:rPr>
          <w:rStyle w:val="Znakapoznpodarou"/>
          <w:rFonts w:cstheme="minorHAnsi"/>
        </w:rPr>
        <w:footnoteReference w:id="1"/>
      </w:r>
      <w:r w:rsidRPr="006B4C9B">
        <w:rPr>
          <w:rFonts w:cstheme="minorHAnsi"/>
        </w:rPr>
        <w:t xml:space="preserve"> OŠETŘUJÍCÍ BALZÁM PRO PSY</w:t>
      </w:r>
    </w:p>
    <w:p w14:paraId="5BE4119A" w14:textId="77777777" w:rsidR="00107F0F" w:rsidRPr="006B4C9B" w:rsidRDefault="00107F0F" w:rsidP="00107F0F">
      <w:pPr>
        <w:rPr>
          <w:rFonts w:cstheme="minorHAnsi"/>
          <w:b/>
          <w:bCs/>
        </w:rPr>
      </w:pPr>
      <w:r w:rsidRPr="006B4C9B">
        <w:rPr>
          <w:rFonts w:cstheme="minorHAnsi"/>
          <w:b/>
          <w:bCs/>
        </w:rPr>
        <w:t>Upozornění:</w:t>
      </w:r>
    </w:p>
    <w:p w14:paraId="5784329C" w14:textId="77777777" w:rsidR="00107F0F" w:rsidRPr="006B4C9B" w:rsidRDefault="00107F0F" w:rsidP="00107F0F">
      <w:pPr>
        <w:rPr>
          <w:rFonts w:cstheme="minorHAnsi"/>
        </w:rPr>
      </w:pPr>
      <w:r w:rsidRPr="006B4C9B">
        <w:rPr>
          <w:rFonts w:cstheme="minorHAnsi"/>
        </w:rPr>
        <w:t>Pouze pro vnější použití. Skladovat v suchu a chladu.</w:t>
      </w:r>
    </w:p>
    <w:p w14:paraId="05967992" w14:textId="77777777" w:rsidR="00107F0F" w:rsidRPr="006B4C9B" w:rsidRDefault="00107F0F" w:rsidP="00107F0F">
      <w:pPr>
        <w:rPr>
          <w:rFonts w:cstheme="minorHAnsi"/>
        </w:rPr>
      </w:pPr>
      <w:r w:rsidRPr="006B4C9B">
        <w:rPr>
          <w:rFonts w:cstheme="minorHAnsi"/>
        </w:rPr>
        <w:t>Chránit před přímým slunečním zářením a teplem.</w:t>
      </w:r>
    </w:p>
    <w:p w14:paraId="78C282EB" w14:textId="1460127E" w:rsidR="00107F0F" w:rsidRPr="006B4C9B" w:rsidRDefault="00107F0F" w:rsidP="00107F0F">
      <w:pPr>
        <w:rPr>
          <w:rFonts w:cstheme="minorHAnsi"/>
        </w:rPr>
      </w:pPr>
      <w:r w:rsidRPr="006B4C9B">
        <w:rPr>
          <w:rFonts w:cstheme="minorHAnsi"/>
        </w:rPr>
        <w:t xml:space="preserve">Uchovávat mimo dohled a dosah dětí. </w:t>
      </w:r>
      <w:r w:rsidR="00CB7D07" w:rsidRPr="006B4C9B">
        <w:rPr>
          <w:rFonts w:cstheme="minorHAnsi"/>
        </w:rPr>
        <w:t>Veterinární přípravek.</w:t>
      </w:r>
      <w:r w:rsidRPr="006B4C9B">
        <w:rPr>
          <w:rFonts w:cstheme="minorHAnsi"/>
        </w:rPr>
        <w:t xml:space="preserve"> Pouze pro zvířata.</w:t>
      </w:r>
    </w:p>
    <w:p w14:paraId="259BD4D9" w14:textId="6ADD1DD0" w:rsidR="00107F0F" w:rsidRPr="006B4C9B" w:rsidRDefault="00107F0F" w:rsidP="00107F0F">
      <w:pPr>
        <w:rPr>
          <w:rFonts w:cstheme="minorHAnsi"/>
        </w:rPr>
      </w:pPr>
      <w:r w:rsidRPr="006B4C9B">
        <w:rPr>
          <w:rFonts w:cstheme="minorHAnsi"/>
        </w:rPr>
        <w:t>Ingredients: BUTYROSPERMUM PARKII BUTTER (SHEA BUTTER), HYDROGENATED SWEET ALMOND OIL,</w:t>
      </w:r>
      <w:r w:rsidR="006B4C9B">
        <w:rPr>
          <w:rFonts w:cstheme="minorHAnsi"/>
        </w:rPr>
        <w:t xml:space="preserve"> </w:t>
      </w:r>
      <w:r w:rsidRPr="006B4C9B">
        <w:rPr>
          <w:rFonts w:cstheme="minorHAnsi"/>
        </w:rPr>
        <w:t>BUTYRUM CACCAO BUTTER, CERA ALBA, ALOE BARBADENSIS LEAF EXTRACT, COCOS NUCIFERA EXTRACT, CARAPA GUAIANENSIS SEED OIL, QUASSIA AMARA WOOD EXTRACT, CITRUS GRANDIS PEEL OIL, CITRUS GRANDIS SEED EXTRACT, LAVANDULA HYBRIDA OIL, MELALEUCA ALTERNIFOLIA, EUCALYPTUS CITRIODORA, LIMONENE*, LINALOOL*, GERANIOL*, CITRAL* - * přírodního původu.</w:t>
      </w:r>
    </w:p>
    <w:p w14:paraId="66415748" w14:textId="44B21D14" w:rsidR="00107F0F" w:rsidRPr="006B4C9B" w:rsidRDefault="00107F0F" w:rsidP="00107F0F">
      <w:pPr>
        <w:rPr>
          <w:rFonts w:cstheme="minorHAnsi"/>
        </w:rPr>
      </w:pPr>
      <w:r w:rsidRPr="006B4C9B">
        <w:rPr>
          <w:rFonts w:cstheme="minorHAnsi"/>
        </w:rPr>
        <w:t xml:space="preserve">Bez vody, alkoholu, barviv a parfemací. </w:t>
      </w:r>
    </w:p>
    <w:p w14:paraId="73BE45D0" w14:textId="77777777" w:rsidR="00107F0F" w:rsidRPr="006B4C9B" w:rsidRDefault="00107F0F" w:rsidP="00107F0F">
      <w:pPr>
        <w:rPr>
          <w:rFonts w:cstheme="minorHAnsi"/>
        </w:rPr>
      </w:pPr>
      <w:r w:rsidRPr="006B4C9B">
        <w:rPr>
          <w:rFonts w:cstheme="minorHAnsi"/>
        </w:rPr>
        <w:t>Držitel rozhodnutí o schválení/výrobce:</w:t>
      </w:r>
    </w:p>
    <w:p w14:paraId="6589228A" w14:textId="77777777" w:rsidR="00107F0F" w:rsidRPr="006B4C9B" w:rsidRDefault="00107F0F" w:rsidP="00107F0F">
      <w:pPr>
        <w:rPr>
          <w:rFonts w:cstheme="minorHAnsi"/>
        </w:rPr>
      </w:pPr>
      <w:r w:rsidRPr="006B4C9B">
        <w:rPr>
          <w:rFonts w:cstheme="minorHAnsi"/>
        </w:rPr>
        <w:t>Hanna Maria Therapy, s. r. o., Polní 226, 533 52 Srch, ČR,</w:t>
      </w:r>
    </w:p>
    <w:p w14:paraId="58FEEA36" w14:textId="77777777" w:rsidR="00107F0F" w:rsidRPr="006B4C9B" w:rsidRDefault="00107F0F" w:rsidP="00107F0F">
      <w:pPr>
        <w:rPr>
          <w:rFonts w:cstheme="minorHAnsi"/>
        </w:rPr>
      </w:pPr>
      <w:r w:rsidRPr="006B4C9B">
        <w:rPr>
          <w:rFonts w:cstheme="minorHAnsi"/>
        </w:rPr>
        <w:t>Tel.: +420 602 121 463</w:t>
      </w:r>
    </w:p>
    <w:p w14:paraId="466C10E7" w14:textId="77777777" w:rsidR="00107F0F" w:rsidRPr="006B4C9B" w:rsidRDefault="00107F0F" w:rsidP="00107F0F">
      <w:pPr>
        <w:rPr>
          <w:rFonts w:cstheme="minorHAnsi"/>
        </w:rPr>
      </w:pPr>
      <w:r w:rsidRPr="006B4C9B">
        <w:rPr>
          <w:rFonts w:cstheme="minorHAnsi"/>
        </w:rPr>
        <w:t>www.hannamaria.cz</w:t>
      </w:r>
    </w:p>
    <w:p w14:paraId="0AB7A3C5" w14:textId="4E9A379C" w:rsidR="00107F0F" w:rsidRPr="006B4C9B" w:rsidRDefault="00107F0F" w:rsidP="00107F0F">
      <w:pPr>
        <w:rPr>
          <w:rFonts w:cstheme="minorHAnsi"/>
        </w:rPr>
      </w:pPr>
      <w:r w:rsidRPr="006B4C9B">
        <w:rPr>
          <w:rFonts w:cstheme="minorHAnsi"/>
        </w:rPr>
        <w:t>Č. š., exspirace:</w:t>
      </w:r>
      <w:r w:rsidR="006B4C9B">
        <w:rPr>
          <w:rFonts w:cstheme="minorHAnsi"/>
        </w:rPr>
        <w:t xml:space="preserve"> </w:t>
      </w:r>
      <w:r w:rsidRPr="006B4C9B">
        <w:rPr>
          <w:rFonts w:cstheme="minorHAnsi"/>
        </w:rPr>
        <w:t>viz obal</w:t>
      </w:r>
    </w:p>
    <w:p w14:paraId="42128493" w14:textId="0C1E2C68" w:rsidR="00107F0F" w:rsidRPr="006B4C9B" w:rsidRDefault="00CB7D07" w:rsidP="00107F0F">
      <w:pPr>
        <w:rPr>
          <w:rFonts w:cstheme="minorHAnsi"/>
        </w:rPr>
      </w:pPr>
      <w:r w:rsidRPr="006B4C9B">
        <w:rPr>
          <w:rFonts w:cstheme="minorHAnsi"/>
        </w:rPr>
        <w:t>Číslo schválení:</w:t>
      </w:r>
      <w:r w:rsidR="00CC7AE8">
        <w:rPr>
          <w:rFonts w:cstheme="minorHAnsi"/>
        </w:rPr>
        <w:t xml:space="preserve"> 057-24/C</w:t>
      </w:r>
    </w:p>
    <w:p w14:paraId="6D7B107B" w14:textId="5B74C43B" w:rsidR="00D375B8" w:rsidRPr="006B4C9B" w:rsidRDefault="00107F0F" w:rsidP="00107F0F">
      <w:pPr>
        <w:rPr>
          <w:rFonts w:cstheme="minorHAnsi"/>
        </w:rPr>
      </w:pPr>
      <w:r w:rsidRPr="006B4C9B">
        <w:rPr>
          <w:rFonts w:cstheme="minorHAnsi"/>
        </w:rPr>
        <w:t>30, 50, 100 ML</w:t>
      </w:r>
      <w:bookmarkStart w:id="0" w:name="_GoBack"/>
      <w:bookmarkEnd w:id="0"/>
    </w:p>
    <w:sectPr w:rsidR="00D375B8" w:rsidRPr="006B4C9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C97C9" w14:textId="77777777" w:rsidR="00FD5DB8" w:rsidRDefault="00FD5DB8" w:rsidP="006B4C9B">
      <w:pPr>
        <w:spacing w:after="0" w:line="240" w:lineRule="auto"/>
      </w:pPr>
      <w:r>
        <w:separator/>
      </w:r>
    </w:p>
  </w:endnote>
  <w:endnote w:type="continuationSeparator" w:id="0">
    <w:p w14:paraId="74F574AC" w14:textId="77777777" w:rsidR="00FD5DB8" w:rsidRDefault="00FD5DB8" w:rsidP="006B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8574E" w14:textId="77777777" w:rsidR="00FD5DB8" w:rsidRDefault="00FD5DB8" w:rsidP="006B4C9B">
      <w:pPr>
        <w:spacing w:after="0" w:line="240" w:lineRule="auto"/>
      </w:pPr>
      <w:r>
        <w:separator/>
      </w:r>
    </w:p>
  </w:footnote>
  <w:footnote w:type="continuationSeparator" w:id="0">
    <w:p w14:paraId="1E1D6EDC" w14:textId="77777777" w:rsidR="00FD5DB8" w:rsidRDefault="00FD5DB8" w:rsidP="006B4C9B">
      <w:pPr>
        <w:spacing w:after="0" w:line="240" w:lineRule="auto"/>
      </w:pPr>
      <w:r>
        <w:continuationSeparator/>
      </w:r>
    </w:p>
  </w:footnote>
  <w:footnote w:id="1">
    <w:p w14:paraId="4270F92F" w14:textId="77777777" w:rsidR="006B4C9B" w:rsidRDefault="006B4C9B" w:rsidP="006B4C9B">
      <w:pPr>
        <w:pStyle w:val="Textpoznpodarou"/>
      </w:pPr>
      <w:r>
        <w:rPr>
          <w:rStyle w:val="Znakapoznpodarou"/>
        </w:rPr>
        <w:footnoteRef/>
      </w:r>
      <w:r>
        <w:t xml:space="preserve"> Za správnost tvrzení odpovídá držitel rozhodnutí o schválení, není posuzováno v rámci řízení o schválení.</w:t>
      </w:r>
    </w:p>
    <w:p w14:paraId="302A7BC8" w14:textId="440D0476" w:rsidR="006B4C9B" w:rsidRDefault="006B4C9B">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CC86" w14:textId="2D4A87F8" w:rsidR="006B4C9B" w:rsidRPr="00E1769A" w:rsidRDefault="006B4C9B" w:rsidP="004E7BC0">
    <w:pPr>
      <w:jc w:val="both"/>
      <w:rPr>
        <w:bCs/>
      </w:rPr>
    </w:pPr>
    <w:r w:rsidRPr="00E1769A">
      <w:rPr>
        <w:bCs/>
      </w:rPr>
      <w:t>Text n</w:t>
    </w:r>
    <w:r>
      <w:rPr>
        <w:bCs/>
      </w:rPr>
      <w:t>a</w:t>
    </w:r>
    <w:r w:rsidRPr="00C33E53">
      <w:t xml:space="preserve"> </w:t>
    </w:r>
    <w:sdt>
      <w:sdtPr>
        <w:id w:val="1508096970"/>
        <w:placeholder>
          <w:docPart w:val="0ABDB98B6B0C45518B654FCCE3CAA6B2"/>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CB73B5">
      <w:rPr>
        <w:bCs/>
      </w:rPr>
      <w:t> </w:t>
    </w:r>
    <w:r w:rsidRPr="00E1769A">
      <w:rPr>
        <w:bCs/>
      </w:rPr>
      <w:t>zn.</w:t>
    </w:r>
    <w:r w:rsidR="00CB73B5">
      <w:rPr>
        <w:bCs/>
      </w:rPr>
      <w:t> </w:t>
    </w:r>
    <w:sdt>
      <w:sdtPr>
        <w:id w:val="-1643653816"/>
        <w:placeholder>
          <w:docPart w:val="6F739931BE894499B73D5FAAE03358A6"/>
        </w:placeholder>
        <w:text/>
      </w:sdtPr>
      <w:sdtEndPr/>
      <w:sdtContent>
        <w:r w:rsidR="00CC7AE8" w:rsidRPr="00CC7AE8">
          <w:t>USKVBL/9846/2023/POD</w:t>
        </w:r>
        <w:r w:rsidR="00CC7AE8">
          <w:t>,</w:t>
        </w:r>
      </w:sdtContent>
    </w:sdt>
    <w:r w:rsidRPr="00E1769A">
      <w:rPr>
        <w:bCs/>
      </w:rPr>
      <w:t xml:space="preserve"> č.j.</w:t>
    </w:r>
    <w:r w:rsidR="00CB73B5">
      <w:rPr>
        <w:bCs/>
      </w:rPr>
      <w:t> </w:t>
    </w:r>
    <w:sdt>
      <w:sdtPr>
        <w:rPr>
          <w:bCs/>
        </w:rPr>
        <w:id w:val="-1885019968"/>
        <w:placeholder>
          <w:docPart w:val="6F739931BE894499B73D5FAAE03358A6"/>
        </w:placeholder>
        <w:text/>
      </w:sdtPr>
      <w:sdtEndPr/>
      <w:sdtContent>
        <w:r w:rsidR="00CC7AE8" w:rsidRPr="00CC7AE8">
          <w:rPr>
            <w:bCs/>
          </w:rPr>
          <w:t>USKVBL/1655/2024/REG-Gro</w:t>
        </w:r>
      </w:sdtContent>
    </w:sdt>
    <w:r w:rsidRPr="00E1769A">
      <w:rPr>
        <w:bCs/>
      </w:rPr>
      <w:t xml:space="preserve"> ze dne </w:t>
    </w:r>
    <w:sdt>
      <w:sdtPr>
        <w:rPr>
          <w:bCs/>
        </w:rPr>
        <w:id w:val="-2023853767"/>
        <w:placeholder>
          <w:docPart w:val="0F5B38E1EBF943BCAC7786F5D4412A93"/>
        </w:placeholder>
        <w:date w:fullDate="2024-02-01T00:00:00Z">
          <w:dateFormat w:val="d.M.yyyy"/>
          <w:lid w:val="cs-CZ"/>
          <w:storeMappedDataAs w:val="dateTime"/>
          <w:calendar w:val="gregorian"/>
        </w:date>
      </w:sdtPr>
      <w:sdtEndPr/>
      <w:sdtContent>
        <w:r w:rsidR="00CC7AE8">
          <w:rPr>
            <w:bCs/>
          </w:rPr>
          <w:t>1.2.2024</w:t>
        </w:r>
      </w:sdtContent>
    </w:sdt>
    <w:r w:rsidRPr="00E1769A">
      <w:rPr>
        <w:bCs/>
      </w:rPr>
      <w:t xml:space="preserve"> o </w:t>
    </w:r>
    <w:sdt>
      <w:sdtPr>
        <w:id w:val="-217967857"/>
        <w:placeholder>
          <w:docPart w:val="F1F7274DB9F3405DAE3214EAD9A033EC"/>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CC7AE8">
          <w:t>schválení veterinárního přípravku</w:t>
        </w:r>
      </w:sdtContent>
    </w:sdt>
    <w:r w:rsidRPr="00E1769A">
      <w:rPr>
        <w:bCs/>
      </w:rPr>
      <w:t xml:space="preserve"> </w:t>
    </w:r>
    <w:sdt>
      <w:sdtPr>
        <w:id w:val="-2080899180"/>
        <w:placeholder>
          <w:docPart w:val="A76484A9F85A4607913AFC767ED0623F"/>
        </w:placeholder>
        <w:text/>
      </w:sdtPr>
      <w:sdtEndPr/>
      <w:sdtContent>
        <w:r w:rsidR="00CC7AE8" w:rsidRPr="00CC7AE8">
          <w:t>MAYA HEBKÉ TLAPKY</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90"/>
    <w:rsid w:val="000A3190"/>
    <w:rsid w:val="00107F0F"/>
    <w:rsid w:val="003C21D9"/>
    <w:rsid w:val="004E7BC0"/>
    <w:rsid w:val="005146F4"/>
    <w:rsid w:val="0057447B"/>
    <w:rsid w:val="006B4C9B"/>
    <w:rsid w:val="00720CBC"/>
    <w:rsid w:val="00937796"/>
    <w:rsid w:val="00AD08D8"/>
    <w:rsid w:val="00BE7B8F"/>
    <w:rsid w:val="00CB73B5"/>
    <w:rsid w:val="00CB7D07"/>
    <w:rsid w:val="00CC7AE8"/>
    <w:rsid w:val="00D375B8"/>
    <w:rsid w:val="00EB2D9D"/>
    <w:rsid w:val="00FD5D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546E"/>
  <w15:chartTrackingRefBased/>
  <w15:docId w15:val="{8B405405-EBD6-4CFE-B788-C898DD77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D9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4C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4C9B"/>
  </w:style>
  <w:style w:type="paragraph" w:styleId="Zpat">
    <w:name w:val="footer"/>
    <w:basedOn w:val="Normln"/>
    <w:link w:val="ZpatChar"/>
    <w:uiPriority w:val="99"/>
    <w:unhideWhenUsed/>
    <w:rsid w:val="006B4C9B"/>
    <w:pPr>
      <w:tabs>
        <w:tab w:val="center" w:pos="4536"/>
        <w:tab w:val="right" w:pos="9072"/>
      </w:tabs>
      <w:spacing w:after="0" w:line="240" w:lineRule="auto"/>
    </w:pPr>
  </w:style>
  <w:style w:type="character" w:customStyle="1" w:styleId="ZpatChar">
    <w:name w:val="Zápatí Char"/>
    <w:basedOn w:val="Standardnpsmoodstavce"/>
    <w:link w:val="Zpat"/>
    <w:uiPriority w:val="99"/>
    <w:rsid w:val="006B4C9B"/>
  </w:style>
  <w:style w:type="character" w:styleId="Zstupntext">
    <w:name w:val="Placeholder Text"/>
    <w:rsid w:val="006B4C9B"/>
    <w:rPr>
      <w:color w:val="808080"/>
    </w:rPr>
  </w:style>
  <w:style w:type="character" w:customStyle="1" w:styleId="Styl2">
    <w:name w:val="Styl2"/>
    <w:basedOn w:val="Standardnpsmoodstavce"/>
    <w:uiPriority w:val="1"/>
    <w:rsid w:val="006B4C9B"/>
    <w:rPr>
      <w:b/>
      <w:bCs w:val="0"/>
    </w:rPr>
  </w:style>
  <w:style w:type="paragraph" w:styleId="Textpoznpodarou">
    <w:name w:val="footnote text"/>
    <w:basedOn w:val="Normln"/>
    <w:link w:val="TextpoznpodarouChar"/>
    <w:uiPriority w:val="99"/>
    <w:semiHidden/>
    <w:unhideWhenUsed/>
    <w:rsid w:val="006B4C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4C9B"/>
    <w:rPr>
      <w:sz w:val="20"/>
      <w:szCs w:val="20"/>
    </w:rPr>
  </w:style>
  <w:style w:type="character" w:styleId="Znakapoznpodarou">
    <w:name w:val="footnote reference"/>
    <w:basedOn w:val="Standardnpsmoodstavce"/>
    <w:uiPriority w:val="99"/>
    <w:semiHidden/>
    <w:unhideWhenUsed/>
    <w:rsid w:val="006B4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BDB98B6B0C45518B654FCCE3CAA6B2"/>
        <w:category>
          <w:name w:val="Obecné"/>
          <w:gallery w:val="placeholder"/>
        </w:category>
        <w:types>
          <w:type w:val="bbPlcHdr"/>
        </w:types>
        <w:behaviors>
          <w:behavior w:val="content"/>
        </w:behaviors>
        <w:guid w:val="{96F40E64-4CFF-42FC-9540-1750037A805D}"/>
      </w:docPartPr>
      <w:docPartBody>
        <w:p w:rsidR="00D263F1" w:rsidRDefault="00D3349C" w:rsidP="00D3349C">
          <w:pPr>
            <w:pStyle w:val="0ABDB98B6B0C45518B654FCCE3CAA6B2"/>
          </w:pPr>
          <w:r>
            <w:rPr>
              <w:rStyle w:val="Zstupntext"/>
            </w:rPr>
            <w:t>Zvolte položku.</w:t>
          </w:r>
        </w:p>
      </w:docPartBody>
    </w:docPart>
    <w:docPart>
      <w:docPartPr>
        <w:name w:val="6F739931BE894499B73D5FAAE03358A6"/>
        <w:category>
          <w:name w:val="Obecné"/>
          <w:gallery w:val="placeholder"/>
        </w:category>
        <w:types>
          <w:type w:val="bbPlcHdr"/>
        </w:types>
        <w:behaviors>
          <w:behavior w:val="content"/>
        </w:behaviors>
        <w:guid w:val="{04C48054-8FAE-4C1D-900A-D8D56C1E0F70}"/>
      </w:docPartPr>
      <w:docPartBody>
        <w:p w:rsidR="00D263F1" w:rsidRDefault="00D3349C" w:rsidP="00D3349C">
          <w:pPr>
            <w:pStyle w:val="6F739931BE894499B73D5FAAE03358A6"/>
          </w:pPr>
          <w:r>
            <w:rPr>
              <w:rStyle w:val="Zstupntext"/>
            </w:rPr>
            <w:t>Klikněte sem a zadejte text.</w:t>
          </w:r>
        </w:p>
      </w:docPartBody>
    </w:docPart>
    <w:docPart>
      <w:docPartPr>
        <w:name w:val="0F5B38E1EBF943BCAC7786F5D4412A93"/>
        <w:category>
          <w:name w:val="Obecné"/>
          <w:gallery w:val="placeholder"/>
        </w:category>
        <w:types>
          <w:type w:val="bbPlcHdr"/>
        </w:types>
        <w:behaviors>
          <w:behavior w:val="content"/>
        </w:behaviors>
        <w:guid w:val="{0A3E204F-88E8-4712-B20A-CB0E9AA8C828}"/>
      </w:docPartPr>
      <w:docPartBody>
        <w:p w:rsidR="00D263F1" w:rsidRDefault="00D3349C" w:rsidP="00D3349C">
          <w:pPr>
            <w:pStyle w:val="0F5B38E1EBF943BCAC7786F5D4412A93"/>
          </w:pPr>
          <w:r>
            <w:rPr>
              <w:rStyle w:val="Zstupntext"/>
            </w:rPr>
            <w:t>Klikněte sem a zadejte datum.</w:t>
          </w:r>
        </w:p>
      </w:docPartBody>
    </w:docPart>
    <w:docPart>
      <w:docPartPr>
        <w:name w:val="F1F7274DB9F3405DAE3214EAD9A033EC"/>
        <w:category>
          <w:name w:val="Obecné"/>
          <w:gallery w:val="placeholder"/>
        </w:category>
        <w:types>
          <w:type w:val="bbPlcHdr"/>
        </w:types>
        <w:behaviors>
          <w:behavior w:val="content"/>
        </w:behaviors>
        <w:guid w:val="{728E2064-EF5B-44AC-887A-7A4B83660E5A}"/>
      </w:docPartPr>
      <w:docPartBody>
        <w:p w:rsidR="00D263F1" w:rsidRDefault="00D3349C" w:rsidP="00D3349C">
          <w:pPr>
            <w:pStyle w:val="F1F7274DB9F3405DAE3214EAD9A033EC"/>
          </w:pPr>
          <w:r w:rsidRPr="00A85925">
            <w:rPr>
              <w:rStyle w:val="Zstupntext"/>
            </w:rPr>
            <w:t>Zvolte položku.</w:t>
          </w:r>
        </w:p>
      </w:docPartBody>
    </w:docPart>
    <w:docPart>
      <w:docPartPr>
        <w:name w:val="A76484A9F85A4607913AFC767ED0623F"/>
        <w:category>
          <w:name w:val="Obecné"/>
          <w:gallery w:val="placeholder"/>
        </w:category>
        <w:types>
          <w:type w:val="bbPlcHdr"/>
        </w:types>
        <w:behaviors>
          <w:behavior w:val="content"/>
        </w:behaviors>
        <w:guid w:val="{7B3050B1-35AA-4C6B-99BF-D99887028D96}"/>
      </w:docPartPr>
      <w:docPartBody>
        <w:p w:rsidR="00D263F1" w:rsidRDefault="00D3349C" w:rsidP="00D3349C">
          <w:pPr>
            <w:pStyle w:val="A76484A9F85A4607913AFC767ED0623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9C"/>
    <w:rsid w:val="000B5A0C"/>
    <w:rsid w:val="002D2643"/>
    <w:rsid w:val="00C010F0"/>
    <w:rsid w:val="00D263F1"/>
    <w:rsid w:val="00D3349C"/>
    <w:rsid w:val="00FA631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D3349C"/>
    <w:rPr>
      <w:color w:val="808080"/>
    </w:rPr>
  </w:style>
  <w:style w:type="paragraph" w:customStyle="1" w:styleId="0ABDB98B6B0C45518B654FCCE3CAA6B2">
    <w:name w:val="0ABDB98B6B0C45518B654FCCE3CAA6B2"/>
    <w:rsid w:val="00D3349C"/>
  </w:style>
  <w:style w:type="paragraph" w:customStyle="1" w:styleId="6F739931BE894499B73D5FAAE03358A6">
    <w:name w:val="6F739931BE894499B73D5FAAE03358A6"/>
    <w:rsid w:val="00D3349C"/>
  </w:style>
  <w:style w:type="paragraph" w:customStyle="1" w:styleId="0F5B38E1EBF943BCAC7786F5D4412A93">
    <w:name w:val="0F5B38E1EBF943BCAC7786F5D4412A93"/>
    <w:rsid w:val="00D3349C"/>
  </w:style>
  <w:style w:type="paragraph" w:customStyle="1" w:styleId="F1F7274DB9F3405DAE3214EAD9A033EC">
    <w:name w:val="F1F7274DB9F3405DAE3214EAD9A033EC"/>
    <w:rsid w:val="00D3349C"/>
  </w:style>
  <w:style w:type="paragraph" w:customStyle="1" w:styleId="A76484A9F85A4607913AFC767ED0623F">
    <w:name w:val="A76484A9F85A4607913AFC767ED0623F"/>
    <w:rsid w:val="00D33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793</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Tomaskova</dc:creator>
  <cp:keywords/>
  <dc:description/>
  <cp:lastModifiedBy>Nepejchalová Leona</cp:lastModifiedBy>
  <cp:revision>10</cp:revision>
  <dcterms:created xsi:type="dcterms:W3CDTF">2024-01-31T10:00:00Z</dcterms:created>
  <dcterms:modified xsi:type="dcterms:W3CDTF">2024-02-02T12:42:00Z</dcterms:modified>
</cp:coreProperties>
</file>