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A196F" w14:textId="0ECB8BFA" w:rsidR="00E214F2" w:rsidRPr="00553758" w:rsidRDefault="00E214F2">
      <w:pPr>
        <w:rPr>
          <w:b/>
          <w:bCs/>
          <w:sz w:val="22"/>
          <w:szCs w:val="22"/>
        </w:rPr>
      </w:pPr>
      <w:r w:rsidRPr="00553758">
        <w:rPr>
          <w:b/>
          <w:bCs/>
          <w:sz w:val="22"/>
          <w:szCs w:val="22"/>
        </w:rPr>
        <w:t>AMINELA jednotlivé vlhčené ubrousky na oči a uši</w:t>
      </w:r>
    </w:p>
    <w:p w14:paraId="6E520E53" w14:textId="77777777" w:rsidR="00E214F2" w:rsidRPr="00553758" w:rsidRDefault="00E214F2">
      <w:pPr>
        <w:rPr>
          <w:sz w:val="22"/>
          <w:szCs w:val="22"/>
        </w:rPr>
      </w:pPr>
    </w:p>
    <w:p w14:paraId="0B2110E3" w14:textId="218F0911" w:rsidR="001C346E" w:rsidRPr="00553758" w:rsidRDefault="00E214F2">
      <w:pPr>
        <w:rPr>
          <w:sz w:val="22"/>
          <w:szCs w:val="22"/>
        </w:rPr>
      </w:pPr>
      <w:r w:rsidRPr="00553758">
        <w:rPr>
          <w:sz w:val="22"/>
          <w:szCs w:val="22"/>
        </w:rPr>
        <w:t xml:space="preserve">Veterinární přípravek </w:t>
      </w:r>
    </w:p>
    <w:p w14:paraId="650DE370" w14:textId="77777777" w:rsidR="00E214F2" w:rsidRPr="00553758" w:rsidRDefault="00E214F2">
      <w:pPr>
        <w:rPr>
          <w:sz w:val="22"/>
          <w:szCs w:val="22"/>
        </w:rPr>
      </w:pPr>
    </w:p>
    <w:p w14:paraId="6DD49F95" w14:textId="25B1B492" w:rsidR="000E0E8A" w:rsidRPr="00553758" w:rsidRDefault="000E0E8A" w:rsidP="000E0E8A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553758">
        <w:rPr>
          <w:sz w:val="22"/>
          <w:szCs w:val="22"/>
        </w:rPr>
        <w:t>50</w:t>
      </w:r>
      <w:r w:rsidR="00230336" w:rsidRPr="00553758">
        <w:rPr>
          <w:sz w:val="22"/>
          <w:szCs w:val="22"/>
        </w:rPr>
        <w:t xml:space="preserve"> </w:t>
      </w:r>
      <w:r w:rsidRPr="00553758">
        <w:rPr>
          <w:sz w:val="22"/>
          <w:szCs w:val="22"/>
        </w:rPr>
        <w:t>ks ubrousků na prst</w:t>
      </w:r>
    </w:p>
    <w:p w14:paraId="041CC116" w14:textId="49C3456F" w:rsidR="001C346E" w:rsidRPr="00553758" w:rsidRDefault="00962D70" w:rsidP="001C346E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553758">
        <w:rPr>
          <w:sz w:val="22"/>
          <w:szCs w:val="22"/>
        </w:rPr>
        <w:t>s</w:t>
      </w:r>
      <w:r w:rsidR="001C346E" w:rsidRPr="00553758">
        <w:rPr>
          <w:sz w:val="22"/>
          <w:szCs w:val="22"/>
        </w:rPr>
        <w:t>nadné a bezpečné použití</w:t>
      </w:r>
    </w:p>
    <w:p w14:paraId="6F66D843" w14:textId="5B8F21E3" w:rsidR="001C346E" w:rsidRPr="00553758" w:rsidRDefault="001C346E" w:rsidP="001C346E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553758">
        <w:rPr>
          <w:sz w:val="22"/>
          <w:szCs w:val="22"/>
        </w:rPr>
        <w:t>jednotlivé vlhčené ubrousky na prst</w:t>
      </w:r>
    </w:p>
    <w:p w14:paraId="1D13DA08" w14:textId="75CBE200" w:rsidR="001C346E" w:rsidRPr="00553758" w:rsidRDefault="001C48BF" w:rsidP="001C346E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pro odstranění</w:t>
      </w:r>
      <w:r w:rsidR="002039C1" w:rsidRPr="00553758">
        <w:rPr>
          <w:sz w:val="22"/>
          <w:szCs w:val="22"/>
        </w:rPr>
        <w:t xml:space="preserve"> mazu v uších a nečistot v očním okolí</w:t>
      </w:r>
    </w:p>
    <w:p w14:paraId="09CA0551" w14:textId="25C202FB" w:rsidR="002039C1" w:rsidRPr="00553758" w:rsidRDefault="002039C1" w:rsidP="001C346E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553758">
        <w:rPr>
          <w:sz w:val="22"/>
          <w:szCs w:val="22"/>
        </w:rPr>
        <w:t>obsah</w:t>
      </w:r>
      <w:r w:rsidR="001C48BF">
        <w:rPr>
          <w:sz w:val="22"/>
          <w:szCs w:val="22"/>
        </w:rPr>
        <w:t>uje</w:t>
      </w:r>
      <w:r w:rsidRPr="00553758">
        <w:rPr>
          <w:sz w:val="22"/>
          <w:szCs w:val="22"/>
        </w:rPr>
        <w:t xml:space="preserve"> Aloe Vera a Tea Tree olej</w:t>
      </w:r>
    </w:p>
    <w:p w14:paraId="54DE8EA1" w14:textId="77777777" w:rsidR="00E214F2" w:rsidRPr="00553758" w:rsidRDefault="00E214F2" w:rsidP="006F4A17">
      <w:pPr>
        <w:rPr>
          <w:sz w:val="22"/>
          <w:szCs w:val="22"/>
        </w:rPr>
      </w:pPr>
    </w:p>
    <w:p w14:paraId="2BFB82E7" w14:textId="51431782" w:rsidR="000657E6" w:rsidRPr="00553758" w:rsidRDefault="000657E6" w:rsidP="005C52D4">
      <w:pPr>
        <w:jc w:val="both"/>
        <w:rPr>
          <w:sz w:val="22"/>
          <w:szCs w:val="22"/>
        </w:rPr>
      </w:pPr>
      <w:r w:rsidRPr="00553758">
        <w:rPr>
          <w:sz w:val="22"/>
          <w:szCs w:val="22"/>
        </w:rPr>
        <w:t>Účinný způsob</w:t>
      </w:r>
      <w:r w:rsidR="00AD3250" w:rsidRPr="00553758">
        <w:rPr>
          <w:sz w:val="22"/>
          <w:szCs w:val="22"/>
        </w:rPr>
        <w:t>,</w:t>
      </w:r>
      <w:r w:rsidRPr="00553758">
        <w:rPr>
          <w:sz w:val="22"/>
          <w:szCs w:val="22"/>
        </w:rPr>
        <w:t xml:space="preserve"> jak </w:t>
      </w:r>
      <w:r w:rsidR="002039C1" w:rsidRPr="00553758">
        <w:rPr>
          <w:sz w:val="22"/>
          <w:szCs w:val="22"/>
        </w:rPr>
        <w:t>efektivně odstranit ušní maz a nečistoty kolem očí. Speciální návlek</w:t>
      </w:r>
      <w:r w:rsidR="006D5480" w:rsidRPr="00553758">
        <w:rPr>
          <w:sz w:val="22"/>
          <w:szCs w:val="22"/>
        </w:rPr>
        <w:t xml:space="preserve"> na prst umožňuje lepší orientaci ve vnějším zvukovodu a tím snižuje riziko poranění. P</w:t>
      </w:r>
      <w:r w:rsidR="003C36E9" w:rsidRPr="00553758">
        <w:rPr>
          <w:sz w:val="22"/>
          <w:szCs w:val="22"/>
        </w:rPr>
        <w:t>ohodlné použití též na</w:t>
      </w:r>
      <w:r w:rsidR="00FE41F1">
        <w:rPr>
          <w:sz w:val="22"/>
          <w:szCs w:val="22"/>
        </w:rPr>
        <w:t> </w:t>
      </w:r>
      <w:r w:rsidR="003C36E9" w:rsidRPr="00553758">
        <w:rPr>
          <w:sz w:val="22"/>
          <w:szCs w:val="22"/>
        </w:rPr>
        <w:t xml:space="preserve">čištění očního okolí. </w:t>
      </w:r>
      <w:r w:rsidR="00230336" w:rsidRPr="00553758">
        <w:rPr>
          <w:sz w:val="22"/>
          <w:szCs w:val="22"/>
        </w:rPr>
        <w:t>Přispívá k snížení rizika</w:t>
      </w:r>
      <w:r w:rsidR="003C36E9" w:rsidRPr="00553758">
        <w:rPr>
          <w:sz w:val="22"/>
          <w:szCs w:val="22"/>
        </w:rPr>
        <w:t xml:space="preserve"> vzniku zápachu a infekce zvukovodu. Účinně odstraňuje ospalky a slzy. Jednorázové použití. </w:t>
      </w:r>
    </w:p>
    <w:p w14:paraId="29E2AE96" w14:textId="77777777" w:rsidR="008F46C2" w:rsidRPr="00553758" w:rsidRDefault="008F46C2" w:rsidP="005C52D4">
      <w:pPr>
        <w:jc w:val="both"/>
        <w:rPr>
          <w:sz w:val="22"/>
          <w:szCs w:val="22"/>
        </w:rPr>
      </w:pPr>
    </w:p>
    <w:p w14:paraId="68013B35" w14:textId="46CDF0C0" w:rsidR="00E7736B" w:rsidRPr="00553758" w:rsidRDefault="00592691" w:rsidP="005C52D4">
      <w:pPr>
        <w:jc w:val="both"/>
        <w:rPr>
          <w:sz w:val="22"/>
          <w:szCs w:val="22"/>
        </w:rPr>
      </w:pPr>
      <w:r w:rsidRPr="00553758">
        <w:rPr>
          <w:sz w:val="22"/>
          <w:szCs w:val="22"/>
        </w:rPr>
        <w:t xml:space="preserve">Složení: </w:t>
      </w:r>
      <w:r w:rsidR="00973AB3" w:rsidRPr="00553758">
        <w:rPr>
          <w:sz w:val="22"/>
          <w:szCs w:val="22"/>
        </w:rPr>
        <w:t xml:space="preserve">Čištěná voda, glycerin, vilín, šťáva z aloe vera, extrakt ženšenu, tea tree olej, </w:t>
      </w:r>
      <w:r w:rsidR="00230336" w:rsidRPr="00553758">
        <w:rPr>
          <w:sz w:val="22"/>
          <w:szCs w:val="22"/>
        </w:rPr>
        <w:t>f</w:t>
      </w:r>
      <w:r w:rsidR="00973AB3" w:rsidRPr="00553758">
        <w:rPr>
          <w:sz w:val="22"/>
          <w:szCs w:val="22"/>
        </w:rPr>
        <w:t xml:space="preserve">enoxyethanol, </w:t>
      </w:r>
      <w:r w:rsidR="001224D9" w:rsidRPr="00553758">
        <w:rPr>
          <w:sz w:val="22"/>
          <w:szCs w:val="22"/>
        </w:rPr>
        <w:t>r</w:t>
      </w:r>
      <w:r w:rsidR="00973AB3" w:rsidRPr="00553758">
        <w:rPr>
          <w:sz w:val="22"/>
          <w:szCs w:val="22"/>
        </w:rPr>
        <w:t xml:space="preserve">ozpustný mátový olej, </w:t>
      </w:r>
      <w:r w:rsidR="00230336" w:rsidRPr="00553758">
        <w:rPr>
          <w:sz w:val="22"/>
          <w:szCs w:val="22"/>
        </w:rPr>
        <w:t>c</w:t>
      </w:r>
      <w:bookmarkStart w:id="0" w:name="_Hlk156917186"/>
      <w:r w:rsidR="00973AB3" w:rsidRPr="00553758">
        <w:rPr>
          <w:sz w:val="22"/>
          <w:szCs w:val="22"/>
        </w:rPr>
        <w:t>etylpyridinium chlorid</w:t>
      </w:r>
      <w:bookmarkEnd w:id="0"/>
      <w:r w:rsidR="00973AB3" w:rsidRPr="00553758">
        <w:rPr>
          <w:sz w:val="22"/>
          <w:szCs w:val="22"/>
        </w:rPr>
        <w:t xml:space="preserve">, </w:t>
      </w:r>
      <w:r w:rsidR="00230336" w:rsidRPr="00553758">
        <w:rPr>
          <w:sz w:val="22"/>
          <w:szCs w:val="22"/>
        </w:rPr>
        <w:t>b</w:t>
      </w:r>
      <w:r w:rsidR="00973AB3" w:rsidRPr="00553758">
        <w:rPr>
          <w:sz w:val="22"/>
          <w:szCs w:val="22"/>
        </w:rPr>
        <w:t>enzoan sodný.</w:t>
      </w:r>
    </w:p>
    <w:p w14:paraId="4BFC743C" w14:textId="77777777" w:rsidR="00973AB3" w:rsidRPr="00553758" w:rsidRDefault="00973AB3" w:rsidP="005C52D4">
      <w:pPr>
        <w:jc w:val="both"/>
        <w:rPr>
          <w:rFonts w:cstheme="minorHAnsi"/>
          <w:color w:val="202124"/>
          <w:sz w:val="22"/>
          <w:szCs w:val="22"/>
        </w:rPr>
      </w:pPr>
    </w:p>
    <w:p w14:paraId="3E305674" w14:textId="5EA06720" w:rsidR="000657E6" w:rsidRPr="00553758" w:rsidRDefault="000657E6" w:rsidP="005C52D4">
      <w:pPr>
        <w:jc w:val="both"/>
        <w:rPr>
          <w:sz w:val="22"/>
          <w:szCs w:val="22"/>
        </w:rPr>
      </w:pPr>
      <w:r w:rsidRPr="00553758">
        <w:rPr>
          <w:sz w:val="22"/>
          <w:szCs w:val="22"/>
        </w:rPr>
        <w:t xml:space="preserve">Návod k použití: </w:t>
      </w:r>
      <w:r w:rsidR="003C36E9" w:rsidRPr="00553758">
        <w:rPr>
          <w:sz w:val="22"/>
          <w:szCs w:val="22"/>
        </w:rPr>
        <w:t xml:space="preserve">Uši – ubrousek si navlékněte na prst a jemně uši vytírejte. V případě velkého znečištění vyměňte ubrousek za nový. </w:t>
      </w:r>
      <w:r w:rsidR="00230336" w:rsidRPr="00553758">
        <w:rPr>
          <w:sz w:val="22"/>
          <w:szCs w:val="22"/>
        </w:rPr>
        <w:t>P</w:t>
      </w:r>
      <w:r w:rsidR="003C36E9" w:rsidRPr="00553758">
        <w:rPr>
          <w:sz w:val="22"/>
          <w:szCs w:val="22"/>
        </w:rPr>
        <w:t>oužívejte 2x týdn</w:t>
      </w:r>
      <w:r w:rsidR="00230336" w:rsidRPr="00553758">
        <w:rPr>
          <w:sz w:val="22"/>
          <w:szCs w:val="22"/>
        </w:rPr>
        <w:t>ě</w:t>
      </w:r>
      <w:r w:rsidR="003C36E9" w:rsidRPr="00553758">
        <w:rPr>
          <w:sz w:val="22"/>
          <w:szCs w:val="22"/>
        </w:rPr>
        <w:t>.</w:t>
      </w:r>
    </w:p>
    <w:p w14:paraId="5AAD945A" w14:textId="1C83D008" w:rsidR="003C36E9" w:rsidRPr="00553758" w:rsidRDefault="003C36E9" w:rsidP="005C52D4">
      <w:pPr>
        <w:jc w:val="both"/>
        <w:rPr>
          <w:sz w:val="22"/>
          <w:szCs w:val="22"/>
        </w:rPr>
      </w:pPr>
      <w:r w:rsidRPr="00553758">
        <w:rPr>
          <w:sz w:val="22"/>
          <w:szCs w:val="22"/>
        </w:rPr>
        <w:t>Oči – jemně otírejte oblast okolo očí, vždy směrem od oka pryč. Použití dle potřeby.</w:t>
      </w:r>
    </w:p>
    <w:p w14:paraId="07D08F56" w14:textId="77777777" w:rsidR="008F46C2" w:rsidRPr="00553758" w:rsidRDefault="008F46C2" w:rsidP="005C52D4">
      <w:pPr>
        <w:jc w:val="both"/>
        <w:rPr>
          <w:sz w:val="22"/>
          <w:szCs w:val="22"/>
        </w:rPr>
      </w:pPr>
    </w:p>
    <w:p w14:paraId="1D6A5A7D" w14:textId="720716C9" w:rsidR="000657E6" w:rsidRPr="00553758" w:rsidRDefault="000657E6" w:rsidP="005C52D4">
      <w:pPr>
        <w:jc w:val="both"/>
        <w:rPr>
          <w:sz w:val="22"/>
          <w:szCs w:val="22"/>
        </w:rPr>
      </w:pPr>
      <w:r w:rsidRPr="00553758">
        <w:rPr>
          <w:sz w:val="22"/>
          <w:szCs w:val="22"/>
        </w:rPr>
        <w:t xml:space="preserve">Varování: </w:t>
      </w:r>
      <w:r w:rsidR="00BC7C1D" w:rsidRPr="00553758">
        <w:rPr>
          <w:sz w:val="22"/>
          <w:szCs w:val="22"/>
        </w:rPr>
        <w:t>Nepoužívejte najednou pro čištění uší a očí zároveň. P</w:t>
      </w:r>
      <w:r w:rsidRPr="00553758">
        <w:rPr>
          <w:sz w:val="22"/>
          <w:szCs w:val="22"/>
        </w:rPr>
        <w:t xml:space="preserve">oužité ubrousky vhoďte do směsného odpadu, nesplachujte je. Pouze na </w:t>
      </w:r>
      <w:r w:rsidR="003C36E9" w:rsidRPr="00553758">
        <w:rPr>
          <w:sz w:val="22"/>
          <w:szCs w:val="22"/>
        </w:rPr>
        <w:t xml:space="preserve">uši a </w:t>
      </w:r>
      <w:r w:rsidR="001C48BF">
        <w:rPr>
          <w:sz w:val="22"/>
          <w:szCs w:val="22"/>
        </w:rPr>
        <w:t xml:space="preserve">okolí </w:t>
      </w:r>
      <w:r w:rsidR="003C36E9" w:rsidRPr="00553758">
        <w:rPr>
          <w:sz w:val="22"/>
          <w:szCs w:val="22"/>
        </w:rPr>
        <w:t>oč</w:t>
      </w:r>
      <w:r w:rsidR="001C48BF">
        <w:rPr>
          <w:sz w:val="22"/>
          <w:szCs w:val="22"/>
        </w:rPr>
        <w:t>í</w:t>
      </w:r>
      <w:r w:rsidRPr="00553758">
        <w:rPr>
          <w:sz w:val="22"/>
          <w:szCs w:val="22"/>
        </w:rPr>
        <w:t>. Pouze pro zvířata. Zabraňte</w:t>
      </w:r>
      <w:r w:rsidR="003C36E9" w:rsidRPr="00553758">
        <w:rPr>
          <w:sz w:val="22"/>
          <w:szCs w:val="22"/>
        </w:rPr>
        <w:t xml:space="preserve"> přím</w:t>
      </w:r>
      <w:r w:rsidR="00BC7C1D" w:rsidRPr="00553758">
        <w:rPr>
          <w:sz w:val="22"/>
          <w:szCs w:val="22"/>
        </w:rPr>
        <w:t>é</w:t>
      </w:r>
      <w:r w:rsidR="003C36E9" w:rsidRPr="00553758">
        <w:rPr>
          <w:sz w:val="22"/>
          <w:szCs w:val="22"/>
        </w:rPr>
        <w:t>mu</w:t>
      </w:r>
      <w:r w:rsidRPr="00553758">
        <w:rPr>
          <w:sz w:val="22"/>
          <w:szCs w:val="22"/>
        </w:rPr>
        <w:t xml:space="preserve"> kontaktu s</w:t>
      </w:r>
      <w:r w:rsidR="00FE41F1">
        <w:rPr>
          <w:sz w:val="22"/>
          <w:szCs w:val="22"/>
        </w:rPr>
        <w:t> o</w:t>
      </w:r>
      <w:r w:rsidRPr="00553758">
        <w:rPr>
          <w:sz w:val="22"/>
          <w:szCs w:val="22"/>
        </w:rPr>
        <w:t xml:space="preserve">čima. Uchovávejte mimo </w:t>
      </w:r>
      <w:r w:rsidR="00230336" w:rsidRPr="00553758">
        <w:rPr>
          <w:sz w:val="22"/>
          <w:szCs w:val="22"/>
        </w:rPr>
        <w:t xml:space="preserve">dohled a </w:t>
      </w:r>
      <w:r w:rsidRPr="00553758">
        <w:rPr>
          <w:sz w:val="22"/>
          <w:szCs w:val="22"/>
        </w:rPr>
        <w:t xml:space="preserve">dosah dětí. </w:t>
      </w:r>
    </w:p>
    <w:p w14:paraId="0E9D976A" w14:textId="77777777" w:rsidR="008F46C2" w:rsidRPr="00553758" w:rsidRDefault="008F46C2" w:rsidP="005C52D4">
      <w:pPr>
        <w:jc w:val="both"/>
        <w:rPr>
          <w:sz w:val="22"/>
          <w:szCs w:val="22"/>
        </w:rPr>
      </w:pPr>
    </w:p>
    <w:p w14:paraId="6766E204" w14:textId="77777777" w:rsidR="000657E6" w:rsidRPr="00553758" w:rsidRDefault="000657E6" w:rsidP="005C52D4">
      <w:pPr>
        <w:jc w:val="both"/>
        <w:rPr>
          <w:sz w:val="22"/>
          <w:szCs w:val="22"/>
        </w:rPr>
      </w:pPr>
      <w:r w:rsidRPr="00553758">
        <w:rPr>
          <w:sz w:val="22"/>
          <w:szCs w:val="22"/>
        </w:rPr>
        <w:t xml:space="preserve">Skladování: Skladujte na suchém a chladném místě. Balení pečlivě uzavírejte. Spotřebujte do 3 měsíců po otevření. </w:t>
      </w:r>
    </w:p>
    <w:p w14:paraId="5B6AF354" w14:textId="77777777" w:rsidR="00E214F2" w:rsidRPr="00553758" w:rsidRDefault="00E214F2" w:rsidP="005C52D4">
      <w:pPr>
        <w:jc w:val="both"/>
        <w:rPr>
          <w:sz w:val="22"/>
          <w:szCs w:val="22"/>
        </w:rPr>
      </w:pPr>
    </w:p>
    <w:p w14:paraId="23B7FF22" w14:textId="6E86FD6A" w:rsidR="000657E6" w:rsidRPr="00553758" w:rsidRDefault="000657E6" w:rsidP="005C52D4">
      <w:pPr>
        <w:jc w:val="both"/>
        <w:rPr>
          <w:sz w:val="22"/>
          <w:szCs w:val="22"/>
        </w:rPr>
      </w:pPr>
      <w:r w:rsidRPr="00553758">
        <w:rPr>
          <w:sz w:val="22"/>
          <w:szCs w:val="22"/>
        </w:rPr>
        <w:t>Vyrobeno pro</w:t>
      </w:r>
      <w:r w:rsidR="00230336" w:rsidRPr="00553758">
        <w:rPr>
          <w:sz w:val="22"/>
          <w:szCs w:val="22"/>
        </w:rPr>
        <w:t>/držitel</w:t>
      </w:r>
      <w:r w:rsidRPr="00553758">
        <w:rPr>
          <w:sz w:val="22"/>
          <w:szCs w:val="22"/>
        </w:rPr>
        <w:t>: Pučálka s.r.o., Malkovského 584, 199 00, Praha 9. DIČ: CZ27567303, www.pucalka.cz</w:t>
      </w:r>
    </w:p>
    <w:p w14:paraId="6A898C90" w14:textId="64D9A9D9" w:rsidR="00230336" w:rsidRPr="00F63E75" w:rsidRDefault="00230336" w:rsidP="004B75D4">
      <w:pPr>
        <w:rPr>
          <w:rFonts w:eastAsia="Times New Roman" w:cstheme="minorHAnsi"/>
          <w:i/>
          <w:sz w:val="22"/>
          <w:szCs w:val="22"/>
          <w:lang w:eastAsia="cs-CZ"/>
        </w:rPr>
      </w:pPr>
      <w:bookmarkStart w:id="1" w:name="_Hlk156917260"/>
      <w:r w:rsidRPr="00553758">
        <w:rPr>
          <w:rFonts w:eastAsia="Times New Roman" w:cstheme="minorHAnsi"/>
          <w:sz w:val="22"/>
          <w:szCs w:val="22"/>
          <w:lang w:eastAsia="cs-CZ"/>
        </w:rPr>
        <w:t>Číslo šarže:</w:t>
      </w:r>
      <w:r w:rsidR="00F63E75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="00F63E75">
        <w:rPr>
          <w:rFonts w:eastAsia="Times New Roman" w:cstheme="minorHAnsi"/>
          <w:i/>
          <w:sz w:val="22"/>
          <w:szCs w:val="22"/>
          <w:lang w:eastAsia="cs-CZ"/>
        </w:rPr>
        <w:t>uvedeno na obalu</w:t>
      </w:r>
    </w:p>
    <w:p w14:paraId="4EE8B612" w14:textId="3E512C06" w:rsidR="00230336" w:rsidRPr="00553758" w:rsidRDefault="00230336" w:rsidP="004B75D4">
      <w:pPr>
        <w:rPr>
          <w:rFonts w:eastAsia="Times New Roman" w:cstheme="minorHAnsi"/>
          <w:sz w:val="22"/>
          <w:szCs w:val="22"/>
          <w:lang w:eastAsia="cs-CZ"/>
        </w:rPr>
      </w:pPr>
      <w:r w:rsidRPr="00553758">
        <w:rPr>
          <w:rFonts w:eastAsia="Times New Roman" w:cstheme="minorHAnsi"/>
          <w:sz w:val="22"/>
          <w:szCs w:val="22"/>
          <w:lang w:eastAsia="cs-CZ"/>
        </w:rPr>
        <w:t>Číslo schválení:</w:t>
      </w:r>
      <w:r w:rsidR="008509AC">
        <w:rPr>
          <w:rFonts w:eastAsia="Times New Roman" w:cstheme="minorHAnsi"/>
          <w:sz w:val="22"/>
          <w:szCs w:val="22"/>
          <w:lang w:eastAsia="cs-CZ"/>
        </w:rPr>
        <w:t xml:space="preserve"> 073-24/C</w:t>
      </w:r>
      <w:bookmarkStart w:id="2" w:name="_GoBack"/>
      <w:bookmarkEnd w:id="1"/>
      <w:bookmarkEnd w:id="2"/>
    </w:p>
    <w:sectPr w:rsidR="00230336" w:rsidRPr="00553758" w:rsidSect="00F72BEF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B12B4" w14:textId="77777777" w:rsidR="00390F17" w:rsidRDefault="00390F17" w:rsidP="00A2194A">
      <w:r>
        <w:separator/>
      </w:r>
    </w:p>
  </w:endnote>
  <w:endnote w:type="continuationSeparator" w:id="0">
    <w:p w14:paraId="11BD66C9" w14:textId="77777777" w:rsidR="00390F17" w:rsidRDefault="00390F17" w:rsidP="00A2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BFA62" w14:textId="77777777" w:rsidR="00390F17" w:rsidRDefault="00390F17" w:rsidP="00A2194A">
      <w:r>
        <w:separator/>
      </w:r>
    </w:p>
  </w:footnote>
  <w:footnote w:type="continuationSeparator" w:id="0">
    <w:p w14:paraId="28597584" w14:textId="77777777" w:rsidR="00390F17" w:rsidRDefault="00390F17" w:rsidP="00A21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76B1E" w14:textId="61F1E91C" w:rsidR="00A2194A" w:rsidRPr="00E1769A" w:rsidRDefault="00A2194A" w:rsidP="00F63E75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9387C8C0A6E42949BBFF4C0EE126EB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FE41F1">
      <w:rPr>
        <w:bCs/>
      </w:rPr>
      <w:t> </w:t>
    </w:r>
    <w:r w:rsidRPr="00E1769A">
      <w:rPr>
        <w:bCs/>
      </w:rPr>
      <w:t>zn.</w:t>
    </w:r>
    <w:r w:rsidR="00FE41F1">
      <w:rPr>
        <w:bCs/>
      </w:rPr>
      <w:t> </w:t>
    </w:r>
    <w:sdt>
      <w:sdtPr>
        <w:id w:val="-1643653816"/>
        <w:placeholder>
          <w:docPart w:val="C237D06ABC614D01BDD5B78EEA12A619"/>
        </w:placeholder>
        <w:text/>
      </w:sdtPr>
      <w:sdtEndPr/>
      <w:sdtContent>
        <w:r w:rsidR="008509AC" w:rsidRPr="008509AC">
          <w:t>USKVBL/13604/2023/POD</w:t>
        </w:r>
        <w:r w:rsidR="008509AC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C237D06ABC614D01BDD5B78EEA12A619"/>
        </w:placeholder>
        <w:text/>
      </w:sdtPr>
      <w:sdtEndPr/>
      <w:sdtContent>
        <w:r w:rsidR="008509AC" w:rsidRPr="008509AC">
          <w:rPr>
            <w:bCs/>
          </w:rPr>
          <w:t>USKVBL/2164/2024/REG-Gro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4CB61FC748E4400BCACC4AF4FFBBD4E"/>
        </w:placeholder>
        <w:date w:fullDate="2024-02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509AC">
          <w:rPr>
            <w:bCs/>
          </w:rPr>
          <w:t>13.2.2024</w:t>
        </w:r>
      </w:sdtContent>
    </w:sdt>
    <w:r w:rsidRPr="00E1769A">
      <w:rPr>
        <w:bCs/>
      </w:rPr>
      <w:t xml:space="preserve"> o</w:t>
    </w:r>
    <w:r w:rsidR="00FE41F1">
      <w:rPr>
        <w:bCs/>
      </w:rPr>
      <w:t> </w:t>
    </w:r>
    <w:sdt>
      <w:sdtPr>
        <w:id w:val="-217967857"/>
        <w:placeholder>
          <w:docPart w:val="403DF2FB88974C6D8B0C2B05BEAB70E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509AC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0DA0F8FD9B734683BA0A58CBF477C80C"/>
        </w:placeholder>
        <w:text/>
      </w:sdtPr>
      <w:sdtEndPr/>
      <w:sdtContent>
        <w:r w:rsidRPr="00A2194A">
          <w:t>AMINELA jednotlivé vlhčené ubrousky na oči a uši</w:t>
        </w:r>
      </w:sdtContent>
    </w:sdt>
  </w:p>
  <w:p w14:paraId="7F5D8689" w14:textId="77777777" w:rsidR="00A2194A" w:rsidRDefault="00A219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546"/>
    <w:multiLevelType w:val="hybridMultilevel"/>
    <w:tmpl w:val="149E5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06623"/>
    <w:multiLevelType w:val="hybridMultilevel"/>
    <w:tmpl w:val="E4982D36"/>
    <w:lvl w:ilvl="0" w:tplc="7C5E7F0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B36FE"/>
    <w:multiLevelType w:val="hybridMultilevel"/>
    <w:tmpl w:val="21F41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56477"/>
    <w:multiLevelType w:val="hybridMultilevel"/>
    <w:tmpl w:val="FFA05A60"/>
    <w:lvl w:ilvl="0" w:tplc="67D030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81D51"/>
    <w:multiLevelType w:val="hybridMultilevel"/>
    <w:tmpl w:val="49420108"/>
    <w:lvl w:ilvl="0" w:tplc="F938842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F58BC"/>
    <w:multiLevelType w:val="hybridMultilevel"/>
    <w:tmpl w:val="EF841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B2475"/>
    <w:multiLevelType w:val="hybridMultilevel"/>
    <w:tmpl w:val="BE6A5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03CB5"/>
    <w:multiLevelType w:val="hybridMultilevel"/>
    <w:tmpl w:val="35207042"/>
    <w:lvl w:ilvl="0" w:tplc="67D030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8298C"/>
    <w:multiLevelType w:val="hybridMultilevel"/>
    <w:tmpl w:val="5582E122"/>
    <w:lvl w:ilvl="0" w:tplc="F938842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51A01"/>
    <w:multiLevelType w:val="hybridMultilevel"/>
    <w:tmpl w:val="8926E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4E"/>
    <w:rsid w:val="000657E6"/>
    <w:rsid w:val="000A56F9"/>
    <w:rsid w:val="000D4B5A"/>
    <w:rsid w:val="000E0E8A"/>
    <w:rsid w:val="001224D9"/>
    <w:rsid w:val="00123A27"/>
    <w:rsid w:val="001C1A4A"/>
    <w:rsid w:val="001C346E"/>
    <w:rsid w:val="001C48BF"/>
    <w:rsid w:val="002039C1"/>
    <w:rsid w:val="00217FB6"/>
    <w:rsid w:val="00230336"/>
    <w:rsid w:val="002F434B"/>
    <w:rsid w:val="00390F17"/>
    <w:rsid w:val="003C36E9"/>
    <w:rsid w:val="00406690"/>
    <w:rsid w:val="00446048"/>
    <w:rsid w:val="0047045E"/>
    <w:rsid w:val="00475BC4"/>
    <w:rsid w:val="004B75D4"/>
    <w:rsid w:val="004D78E3"/>
    <w:rsid w:val="004F0EED"/>
    <w:rsid w:val="00553758"/>
    <w:rsid w:val="00592691"/>
    <w:rsid w:val="005C52D4"/>
    <w:rsid w:val="0069595A"/>
    <w:rsid w:val="006D5480"/>
    <w:rsid w:val="006F4A17"/>
    <w:rsid w:val="007005E4"/>
    <w:rsid w:val="007A3EA0"/>
    <w:rsid w:val="0082592A"/>
    <w:rsid w:val="008509AC"/>
    <w:rsid w:val="008F46C2"/>
    <w:rsid w:val="00962D70"/>
    <w:rsid w:val="00973AB3"/>
    <w:rsid w:val="00A2194A"/>
    <w:rsid w:val="00A53D1E"/>
    <w:rsid w:val="00A74701"/>
    <w:rsid w:val="00AD3250"/>
    <w:rsid w:val="00AE35B2"/>
    <w:rsid w:val="00B76D59"/>
    <w:rsid w:val="00BA7045"/>
    <w:rsid w:val="00BC7C1D"/>
    <w:rsid w:val="00CD3449"/>
    <w:rsid w:val="00CD672A"/>
    <w:rsid w:val="00E214F2"/>
    <w:rsid w:val="00E4549B"/>
    <w:rsid w:val="00E7736B"/>
    <w:rsid w:val="00E86DCA"/>
    <w:rsid w:val="00E94833"/>
    <w:rsid w:val="00ED5237"/>
    <w:rsid w:val="00F63E75"/>
    <w:rsid w:val="00F72BEF"/>
    <w:rsid w:val="00FC3C4E"/>
    <w:rsid w:val="00F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C3613"/>
  <w15:chartTrackingRefBased/>
  <w15:docId w15:val="{46964655-AF0C-AF45-A273-AA064B7D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346E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65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657E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0657E6"/>
  </w:style>
  <w:style w:type="character" w:styleId="Hypertextovodkaz">
    <w:name w:val="Hyperlink"/>
    <w:basedOn w:val="Standardnpsmoodstavce"/>
    <w:uiPriority w:val="99"/>
    <w:unhideWhenUsed/>
    <w:rsid w:val="000657E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657E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303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03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03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03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033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3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33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19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94A"/>
  </w:style>
  <w:style w:type="paragraph" w:styleId="Zpat">
    <w:name w:val="footer"/>
    <w:basedOn w:val="Normln"/>
    <w:link w:val="ZpatChar"/>
    <w:uiPriority w:val="99"/>
    <w:unhideWhenUsed/>
    <w:rsid w:val="00A219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194A"/>
  </w:style>
  <w:style w:type="character" w:styleId="Zstupntext">
    <w:name w:val="Placeholder Text"/>
    <w:rsid w:val="00A2194A"/>
    <w:rPr>
      <w:color w:val="808080"/>
    </w:rPr>
  </w:style>
  <w:style w:type="character" w:customStyle="1" w:styleId="Styl2">
    <w:name w:val="Styl2"/>
    <w:basedOn w:val="Standardnpsmoodstavce"/>
    <w:uiPriority w:val="1"/>
    <w:rsid w:val="00A2194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6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3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0826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736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1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34738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2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14486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6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0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387C8C0A6E42949BBFF4C0EE126E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3D3AAB-D680-4F02-B616-C3E5DED08E04}"/>
      </w:docPartPr>
      <w:docPartBody>
        <w:p w:rsidR="0048338C" w:rsidRDefault="008D4131" w:rsidP="008D4131">
          <w:pPr>
            <w:pStyle w:val="39387C8C0A6E42949BBFF4C0EE126EB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237D06ABC614D01BDD5B78EEA12A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CCFBC8-194A-4D26-BE61-CA5489CE0903}"/>
      </w:docPartPr>
      <w:docPartBody>
        <w:p w:rsidR="0048338C" w:rsidRDefault="008D4131" w:rsidP="008D4131">
          <w:pPr>
            <w:pStyle w:val="C237D06ABC614D01BDD5B78EEA12A61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4CB61FC748E4400BCACC4AF4FFBBD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4718DE-28C5-4879-BB2A-0F2D6A831F22}"/>
      </w:docPartPr>
      <w:docPartBody>
        <w:p w:rsidR="0048338C" w:rsidRDefault="008D4131" w:rsidP="008D4131">
          <w:pPr>
            <w:pStyle w:val="C4CB61FC748E4400BCACC4AF4FFBBD4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03DF2FB88974C6D8B0C2B05BEAB70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38BF16-390D-4404-A77C-546356CF2FC7}"/>
      </w:docPartPr>
      <w:docPartBody>
        <w:p w:rsidR="0048338C" w:rsidRDefault="008D4131" w:rsidP="008D4131">
          <w:pPr>
            <w:pStyle w:val="403DF2FB88974C6D8B0C2B05BEAB70E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DA0F8FD9B734683BA0A58CBF477C8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27C8F-2D00-43FD-AF95-11A2172B0B91}"/>
      </w:docPartPr>
      <w:docPartBody>
        <w:p w:rsidR="0048338C" w:rsidRDefault="008D4131" w:rsidP="008D4131">
          <w:pPr>
            <w:pStyle w:val="0DA0F8FD9B734683BA0A58CBF477C80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31"/>
    <w:rsid w:val="000741EE"/>
    <w:rsid w:val="001C30DF"/>
    <w:rsid w:val="0048338C"/>
    <w:rsid w:val="008D4131"/>
    <w:rsid w:val="009909FE"/>
    <w:rsid w:val="00AB3AB1"/>
    <w:rsid w:val="00C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D4131"/>
    <w:rPr>
      <w:color w:val="808080"/>
    </w:rPr>
  </w:style>
  <w:style w:type="paragraph" w:customStyle="1" w:styleId="39387C8C0A6E42949BBFF4C0EE126EB5">
    <w:name w:val="39387C8C0A6E42949BBFF4C0EE126EB5"/>
    <w:rsid w:val="008D4131"/>
  </w:style>
  <w:style w:type="paragraph" w:customStyle="1" w:styleId="C237D06ABC614D01BDD5B78EEA12A619">
    <w:name w:val="C237D06ABC614D01BDD5B78EEA12A619"/>
    <w:rsid w:val="008D4131"/>
  </w:style>
  <w:style w:type="paragraph" w:customStyle="1" w:styleId="C4CB61FC748E4400BCACC4AF4FFBBD4E">
    <w:name w:val="C4CB61FC748E4400BCACC4AF4FFBBD4E"/>
    <w:rsid w:val="008D4131"/>
  </w:style>
  <w:style w:type="paragraph" w:customStyle="1" w:styleId="403DF2FB88974C6D8B0C2B05BEAB70ED">
    <w:name w:val="403DF2FB88974C6D8B0C2B05BEAB70ED"/>
    <w:rsid w:val="008D4131"/>
  </w:style>
  <w:style w:type="paragraph" w:customStyle="1" w:styleId="0DA0F8FD9B734683BA0A58CBF477C80C">
    <w:name w:val="0DA0F8FD9B734683BA0A58CBF477C80C"/>
    <w:rsid w:val="008D41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 Pučálka</dc:creator>
  <cp:keywords/>
  <dc:description/>
  <cp:lastModifiedBy>Nepejchalová Leona</cp:lastModifiedBy>
  <cp:revision>14</cp:revision>
  <dcterms:created xsi:type="dcterms:W3CDTF">2023-07-03T10:45:00Z</dcterms:created>
  <dcterms:modified xsi:type="dcterms:W3CDTF">2024-02-14T17:44:00Z</dcterms:modified>
</cp:coreProperties>
</file>