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B9645C9" w14:textId="533F3A7E" w:rsidR="00E06CCB" w:rsidRPr="0044591E" w:rsidRDefault="00E06CCB">
      <w:pPr>
        <w:rPr>
          <w:rFonts w:ascii="Arial" w:hAnsi="Arial" w:cs="Arial"/>
          <w:b/>
          <w:sz w:val="20"/>
          <w:szCs w:val="20"/>
        </w:rPr>
      </w:pPr>
      <w:r w:rsidRPr="0044591E">
        <w:rPr>
          <w:rFonts w:ascii="Arial" w:hAnsi="Arial" w:cs="Arial"/>
          <w:b/>
          <w:sz w:val="20"/>
          <w:szCs w:val="20"/>
        </w:rPr>
        <w:t>Číslo schválení ÚSKVBL:</w:t>
      </w:r>
      <w:r w:rsidR="00824C86" w:rsidRPr="0044591E">
        <w:rPr>
          <w:rFonts w:ascii="Arial" w:hAnsi="Arial" w:cs="Arial"/>
          <w:b/>
          <w:sz w:val="20"/>
          <w:szCs w:val="20"/>
        </w:rPr>
        <w:t xml:space="preserve"> </w:t>
      </w:r>
      <w:r w:rsidR="00320A56" w:rsidRPr="00320A56">
        <w:rPr>
          <w:rFonts w:ascii="Arial" w:hAnsi="Arial" w:cs="Arial"/>
          <w:sz w:val="20"/>
          <w:szCs w:val="20"/>
        </w:rPr>
        <w:t>111-24</w:t>
      </w:r>
      <w:r w:rsidR="00824C86" w:rsidRPr="00320A56">
        <w:rPr>
          <w:rFonts w:ascii="Arial" w:hAnsi="Arial" w:cs="Arial"/>
          <w:sz w:val="20"/>
          <w:szCs w:val="20"/>
        </w:rPr>
        <w:t>/C</w:t>
      </w:r>
    </w:p>
    <w:p w14:paraId="5658D438" w14:textId="264246C0" w:rsidR="000649F2" w:rsidRPr="0044591E" w:rsidRDefault="00C76943" w:rsidP="000649F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Rose Bengal </w:t>
      </w:r>
      <w:r w:rsidR="00166959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ntigen</w:t>
      </w:r>
    </w:p>
    <w:p w14:paraId="6AC4456D" w14:textId="77777777" w:rsidR="00E06CCB" w:rsidRPr="0044591E" w:rsidRDefault="00E06CCB" w:rsidP="00E06C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E993692" w14:textId="77777777" w:rsidR="00C76943" w:rsidRPr="00C76943" w:rsidRDefault="00E06CCB" w:rsidP="00C7694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76943">
        <w:rPr>
          <w:rFonts w:ascii="Arial" w:hAnsi="Arial" w:cs="Arial"/>
          <w:b/>
          <w:bCs/>
          <w:sz w:val="20"/>
          <w:szCs w:val="20"/>
        </w:rPr>
        <w:t xml:space="preserve">Sada k testování </w:t>
      </w:r>
      <w:r w:rsidR="002F78F3" w:rsidRPr="00C76943">
        <w:rPr>
          <w:rFonts w:ascii="Arial" w:hAnsi="Arial" w:cs="Arial"/>
          <w:b/>
          <w:bCs/>
          <w:sz w:val="20"/>
          <w:szCs w:val="20"/>
        </w:rPr>
        <w:t xml:space="preserve">protilátek </w:t>
      </w:r>
    </w:p>
    <w:p w14:paraId="1AEAAADE" w14:textId="30C8D477" w:rsidR="00C76943" w:rsidRPr="00C76943" w:rsidRDefault="00C76943" w:rsidP="00C7694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76943">
        <w:rPr>
          <w:rFonts w:ascii="Arial" w:hAnsi="Arial" w:cs="Arial"/>
          <w:b/>
          <w:bCs/>
          <w:sz w:val="20"/>
          <w:szCs w:val="20"/>
        </w:rPr>
        <w:t>proti</w:t>
      </w:r>
      <w:r w:rsidRPr="00C76943">
        <w:rPr>
          <w:rFonts w:ascii="Arial" w:hAnsi="Arial" w:cs="Arial"/>
          <w:b/>
          <w:bCs/>
          <w:i/>
          <w:iCs/>
          <w:sz w:val="20"/>
          <w:szCs w:val="20"/>
        </w:rPr>
        <w:t xml:space="preserve"> Brucella abortus, Brucella melitensis</w:t>
      </w:r>
      <w:r w:rsidRPr="00C76943">
        <w:rPr>
          <w:rFonts w:ascii="Arial" w:hAnsi="Arial" w:cs="Arial"/>
          <w:b/>
          <w:bCs/>
          <w:sz w:val="20"/>
          <w:szCs w:val="20"/>
        </w:rPr>
        <w:t xml:space="preserve"> a </w:t>
      </w:r>
      <w:r w:rsidRPr="00C76943">
        <w:rPr>
          <w:rFonts w:ascii="Arial" w:hAnsi="Arial" w:cs="Arial"/>
          <w:b/>
          <w:bCs/>
          <w:i/>
          <w:iCs/>
          <w:sz w:val="20"/>
          <w:szCs w:val="20"/>
        </w:rPr>
        <w:t xml:space="preserve">Brucella suis </w:t>
      </w:r>
    </w:p>
    <w:p w14:paraId="07923591" w14:textId="77777777" w:rsidR="00C76943" w:rsidRDefault="00C76943" w:rsidP="00C76943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2D636BF" w14:textId="37A9C909" w:rsidR="00E06CCB" w:rsidRPr="00162F3C" w:rsidRDefault="00C76943" w:rsidP="0082512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512B">
        <w:rPr>
          <w:rFonts w:ascii="Arial" w:hAnsi="Arial" w:cs="Arial"/>
          <w:b/>
          <w:sz w:val="20"/>
          <w:szCs w:val="20"/>
        </w:rPr>
        <w:t>10 ml (330 testů)</w:t>
      </w:r>
    </w:p>
    <w:p w14:paraId="633BA5B7" w14:textId="77777777" w:rsidR="00D12417" w:rsidRPr="0044591E" w:rsidRDefault="00D12417" w:rsidP="00E06CCB">
      <w:pPr>
        <w:rPr>
          <w:rFonts w:ascii="Arial" w:hAnsi="Arial" w:cs="Arial"/>
          <w:sz w:val="20"/>
          <w:szCs w:val="20"/>
        </w:rPr>
      </w:pPr>
    </w:p>
    <w:p w14:paraId="059B461D" w14:textId="77777777" w:rsidR="00166959" w:rsidRDefault="00E06CCB" w:rsidP="00166959">
      <w:pPr>
        <w:spacing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Distributor v</w:t>
      </w:r>
      <w:r w:rsidR="00166959">
        <w:rPr>
          <w:rFonts w:ascii="Arial" w:hAnsi="Arial" w:cs="Arial"/>
          <w:sz w:val="20"/>
          <w:szCs w:val="20"/>
        </w:rPr>
        <w:t> </w:t>
      </w:r>
      <w:r w:rsidRPr="0044591E">
        <w:rPr>
          <w:rFonts w:ascii="Arial" w:hAnsi="Arial" w:cs="Arial"/>
          <w:sz w:val="20"/>
          <w:szCs w:val="20"/>
        </w:rPr>
        <w:t>ČR</w:t>
      </w:r>
      <w:r w:rsidR="00166959">
        <w:rPr>
          <w:rFonts w:ascii="Arial" w:hAnsi="Arial" w:cs="Arial"/>
          <w:sz w:val="20"/>
          <w:szCs w:val="20"/>
        </w:rPr>
        <w:t xml:space="preserve"> a držitel rozhodnutí o schválení</w:t>
      </w:r>
      <w:r w:rsidRPr="0044591E">
        <w:rPr>
          <w:rFonts w:ascii="Arial" w:hAnsi="Arial" w:cs="Arial"/>
          <w:sz w:val="20"/>
          <w:szCs w:val="20"/>
        </w:rPr>
        <w:t>:</w:t>
      </w:r>
      <w:r w:rsidR="00D12417" w:rsidRPr="0044591E">
        <w:rPr>
          <w:rFonts w:ascii="Arial" w:hAnsi="Arial" w:cs="Arial"/>
          <w:sz w:val="20"/>
          <w:szCs w:val="20"/>
        </w:rPr>
        <w:tab/>
      </w:r>
    </w:p>
    <w:p w14:paraId="6EFEDE81" w14:textId="0FCEA4F7" w:rsidR="00E06CCB" w:rsidRPr="0044591E" w:rsidRDefault="00D12417" w:rsidP="001669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O.K. SERVIS BioPro, s.r.o.</w:t>
      </w:r>
    </w:p>
    <w:p w14:paraId="3F4F6CB6" w14:textId="3B7E1AA7" w:rsidR="00D12417" w:rsidRPr="0044591E" w:rsidRDefault="00D12417" w:rsidP="00D124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18D0C1B8" w:rsidR="00D12417" w:rsidRPr="0044591E" w:rsidRDefault="00D12417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193 00 Praha 9</w:t>
      </w:r>
    </w:p>
    <w:p w14:paraId="4FE2D3EF" w14:textId="77777777" w:rsidR="00D12417" w:rsidRPr="0044591E" w:rsidRDefault="00CF7892" w:rsidP="00D124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Výrobce: </w:t>
      </w:r>
      <w:r w:rsidR="00D12417" w:rsidRPr="0044591E">
        <w:rPr>
          <w:rFonts w:ascii="Arial" w:hAnsi="Arial" w:cs="Arial"/>
          <w:sz w:val="20"/>
          <w:szCs w:val="20"/>
        </w:rPr>
        <w:tab/>
      </w:r>
      <w:r w:rsidR="00D12417" w:rsidRPr="0044591E">
        <w:rPr>
          <w:rFonts w:ascii="Arial" w:hAnsi="Arial" w:cs="Arial"/>
          <w:sz w:val="20"/>
          <w:szCs w:val="20"/>
        </w:rPr>
        <w:tab/>
        <w:t xml:space="preserve">Innovative Diagnostics </w:t>
      </w:r>
    </w:p>
    <w:p w14:paraId="116058D5" w14:textId="77777777" w:rsidR="00D12417" w:rsidRPr="0044591E" w:rsidRDefault="00D12417" w:rsidP="00D12417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310 rue Louis Pasteur </w:t>
      </w:r>
    </w:p>
    <w:p w14:paraId="42AADFA5" w14:textId="4C91429E" w:rsidR="00E06CCB" w:rsidRPr="0044591E" w:rsidRDefault="00D12417" w:rsidP="00AA6CCB">
      <w:pPr>
        <w:spacing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Grabels – FRANC</w:t>
      </w:r>
      <w:r w:rsidR="00353BDC">
        <w:rPr>
          <w:rFonts w:ascii="Arial" w:hAnsi="Arial" w:cs="Arial"/>
          <w:sz w:val="20"/>
          <w:szCs w:val="20"/>
        </w:rPr>
        <w:t>I</w:t>
      </w:r>
      <w:r w:rsidRPr="0044591E">
        <w:rPr>
          <w:rFonts w:ascii="Arial" w:hAnsi="Arial" w:cs="Arial"/>
          <w:sz w:val="20"/>
          <w:szCs w:val="20"/>
        </w:rPr>
        <w:t>E</w:t>
      </w:r>
    </w:p>
    <w:p w14:paraId="3052932F" w14:textId="7BF27A44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Skladujte při teplotě +2 až +8</w:t>
      </w:r>
      <w:r w:rsidR="00CF7892" w:rsidRPr="0044591E">
        <w:rPr>
          <w:rFonts w:ascii="Arial" w:hAnsi="Arial" w:cs="Arial"/>
          <w:sz w:val="20"/>
          <w:szCs w:val="20"/>
        </w:rPr>
        <w:t xml:space="preserve"> </w:t>
      </w:r>
      <w:r w:rsidRPr="0044591E">
        <w:rPr>
          <w:rFonts w:ascii="Arial" w:hAnsi="Arial" w:cs="Arial"/>
          <w:sz w:val="20"/>
          <w:szCs w:val="20"/>
        </w:rPr>
        <w:t>°C</w:t>
      </w:r>
      <w:r w:rsidR="009F6280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44591E" w:rsidRDefault="00CF7892" w:rsidP="00E06CCB">
      <w:pPr>
        <w:rPr>
          <w:rFonts w:ascii="Arial" w:hAnsi="Arial" w:cs="Arial"/>
          <w:color w:val="000000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006C0F3D" w:rsidR="00CF7892" w:rsidRPr="0044591E" w:rsidRDefault="00CF7892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353BDC">
        <w:rPr>
          <w:rFonts w:ascii="Arial" w:hAnsi="Arial" w:cs="Arial"/>
          <w:color w:val="000000"/>
          <w:sz w:val="20"/>
          <w:szCs w:val="20"/>
        </w:rPr>
        <w:t>návod k použití</w:t>
      </w:r>
      <w:r w:rsidRPr="0044591E">
        <w:rPr>
          <w:rFonts w:ascii="Arial" w:hAnsi="Arial" w:cs="Arial"/>
          <w:color w:val="000000"/>
          <w:sz w:val="20"/>
          <w:szCs w:val="20"/>
        </w:rPr>
        <w:t>.</w:t>
      </w:r>
    </w:p>
    <w:p w14:paraId="561F63D9" w14:textId="6ACC80F6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Č</w:t>
      </w:r>
      <w:r w:rsidR="00CF7892" w:rsidRPr="0044591E">
        <w:rPr>
          <w:rFonts w:ascii="Arial" w:hAnsi="Arial" w:cs="Arial"/>
          <w:sz w:val="20"/>
          <w:szCs w:val="20"/>
        </w:rPr>
        <w:t xml:space="preserve">íslo </w:t>
      </w:r>
      <w:r w:rsidRPr="0044591E">
        <w:rPr>
          <w:rFonts w:ascii="Arial" w:hAnsi="Arial" w:cs="Arial"/>
          <w:sz w:val="20"/>
          <w:szCs w:val="20"/>
        </w:rPr>
        <w:t>šarže a</w:t>
      </w:r>
      <w:r w:rsidR="00CF7892" w:rsidRPr="0044591E">
        <w:rPr>
          <w:rFonts w:ascii="Arial" w:hAnsi="Arial" w:cs="Arial"/>
          <w:sz w:val="20"/>
          <w:szCs w:val="20"/>
        </w:rPr>
        <w:t xml:space="preserve"> datum</w:t>
      </w:r>
      <w:r w:rsidRPr="0044591E">
        <w:rPr>
          <w:rFonts w:ascii="Arial" w:hAnsi="Arial" w:cs="Arial"/>
          <w:sz w:val="20"/>
          <w:szCs w:val="20"/>
        </w:rPr>
        <w:t xml:space="preserve"> ex</w:t>
      </w:r>
      <w:r w:rsidR="00CF7892" w:rsidRPr="0044591E">
        <w:rPr>
          <w:rFonts w:ascii="Arial" w:hAnsi="Arial" w:cs="Arial"/>
          <w:sz w:val="20"/>
          <w:szCs w:val="20"/>
        </w:rPr>
        <w:t>s</w:t>
      </w:r>
      <w:r w:rsidRPr="0044591E">
        <w:rPr>
          <w:rFonts w:ascii="Arial" w:hAnsi="Arial" w:cs="Arial"/>
          <w:sz w:val="20"/>
          <w:szCs w:val="20"/>
        </w:rPr>
        <w:t xml:space="preserve">pirace: </w:t>
      </w:r>
      <w:r w:rsidR="00D12417" w:rsidRPr="0044591E">
        <w:rPr>
          <w:rFonts w:ascii="Arial" w:hAnsi="Arial" w:cs="Arial"/>
          <w:sz w:val="20"/>
          <w:szCs w:val="20"/>
        </w:rPr>
        <w:t>Uvedeno na obalu soupravy</w:t>
      </w:r>
      <w:r w:rsidR="00AA6CCB" w:rsidRPr="0044591E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E06CCB" w:rsidRPr="004459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28FBC" w14:textId="77777777" w:rsidR="00B8222F" w:rsidRDefault="00B8222F" w:rsidP="00162F3C">
      <w:pPr>
        <w:spacing w:after="0" w:line="240" w:lineRule="auto"/>
      </w:pPr>
      <w:r>
        <w:separator/>
      </w:r>
    </w:p>
  </w:endnote>
  <w:endnote w:type="continuationSeparator" w:id="0">
    <w:p w14:paraId="09B705E8" w14:textId="77777777" w:rsidR="00B8222F" w:rsidRDefault="00B8222F" w:rsidP="0016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3886C" w14:textId="77777777" w:rsidR="00B8222F" w:rsidRDefault="00B8222F" w:rsidP="00162F3C">
      <w:pPr>
        <w:spacing w:after="0" w:line="240" w:lineRule="auto"/>
      </w:pPr>
      <w:r>
        <w:separator/>
      </w:r>
    </w:p>
  </w:footnote>
  <w:footnote w:type="continuationSeparator" w:id="0">
    <w:p w14:paraId="3276AC23" w14:textId="77777777" w:rsidR="00B8222F" w:rsidRDefault="00B8222F" w:rsidP="0016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B5158" w14:textId="5D611A63" w:rsidR="00162F3C" w:rsidRPr="00162F3C" w:rsidRDefault="00162F3C" w:rsidP="00BF6F16">
    <w:pPr>
      <w:jc w:val="both"/>
      <w:rPr>
        <w:rFonts w:ascii="Calibri" w:hAnsi="Calibri"/>
        <w:b/>
        <w:bCs/>
      </w:rPr>
    </w:pPr>
    <w:r w:rsidRPr="00162F3C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162F3C">
      <w:rPr>
        <w:rFonts w:ascii="Calibri" w:hAnsi="Calibri"/>
        <w:bCs/>
      </w:rPr>
      <w:t> součást dokumentace schválené rozhodnutím sp.</w:t>
    </w:r>
    <w:r w:rsidR="00B65E84">
      <w:rPr>
        <w:rFonts w:ascii="Calibri" w:hAnsi="Calibri"/>
        <w:bCs/>
      </w:rPr>
      <w:t> </w:t>
    </w:r>
    <w:r w:rsidRPr="00162F3C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4E9D02A32DEF4FCE8876CA178579B47D"/>
        </w:placeholder>
        <w:text/>
      </w:sdtPr>
      <w:sdtEndPr/>
      <w:sdtContent>
        <w:r>
          <w:rPr>
            <w:rFonts w:ascii="Calibri" w:hAnsi="Calibri"/>
            <w:bCs/>
          </w:rPr>
          <w:t>USKVBL/13822/2023/POD</w:t>
        </w:r>
      </w:sdtContent>
    </w:sdt>
    <w:r w:rsidR="00B65E84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4E9D02A32DEF4FCE8876CA178579B47D"/>
        </w:placeholder>
        <w:text/>
      </w:sdtPr>
      <w:sdtEndPr/>
      <w:sdtContent>
        <w:r w:rsidR="00320A56" w:rsidRPr="00320A56">
          <w:rPr>
            <w:rFonts w:ascii="Calibri" w:hAnsi="Calibri"/>
            <w:bCs/>
          </w:rPr>
          <w:t>USKVBL/3241/2024/REG-Gro</w:t>
        </w:r>
      </w:sdtContent>
    </w:sdt>
    <w:r w:rsidRPr="00162F3C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E4BF0338933344C4B619728F270731B8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20A56">
          <w:rPr>
            <w:rFonts w:ascii="Calibri" w:hAnsi="Calibri"/>
            <w:bCs/>
          </w:rPr>
          <w:t>7.3.2024</w:t>
        </w:r>
      </w:sdtContent>
    </w:sdt>
    <w:r w:rsidRPr="00162F3C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6C75B4F84D8C494C928AF125E74E754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162F3C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C9D5A0E1140D4864867B509E3A8EAB4F"/>
        </w:placeholder>
        <w:text/>
      </w:sdtPr>
      <w:sdtEndPr/>
      <w:sdtContent>
        <w:r>
          <w:rPr>
            <w:rFonts w:ascii="Calibri" w:hAnsi="Calibri"/>
          </w:rPr>
          <w:t>R</w:t>
        </w:r>
        <w:r w:rsidR="00CF40BB">
          <w:rPr>
            <w:rFonts w:ascii="Calibri" w:hAnsi="Calibri"/>
          </w:rPr>
          <w:t xml:space="preserve">ose </w:t>
        </w:r>
        <w:r>
          <w:rPr>
            <w:rFonts w:ascii="Calibri" w:hAnsi="Calibri"/>
          </w:rPr>
          <w:t>B</w:t>
        </w:r>
        <w:r w:rsidR="00CF40BB">
          <w:rPr>
            <w:rFonts w:ascii="Calibri" w:hAnsi="Calibri"/>
          </w:rPr>
          <w:t>engal</w:t>
        </w:r>
        <w:r>
          <w:rPr>
            <w:rFonts w:ascii="Calibri" w:hAnsi="Calibri"/>
          </w:rPr>
          <w:t xml:space="preserve"> antigen</w:t>
        </w:r>
      </w:sdtContent>
    </w:sdt>
  </w:p>
  <w:p w14:paraId="41897508" w14:textId="77777777" w:rsidR="00162F3C" w:rsidRDefault="00162F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B"/>
    <w:rsid w:val="000649F2"/>
    <w:rsid w:val="000705AA"/>
    <w:rsid w:val="00156DCE"/>
    <w:rsid w:val="00162F3C"/>
    <w:rsid w:val="00166959"/>
    <w:rsid w:val="00235685"/>
    <w:rsid w:val="002D2E7C"/>
    <w:rsid w:val="002F78F3"/>
    <w:rsid w:val="00320A56"/>
    <w:rsid w:val="00353BDC"/>
    <w:rsid w:val="00355250"/>
    <w:rsid w:val="0044591E"/>
    <w:rsid w:val="0049363A"/>
    <w:rsid w:val="00495F74"/>
    <w:rsid w:val="0061632D"/>
    <w:rsid w:val="006308EA"/>
    <w:rsid w:val="0072030C"/>
    <w:rsid w:val="00824C86"/>
    <w:rsid w:val="0082512B"/>
    <w:rsid w:val="0096603C"/>
    <w:rsid w:val="009A02B8"/>
    <w:rsid w:val="009E535D"/>
    <w:rsid w:val="009F6280"/>
    <w:rsid w:val="00A5446D"/>
    <w:rsid w:val="00AA6CCB"/>
    <w:rsid w:val="00B65E84"/>
    <w:rsid w:val="00B8222F"/>
    <w:rsid w:val="00BE7CE7"/>
    <w:rsid w:val="00BF7A27"/>
    <w:rsid w:val="00C76943"/>
    <w:rsid w:val="00CF40BB"/>
    <w:rsid w:val="00CF7892"/>
    <w:rsid w:val="00D12417"/>
    <w:rsid w:val="00D94F1D"/>
    <w:rsid w:val="00E06CCB"/>
    <w:rsid w:val="00F6700F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6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F3C"/>
  </w:style>
  <w:style w:type="paragraph" w:styleId="Zpat">
    <w:name w:val="footer"/>
    <w:basedOn w:val="Normln"/>
    <w:link w:val="ZpatChar"/>
    <w:uiPriority w:val="99"/>
    <w:unhideWhenUsed/>
    <w:rsid w:val="0016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2F3C"/>
  </w:style>
  <w:style w:type="character" w:styleId="Zstupntext">
    <w:name w:val="Placeholder Text"/>
    <w:rsid w:val="00162F3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9D02A32DEF4FCE8876CA178579B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B803B-7545-4284-A907-48458BC1EA7E}"/>
      </w:docPartPr>
      <w:docPartBody>
        <w:p w:rsidR="00017ED6" w:rsidRDefault="003A5AE4" w:rsidP="003A5AE4">
          <w:pPr>
            <w:pStyle w:val="4E9D02A32DEF4FCE8876CA178579B47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4BF0338933344C4B619728F270731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01025-352D-4B6A-A56E-DA5BC2FCE953}"/>
      </w:docPartPr>
      <w:docPartBody>
        <w:p w:rsidR="00017ED6" w:rsidRDefault="003A5AE4" w:rsidP="003A5AE4">
          <w:pPr>
            <w:pStyle w:val="E4BF0338933344C4B619728F270731B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C75B4F84D8C494C928AF125E74E75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3A866B-BA56-4CC9-B23F-19D810B31D5C}"/>
      </w:docPartPr>
      <w:docPartBody>
        <w:p w:rsidR="00017ED6" w:rsidRDefault="003A5AE4" w:rsidP="003A5AE4">
          <w:pPr>
            <w:pStyle w:val="6C75B4F84D8C494C928AF125E74E754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9D5A0E1140D4864867B509E3A8EAB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E71034-1C56-4E5C-A0A2-A42135A81FEB}"/>
      </w:docPartPr>
      <w:docPartBody>
        <w:p w:rsidR="00017ED6" w:rsidRDefault="003A5AE4" w:rsidP="003A5AE4">
          <w:pPr>
            <w:pStyle w:val="C9D5A0E1140D4864867B509E3A8EAB4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E4"/>
    <w:rsid w:val="00017ED6"/>
    <w:rsid w:val="000E4FA8"/>
    <w:rsid w:val="003A5AE4"/>
    <w:rsid w:val="0060269F"/>
    <w:rsid w:val="006903DD"/>
    <w:rsid w:val="006A4271"/>
    <w:rsid w:val="00704EDE"/>
    <w:rsid w:val="00B5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A5AE4"/>
    <w:rPr>
      <w:color w:val="808080"/>
    </w:rPr>
  </w:style>
  <w:style w:type="paragraph" w:customStyle="1" w:styleId="4E9D02A32DEF4FCE8876CA178579B47D">
    <w:name w:val="4E9D02A32DEF4FCE8876CA178579B47D"/>
    <w:rsid w:val="003A5AE4"/>
  </w:style>
  <w:style w:type="paragraph" w:customStyle="1" w:styleId="E4BF0338933344C4B619728F270731B8">
    <w:name w:val="E4BF0338933344C4B619728F270731B8"/>
    <w:rsid w:val="003A5AE4"/>
  </w:style>
  <w:style w:type="paragraph" w:customStyle="1" w:styleId="6C75B4F84D8C494C928AF125E74E7542">
    <w:name w:val="6C75B4F84D8C494C928AF125E74E7542"/>
    <w:rsid w:val="003A5AE4"/>
  </w:style>
  <w:style w:type="paragraph" w:customStyle="1" w:styleId="C9D5A0E1140D4864867B509E3A8EAB4F">
    <w:name w:val="C9D5A0E1140D4864867B509E3A8EAB4F"/>
    <w:rsid w:val="003A5A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26</cp:revision>
  <dcterms:created xsi:type="dcterms:W3CDTF">2024-02-28T13:54:00Z</dcterms:created>
  <dcterms:modified xsi:type="dcterms:W3CDTF">2024-03-15T16:23:00Z</dcterms:modified>
</cp:coreProperties>
</file>