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8FF" w:rsidRDefault="00A552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u w:val="single"/>
          <w:lang w:val="cs-CZ"/>
        </w:rPr>
      </w:pPr>
      <w:r w:rsidRPr="007B7AA4">
        <w:rPr>
          <w:rFonts w:ascii="Calibri" w:eastAsia="Calibri" w:hAnsi="Calibri" w:cs="Calibri"/>
          <w:u w:val="single"/>
          <w:lang w:val="cs-CZ"/>
        </w:rPr>
        <w:t>Text na krabičce:</w:t>
      </w:r>
    </w:p>
    <w:p w:rsidR="009005A1" w:rsidRDefault="009005A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u w:val="single"/>
          <w:lang w:val="cs-CZ"/>
        </w:rPr>
      </w:pPr>
    </w:p>
    <w:p w:rsidR="009005A1" w:rsidRPr="009005A1" w:rsidRDefault="00CC715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b/>
          <w:lang w:val="cs-CZ"/>
        </w:rPr>
      </w:pPr>
      <w:proofErr w:type="spellStart"/>
      <w:r>
        <w:rPr>
          <w:rFonts w:ascii="Calibri" w:eastAsia="Calibri" w:hAnsi="Calibri" w:cs="Calibri"/>
          <w:b/>
          <w:lang w:val="cs-CZ"/>
        </w:rPr>
        <w:t>WinterPad</w:t>
      </w:r>
      <w:proofErr w:type="spellEnd"/>
    </w:p>
    <w:p w:rsidR="006A18FF" w:rsidRPr="007B7AA4" w:rsidRDefault="009005A1">
      <w:pPr>
        <w:pStyle w:val="Body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50 ml</w:t>
      </w:r>
      <w:r w:rsidR="007C3BB0">
        <w:rPr>
          <w:rFonts w:ascii="Calibri" w:eastAsia="Calibri" w:hAnsi="Calibri" w:cs="Calibri"/>
          <w:lang w:val="cs-CZ"/>
        </w:rPr>
        <w:t xml:space="preserve"> (150 ml)</w:t>
      </w:r>
    </w:p>
    <w:p w:rsidR="006A18FF" w:rsidRPr="007B7AA4" w:rsidRDefault="00CC7158" w:rsidP="00CC715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alibri"/>
          <w:lang w:val="cs-CZ"/>
        </w:rPr>
      </w:pPr>
      <w:proofErr w:type="spellStart"/>
      <w:r w:rsidRPr="00CC7158">
        <w:rPr>
          <w:rFonts w:ascii="Calibri" w:eastAsia="Calibri" w:hAnsi="Calibri" w:cs="Calibri"/>
          <w:lang w:val="cs-CZ"/>
        </w:rPr>
        <w:t>Winterpad</w:t>
      </w:r>
      <w:proofErr w:type="spellEnd"/>
      <w:r w:rsidRPr="00CC7158">
        <w:rPr>
          <w:rFonts w:ascii="Calibri" w:eastAsia="Calibri" w:hAnsi="Calibri" w:cs="Calibri"/>
          <w:lang w:val="cs-CZ"/>
        </w:rPr>
        <w:t xml:space="preserve"> obsahuje: oxid</w:t>
      </w:r>
      <w:r>
        <w:rPr>
          <w:rFonts w:ascii="Calibri" w:eastAsia="Calibri" w:hAnsi="Calibri" w:cs="Calibri"/>
          <w:lang w:val="cs-CZ"/>
        </w:rPr>
        <w:t xml:space="preserve"> </w:t>
      </w:r>
      <w:r w:rsidRPr="00CC7158">
        <w:rPr>
          <w:rFonts w:ascii="Calibri" w:eastAsia="Calibri" w:hAnsi="Calibri" w:cs="Calibri"/>
          <w:lang w:val="cs-CZ"/>
        </w:rPr>
        <w:t>zinečnatý. Toxický pro vodní organismy, s dlouhodobými účinky.</w:t>
      </w:r>
    </w:p>
    <w:p w:rsidR="006A18FF" w:rsidRDefault="00F4725A" w:rsidP="009005A1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054-09/C</w:t>
      </w:r>
    </w:p>
    <w:p w:rsidR="00F4725A" w:rsidRPr="007B7AA4" w:rsidRDefault="00F4725A" w:rsidP="009005A1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9005A1" w:rsidRPr="009005A1" w:rsidRDefault="009005A1" w:rsidP="009005A1">
      <w:pPr>
        <w:rPr>
          <w:rFonts w:ascii="Calibri" w:hAnsi="Calibri" w:cs="Calibri"/>
          <w:sz w:val="22"/>
          <w:szCs w:val="22"/>
          <w:lang w:val="cs-CZ"/>
        </w:rPr>
      </w:pPr>
      <w:r w:rsidRPr="009005A1">
        <w:rPr>
          <w:rFonts w:ascii="Calibri" w:hAnsi="Calibri" w:cs="Calibri"/>
          <w:sz w:val="22"/>
          <w:szCs w:val="22"/>
          <w:lang w:val="cs-CZ"/>
        </w:rPr>
        <w:t>NEXTMUNE ITALY S.R.L.</w:t>
      </w:r>
    </w:p>
    <w:p w:rsidR="009005A1" w:rsidRPr="009005A1" w:rsidRDefault="009005A1" w:rsidP="009005A1">
      <w:pPr>
        <w:rPr>
          <w:rFonts w:ascii="Calibri" w:hAnsi="Calibri" w:cs="Calibri"/>
          <w:sz w:val="22"/>
          <w:szCs w:val="22"/>
          <w:lang w:val="cs-CZ"/>
        </w:rPr>
      </w:pPr>
      <w:r w:rsidRPr="009005A1">
        <w:rPr>
          <w:rFonts w:ascii="Calibri" w:hAnsi="Calibri" w:cs="Calibri"/>
          <w:sz w:val="22"/>
          <w:szCs w:val="22"/>
          <w:lang w:val="cs-CZ"/>
        </w:rPr>
        <w:t xml:space="preserve">via G.B. </w:t>
      </w:r>
      <w:proofErr w:type="spellStart"/>
      <w:r w:rsidRPr="009005A1">
        <w:rPr>
          <w:rFonts w:ascii="Calibri" w:hAnsi="Calibri" w:cs="Calibri"/>
          <w:sz w:val="22"/>
          <w:szCs w:val="22"/>
          <w:lang w:val="cs-CZ"/>
        </w:rPr>
        <w:t>Benzoni</w:t>
      </w:r>
      <w:proofErr w:type="spellEnd"/>
      <w:r w:rsidRPr="009005A1">
        <w:rPr>
          <w:rFonts w:ascii="Calibri" w:hAnsi="Calibri" w:cs="Calibri"/>
          <w:sz w:val="22"/>
          <w:szCs w:val="22"/>
          <w:lang w:val="cs-CZ"/>
        </w:rPr>
        <w:t>, 50</w:t>
      </w:r>
      <w:bookmarkStart w:id="0" w:name="_GoBack"/>
      <w:bookmarkEnd w:id="0"/>
    </w:p>
    <w:p w:rsidR="009005A1" w:rsidRPr="009005A1" w:rsidRDefault="009005A1" w:rsidP="009005A1">
      <w:pPr>
        <w:rPr>
          <w:rFonts w:ascii="Calibri" w:hAnsi="Calibri" w:cs="Calibri"/>
          <w:sz w:val="22"/>
          <w:szCs w:val="22"/>
          <w:lang w:val="cs-CZ"/>
        </w:rPr>
      </w:pPr>
      <w:r w:rsidRPr="009005A1">
        <w:rPr>
          <w:rFonts w:ascii="Calibri" w:hAnsi="Calibri" w:cs="Calibri"/>
          <w:sz w:val="22"/>
          <w:szCs w:val="22"/>
          <w:lang w:val="cs-CZ"/>
        </w:rPr>
        <w:t xml:space="preserve">26020 </w:t>
      </w:r>
      <w:proofErr w:type="spellStart"/>
      <w:r w:rsidRPr="009005A1">
        <w:rPr>
          <w:rFonts w:ascii="Calibri" w:hAnsi="Calibri" w:cs="Calibri"/>
          <w:sz w:val="22"/>
          <w:szCs w:val="22"/>
          <w:lang w:val="cs-CZ"/>
        </w:rPr>
        <w:t>Palazzo</w:t>
      </w:r>
      <w:proofErr w:type="spellEnd"/>
      <w:r w:rsidRPr="009005A1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proofErr w:type="gramStart"/>
      <w:r w:rsidRPr="009005A1">
        <w:rPr>
          <w:rFonts w:ascii="Calibri" w:hAnsi="Calibri" w:cs="Calibri"/>
          <w:sz w:val="22"/>
          <w:szCs w:val="22"/>
          <w:lang w:val="cs-CZ"/>
        </w:rPr>
        <w:t>Pignano</w:t>
      </w:r>
      <w:proofErr w:type="spellEnd"/>
      <w:r w:rsidRPr="009005A1">
        <w:rPr>
          <w:rFonts w:ascii="Calibri" w:hAnsi="Calibri" w:cs="Calibri"/>
          <w:sz w:val="22"/>
          <w:szCs w:val="22"/>
          <w:lang w:val="cs-CZ"/>
        </w:rPr>
        <w:t xml:space="preserve"> - Italy</w:t>
      </w:r>
      <w:proofErr w:type="gramEnd"/>
    </w:p>
    <w:p w:rsidR="009005A1" w:rsidRDefault="009005A1" w:rsidP="009005A1">
      <w:pPr>
        <w:rPr>
          <w:rFonts w:ascii="Calibri" w:hAnsi="Calibri" w:cs="Calibri"/>
          <w:sz w:val="22"/>
          <w:szCs w:val="22"/>
          <w:lang w:val="cs-CZ"/>
        </w:rPr>
      </w:pPr>
      <w:r w:rsidRPr="009005A1">
        <w:rPr>
          <w:rFonts w:ascii="Calibri" w:hAnsi="Calibri" w:cs="Calibri"/>
          <w:sz w:val="22"/>
          <w:szCs w:val="22"/>
          <w:lang w:val="cs-CZ"/>
        </w:rPr>
        <w:t>Tel +39 0373 982024</w:t>
      </w:r>
    </w:p>
    <w:p w:rsidR="00CC7158" w:rsidRDefault="00CC7158" w:rsidP="009005A1">
      <w:pPr>
        <w:rPr>
          <w:rFonts w:ascii="Calibri" w:hAnsi="Calibri" w:cs="Calibri"/>
          <w:sz w:val="22"/>
          <w:szCs w:val="22"/>
          <w:lang w:val="cs-CZ"/>
        </w:rPr>
      </w:pPr>
    </w:p>
    <w:p w:rsidR="00CC7158" w:rsidRDefault="00CC7158" w:rsidP="009005A1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Distributor pro Českou republiku</w:t>
      </w:r>
    </w:p>
    <w:p w:rsidR="00CC7158" w:rsidRDefault="00CC7158" w:rsidP="009005A1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ATV IMPEX s.r.o., Šumavská 416/15, 602 00 Brno</w:t>
      </w:r>
    </w:p>
    <w:p w:rsidR="00CC7158" w:rsidRPr="009005A1" w:rsidRDefault="00CC7158" w:rsidP="009005A1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Czech Republic – atvimpexsro@email.cz  </w:t>
      </w:r>
    </w:p>
    <w:sectPr w:rsidR="00CC7158" w:rsidRPr="009005A1">
      <w:headerReference w:type="default" r:id="rId6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82A" w:rsidRDefault="004C682A">
      <w:r>
        <w:separator/>
      </w:r>
    </w:p>
  </w:endnote>
  <w:endnote w:type="continuationSeparator" w:id="0">
    <w:p w:rsidR="004C682A" w:rsidRDefault="004C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82A" w:rsidRDefault="004C682A">
      <w:r>
        <w:separator/>
      </w:r>
    </w:p>
  </w:footnote>
  <w:footnote w:type="continuationSeparator" w:id="0">
    <w:p w:rsidR="004C682A" w:rsidRDefault="004C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287" w:rsidRPr="00071287" w:rsidRDefault="00071287" w:rsidP="00181244">
    <w:pPr>
      <w:jc w:val="both"/>
      <w:rPr>
        <w:rFonts w:ascii="Calibri" w:hAnsi="Calibri" w:cs="Calibri"/>
        <w:bCs/>
        <w:sz w:val="22"/>
        <w:szCs w:val="22"/>
      </w:rPr>
    </w:pPr>
    <w:r w:rsidRPr="00071287">
      <w:rPr>
        <w:rFonts w:ascii="Calibri" w:hAnsi="Calibri" w:cs="Calibri"/>
        <w:bCs/>
        <w:sz w:val="22"/>
        <w:szCs w:val="22"/>
      </w:rPr>
      <w:t>Text na</w:t>
    </w:r>
    <w:r w:rsidRPr="00071287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8EA7460B78DE44C58E45C299FD1D19F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71287">
          <w:rPr>
            <w:rFonts w:ascii="Calibri" w:hAnsi="Calibri" w:cs="Calibri"/>
            <w:sz w:val="22"/>
            <w:szCs w:val="22"/>
          </w:rPr>
          <w:t>obal</w:t>
        </w:r>
      </w:sdtContent>
    </w:sdt>
    <w:r w:rsidRPr="00071287">
      <w:rPr>
        <w:rFonts w:ascii="Calibri" w:hAnsi="Calibri" w:cs="Calibri"/>
        <w:bCs/>
        <w:sz w:val="22"/>
        <w:szCs w:val="22"/>
      </w:rPr>
      <w:t xml:space="preserve"> součást dokumentace schválené rozhodnutím sp.zn.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2AEAD560198F4C17BA36DFE66D6CC384"/>
        </w:placeholder>
        <w:text/>
      </w:sdtPr>
      <w:sdtEndPr/>
      <w:sdtContent>
        <w:r w:rsidR="0095420C" w:rsidRPr="0095420C">
          <w:rPr>
            <w:rFonts w:ascii="Calibri" w:hAnsi="Calibri" w:cs="Calibri"/>
            <w:sz w:val="22"/>
            <w:szCs w:val="22"/>
          </w:rPr>
          <w:t>USKVBL/1585/2024/POD</w:t>
        </w:r>
        <w:r w:rsidR="0095420C">
          <w:rPr>
            <w:rFonts w:ascii="Calibri" w:hAnsi="Calibri" w:cs="Calibri"/>
            <w:sz w:val="22"/>
            <w:szCs w:val="22"/>
          </w:rPr>
          <w:t>,</w:t>
        </w:r>
      </w:sdtContent>
    </w:sdt>
    <w:r w:rsidRPr="00071287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2AEAD560198F4C17BA36DFE66D6CC384"/>
        </w:placeholder>
        <w:text/>
      </w:sdtPr>
      <w:sdtEndPr/>
      <w:sdtContent>
        <w:r w:rsidR="0095420C" w:rsidRPr="0095420C">
          <w:rPr>
            <w:rFonts w:ascii="Calibri" w:hAnsi="Calibri" w:cs="Calibri"/>
            <w:bCs/>
            <w:sz w:val="22"/>
            <w:szCs w:val="22"/>
          </w:rPr>
          <w:t>USKVBL/6997/2024/REG-Gro</w:t>
        </w:r>
      </w:sdtContent>
    </w:sdt>
    <w:r w:rsidRPr="00071287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EA8FE432A0CD4D9FAE164076745B0B71"/>
        </w:placeholder>
        <w:date w:fullDate="2024-05-2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5420C">
          <w:rPr>
            <w:rFonts w:ascii="Calibri" w:hAnsi="Calibri" w:cs="Calibri"/>
            <w:bCs/>
            <w:sz w:val="22"/>
            <w:szCs w:val="22"/>
            <w:lang w:val="cs-CZ"/>
          </w:rPr>
          <w:t>23.05.2024</w:t>
        </w:r>
      </w:sdtContent>
    </w:sdt>
    <w:r w:rsidRPr="00071287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5A44009A4AEC4C72B4C521367BE3F80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doby platnosti rozhodnutí o schválení veterinárního přípravku" w:value="prodloužení doby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81244">
          <w:rPr>
            <w:rFonts w:ascii="Calibri" w:hAnsi="Calibri" w:cs="Calibri"/>
            <w:sz w:val="22"/>
            <w:szCs w:val="22"/>
          </w:rPr>
          <w:t>prodloužení doby platnosti rozhodnutí o schválení veterinárního přípravku</w:t>
        </w:r>
      </w:sdtContent>
    </w:sdt>
    <w:r w:rsidRPr="00071287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BFA11A94B5BA468E8AFF3EF5DC5F8B7A"/>
        </w:placeholder>
        <w:text/>
      </w:sdtPr>
      <w:sdtEndPr/>
      <w:sdtContent>
        <w:r w:rsidR="0095420C" w:rsidRPr="0095420C">
          <w:rPr>
            <w:rFonts w:ascii="Calibri" w:hAnsi="Calibri" w:cs="Calibri"/>
            <w:sz w:val="22"/>
            <w:szCs w:val="22"/>
          </w:rPr>
          <w:t>WINTERPAD</w:t>
        </w:r>
      </w:sdtContent>
    </w:sdt>
  </w:p>
  <w:p w:rsidR="006A18FF" w:rsidRDefault="006A18F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FF"/>
    <w:rsid w:val="000417D9"/>
    <w:rsid w:val="00071287"/>
    <w:rsid w:val="000D7CD8"/>
    <w:rsid w:val="00181244"/>
    <w:rsid w:val="00396D7D"/>
    <w:rsid w:val="003E182F"/>
    <w:rsid w:val="00480EFC"/>
    <w:rsid w:val="004C682A"/>
    <w:rsid w:val="005A5BE1"/>
    <w:rsid w:val="006A18FF"/>
    <w:rsid w:val="00707BD8"/>
    <w:rsid w:val="007B7AA4"/>
    <w:rsid w:val="007C3BB0"/>
    <w:rsid w:val="009005A1"/>
    <w:rsid w:val="0095420C"/>
    <w:rsid w:val="00A55255"/>
    <w:rsid w:val="00A77D1C"/>
    <w:rsid w:val="00AB4BFF"/>
    <w:rsid w:val="00CC7158"/>
    <w:rsid w:val="00F4725A"/>
    <w:rsid w:val="00F5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0E38-F28C-44B3-BE0B-7C8491B6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odkaz"/>
    <w:rPr>
      <w:color w:val="0563C1"/>
      <w:u w:val="single" w:color="0563C1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paragraph" w:styleId="Zhlav">
    <w:name w:val="header"/>
    <w:basedOn w:val="Normln"/>
    <w:link w:val="ZhlavChar"/>
    <w:uiPriority w:val="99"/>
    <w:unhideWhenUsed/>
    <w:rsid w:val="00071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1287"/>
    <w:rPr>
      <w:rFonts w:cs="Arial Unicode MS"/>
      <w:color w:val="000000"/>
      <w:sz w:val="24"/>
      <w:szCs w:val="24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071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287"/>
    <w:rPr>
      <w:rFonts w:cs="Arial Unicode MS"/>
      <w:color w:val="000000"/>
      <w:sz w:val="24"/>
      <w:szCs w:val="24"/>
      <w:u w:color="000000"/>
      <w:lang w:val="it-IT"/>
    </w:rPr>
  </w:style>
  <w:style w:type="character" w:styleId="Zstupntext">
    <w:name w:val="Placeholder Text"/>
    <w:rsid w:val="00071287"/>
    <w:rPr>
      <w:color w:val="808080"/>
    </w:rPr>
  </w:style>
  <w:style w:type="character" w:customStyle="1" w:styleId="Styl2">
    <w:name w:val="Styl2"/>
    <w:basedOn w:val="Standardnpsmoodstavce"/>
    <w:uiPriority w:val="1"/>
    <w:rsid w:val="0007128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A7460B78DE44C58E45C299FD1D19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FD50C-3506-4187-9D06-17BA742A8BFD}"/>
      </w:docPartPr>
      <w:docPartBody>
        <w:p w:rsidR="003D6144" w:rsidRDefault="00FF3542" w:rsidP="00FF3542">
          <w:pPr>
            <w:pStyle w:val="8EA7460B78DE44C58E45C299FD1D19F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AEAD560198F4C17BA36DFE66D6CC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2E825-9384-4A4A-8C89-0D6A0DCA22EB}"/>
      </w:docPartPr>
      <w:docPartBody>
        <w:p w:rsidR="003D6144" w:rsidRDefault="00FF3542" w:rsidP="00FF3542">
          <w:pPr>
            <w:pStyle w:val="2AEAD560198F4C17BA36DFE66D6CC38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A8FE432A0CD4D9FAE164076745B0B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86115-2823-4BC0-A78B-9D6AC02346B3}"/>
      </w:docPartPr>
      <w:docPartBody>
        <w:p w:rsidR="003D6144" w:rsidRDefault="00FF3542" w:rsidP="00FF3542">
          <w:pPr>
            <w:pStyle w:val="EA8FE432A0CD4D9FAE164076745B0B7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A44009A4AEC4C72B4C521367BE3F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0625D-2146-4DDD-9F59-5CF37A85FC80}"/>
      </w:docPartPr>
      <w:docPartBody>
        <w:p w:rsidR="003D6144" w:rsidRDefault="00FF3542" w:rsidP="00FF3542">
          <w:pPr>
            <w:pStyle w:val="5A44009A4AEC4C72B4C521367BE3F80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FA11A94B5BA468E8AFF3EF5DC5F8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4C575-5982-43C2-A410-E17D4BC42609}"/>
      </w:docPartPr>
      <w:docPartBody>
        <w:p w:rsidR="003D6144" w:rsidRDefault="00FF3542" w:rsidP="00FF3542">
          <w:pPr>
            <w:pStyle w:val="BFA11A94B5BA468E8AFF3EF5DC5F8B7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42"/>
    <w:rsid w:val="001945CB"/>
    <w:rsid w:val="00217A1F"/>
    <w:rsid w:val="003D6144"/>
    <w:rsid w:val="00E23E08"/>
    <w:rsid w:val="00EE1673"/>
    <w:rsid w:val="00F06290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F3542"/>
    <w:rPr>
      <w:color w:val="808080"/>
    </w:rPr>
  </w:style>
  <w:style w:type="paragraph" w:customStyle="1" w:styleId="8EA7460B78DE44C58E45C299FD1D19FC">
    <w:name w:val="8EA7460B78DE44C58E45C299FD1D19FC"/>
    <w:rsid w:val="00FF3542"/>
  </w:style>
  <w:style w:type="paragraph" w:customStyle="1" w:styleId="2AEAD560198F4C17BA36DFE66D6CC384">
    <w:name w:val="2AEAD560198F4C17BA36DFE66D6CC384"/>
    <w:rsid w:val="00FF3542"/>
  </w:style>
  <w:style w:type="paragraph" w:customStyle="1" w:styleId="EA8FE432A0CD4D9FAE164076745B0B71">
    <w:name w:val="EA8FE432A0CD4D9FAE164076745B0B71"/>
    <w:rsid w:val="00FF3542"/>
  </w:style>
  <w:style w:type="paragraph" w:customStyle="1" w:styleId="5A44009A4AEC4C72B4C521367BE3F80E">
    <w:name w:val="5A44009A4AEC4C72B4C521367BE3F80E"/>
    <w:rsid w:val="00FF3542"/>
  </w:style>
  <w:style w:type="paragraph" w:customStyle="1" w:styleId="BFA11A94B5BA468E8AFF3EF5DC5F8B7A">
    <w:name w:val="BFA11A94B5BA468E8AFF3EF5DC5F8B7A"/>
    <w:rsid w:val="00FF3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12</cp:revision>
  <dcterms:created xsi:type="dcterms:W3CDTF">2024-03-07T10:05:00Z</dcterms:created>
  <dcterms:modified xsi:type="dcterms:W3CDTF">2024-05-23T09:25:00Z</dcterms:modified>
</cp:coreProperties>
</file>