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BE0A8" w14:textId="5D7BD7AD" w:rsidR="00854D47" w:rsidRPr="00854D47" w:rsidRDefault="00854D47" w:rsidP="00854D47">
      <w:pPr>
        <w:rPr>
          <w:rFonts w:cs="Times New Roman"/>
          <w:i/>
          <w:u w:val="single"/>
        </w:rPr>
      </w:pPr>
      <w:r w:rsidRPr="00854D47">
        <w:rPr>
          <w:rFonts w:cs="Times New Roman"/>
          <w:i/>
          <w:u w:val="single"/>
        </w:rPr>
        <w:t>Návrh textu na vnější a vnitřní obal</w:t>
      </w:r>
    </w:p>
    <w:p w14:paraId="0D1F40A1" w14:textId="1D9E6957" w:rsidR="007040E1" w:rsidRPr="005D6D7E" w:rsidRDefault="00311224" w:rsidP="006B02AC">
      <w:pPr>
        <w:jc w:val="both"/>
        <w:rPr>
          <w:rFonts w:cs="Times New Roman"/>
          <w:b/>
        </w:rPr>
      </w:pPr>
      <w:r>
        <w:rPr>
          <w:rFonts w:cs="Times New Roman"/>
          <w:b/>
        </w:rPr>
        <w:t>PREVET – Antioxidační směs</w:t>
      </w:r>
    </w:p>
    <w:p w14:paraId="015E6646" w14:textId="244DF7B1" w:rsidR="001D3DD9" w:rsidRPr="005D6D7E" w:rsidRDefault="001D3DD9" w:rsidP="006B02AC">
      <w:pPr>
        <w:jc w:val="both"/>
        <w:rPr>
          <w:rFonts w:cs="Times New Roman"/>
        </w:rPr>
      </w:pPr>
      <w:r w:rsidRPr="005D6D7E">
        <w:rPr>
          <w:rFonts w:cs="Times New Roman"/>
        </w:rPr>
        <w:t>Veterinární přípravek pro psy</w:t>
      </w:r>
    </w:p>
    <w:p w14:paraId="02FF0A27" w14:textId="1A6182EA" w:rsidR="00CA5D85" w:rsidRPr="005D6D7E" w:rsidRDefault="00AF407E" w:rsidP="006B02AC">
      <w:pPr>
        <w:jc w:val="both"/>
        <w:rPr>
          <w:rFonts w:cs="Times New Roman"/>
        </w:rPr>
      </w:pPr>
      <w:r w:rsidRPr="005D6D7E">
        <w:rPr>
          <w:rFonts w:cs="Times New Roman"/>
        </w:rPr>
        <w:t>O</w:t>
      </w:r>
      <w:r w:rsidR="00CA5D85" w:rsidRPr="005D6D7E">
        <w:rPr>
          <w:rFonts w:cs="Times New Roman"/>
        </w:rPr>
        <w:t>dstraňuje volné radikály</w:t>
      </w:r>
    </w:p>
    <w:p w14:paraId="19EE90C4" w14:textId="77777777" w:rsidR="001156A6" w:rsidRDefault="001156A6" w:rsidP="001156A6">
      <w:pPr>
        <w:pStyle w:val="Bezmezer"/>
        <w:jc w:val="both"/>
        <w:rPr>
          <w:rFonts w:cs="Times New Roman"/>
          <w:b/>
        </w:rPr>
      </w:pPr>
    </w:p>
    <w:p w14:paraId="68DB38B7" w14:textId="70737F7B" w:rsidR="007040E1" w:rsidRPr="005D6D7E" w:rsidRDefault="007040E1" w:rsidP="001156A6">
      <w:pPr>
        <w:pStyle w:val="Bezmezer"/>
        <w:jc w:val="both"/>
        <w:rPr>
          <w:rFonts w:cs="Times New Roman"/>
        </w:rPr>
      </w:pPr>
      <w:r w:rsidRPr="005D6D7E">
        <w:rPr>
          <w:rFonts w:cs="Times New Roman"/>
          <w:b/>
        </w:rPr>
        <w:t>Obsah:</w:t>
      </w:r>
      <w:r w:rsidRPr="005D6D7E">
        <w:rPr>
          <w:rFonts w:cs="Times New Roman"/>
        </w:rPr>
        <w:t xml:space="preserve"> 200 ml </w:t>
      </w:r>
    </w:p>
    <w:p w14:paraId="3D1BB4CC" w14:textId="77777777" w:rsidR="007040E1" w:rsidRPr="005D6D7E" w:rsidRDefault="007040E1" w:rsidP="006B02AC">
      <w:pPr>
        <w:pStyle w:val="Bezmezer"/>
        <w:ind w:firstLine="567"/>
        <w:jc w:val="both"/>
        <w:rPr>
          <w:rFonts w:cs="Times New Roman"/>
        </w:rPr>
      </w:pPr>
    </w:p>
    <w:p w14:paraId="3D24C13C" w14:textId="332D01A4" w:rsidR="001D3DD9" w:rsidRPr="005D6D7E" w:rsidRDefault="001D3DD9" w:rsidP="006B02AC">
      <w:pPr>
        <w:tabs>
          <w:tab w:val="left" w:pos="7440"/>
        </w:tabs>
        <w:jc w:val="both"/>
        <w:rPr>
          <w:rFonts w:cs="Times New Roman"/>
        </w:rPr>
      </w:pPr>
      <w:r w:rsidRPr="005D6D7E">
        <w:rPr>
          <w:rFonts w:cs="Times New Roman"/>
        </w:rPr>
        <w:t>Směs olejů, bylin a astaxanthinu s vysokou antioxidační aktivitou</w:t>
      </w:r>
      <w:r w:rsidR="00E823B6">
        <w:rPr>
          <w:rFonts w:cs="Times New Roman"/>
        </w:rPr>
        <w:t>.</w:t>
      </w:r>
    </w:p>
    <w:p w14:paraId="6C13352F" w14:textId="594787AF" w:rsidR="001D3DD9" w:rsidRPr="005D6D7E" w:rsidRDefault="001C3EBA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PREVET – Antioxidační směs</w:t>
      </w:r>
      <w:r w:rsidR="0035565A">
        <w:rPr>
          <w:rFonts w:cs="Times New Roman"/>
        </w:rPr>
        <w:t xml:space="preserve"> </w:t>
      </w:r>
      <w:r w:rsidR="001D3DD9" w:rsidRPr="005D6D7E">
        <w:rPr>
          <w:rFonts w:cs="Times New Roman"/>
        </w:rPr>
        <w:t>obsahuje vysoce kva</w:t>
      </w:r>
      <w:r w:rsidR="00AA69CF" w:rsidRPr="005D6D7E">
        <w:rPr>
          <w:rFonts w:cs="Times New Roman"/>
        </w:rPr>
        <w:t>litní oleje, bylinný komplex a a</w:t>
      </w:r>
      <w:r w:rsidR="001D3DD9" w:rsidRPr="005D6D7E">
        <w:rPr>
          <w:rFonts w:cs="Times New Roman"/>
        </w:rPr>
        <w:t xml:space="preserve">staxanthin, což je v současnosti </w:t>
      </w:r>
      <w:r w:rsidR="00DD578D" w:rsidRPr="005D6D7E">
        <w:rPr>
          <w:rFonts w:cs="Times New Roman"/>
        </w:rPr>
        <w:t xml:space="preserve">jeden z nejsilnějších </w:t>
      </w:r>
      <w:r w:rsidR="001D3DD9" w:rsidRPr="005D6D7E">
        <w:rPr>
          <w:rFonts w:cs="Times New Roman"/>
        </w:rPr>
        <w:t>známý</w:t>
      </w:r>
      <w:r w:rsidR="00DD578D" w:rsidRPr="005D6D7E">
        <w:rPr>
          <w:rFonts w:cs="Times New Roman"/>
        </w:rPr>
        <w:t>ch</w:t>
      </w:r>
      <w:r w:rsidR="001D3DD9" w:rsidRPr="005D6D7E">
        <w:rPr>
          <w:rFonts w:cs="Times New Roman"/>
        </w:rPr>
        <w:t xml:space="preserve"> antioxidant</w:t>
      </w:r>
      <w:r w:rsidR="00DD578D" w:rsidRPr="005D6D7E">
        <w:rPr>
          <w:rFonts w:cs="Times New Roman"/>
        </w:rPr>
        <w:t>ů</w:t>
      </w:r>
      <w:r w:rsidR="001D3DD9" w:rsidRPr="005D6D7E">
        <w:rPr>
          <w:rFonts w:cs="Times New Roman"/>
        </w:rPr>
        <w:t>. Úlohou antioxidantů je pohlcovat</w:t>
      </w:r>
      <w:r w:rsidR="00DD578D" w:rsidRPr="005D6D7E">
        <w:rPr>
          <w:rFonts w:cs="Times New Roman"/>
        </w:rPr>
        <w:t xml:space="preserve"> v těle volné radikály, které se významným způsobem podílejí na vzniku </w:t>
      </w:r>
      <w:r w:rsidR="009B085A">
        <w:rPr>
          <w:rFonts w:cs="Times New Roman"/>
        </w:rPr>
        <w:t>různých</w:t>
      </w:r>
      <w:r w:rsidR="009B085A" w:rsidRPr="005D6D7E">
        <w:rPr>
          <w:rFonts w:cs="Times New Roman"/>
        </w:rPr>
        <w:t xml:space="preserve"> </w:t>
      </w:r>
      <w:r w:rsidR="001D3DD9" w:rsidRPr="005D6D7E">
        <w:rPr>
          <w:rFonts w:cs="Times New Roman"/>
        </w:rPr>
        <w:t>onemocnění</w:t>
      </w:r>
      <w:r w:rsidR="009B085A">
        <w:rPr>
          <w:rFonts w:cs="Times New Roman"/>
        </w:rPr>
        <w:t>, jako jsou například onemocnění</w:t>
      </w:r>
      <w:r w:rsidR="001D3DD9" w:rsidRPr="005D6D7E">
        <w:rPr>
          <w:rFonts w:cs="Times New Roman"/>
        </w:rPr>
        <w:t xml:space="preserve"> srdce a cév</w:t>
      </w:r>
      <w:r w:rsidR="009B085A">
        <w:rPr>
          <w:rFonts w:cs="Times New Roman"/>
        </w:rPr>
        <w:t xml:space="preserve"> nebo </w:t>
      </w:r>
      <w:r w:rsidR="001D3DD9" w:rsidRPr="005D6D7E">
        <w:rPr>
          <w:rFonts w:cs="Times New Roman"/>
        </w:rPr>
        <w:t>selhání imunitního systému. V současné době se vlivem znečištěného životního prostředí, účinkem UV záření, používáním chemických látek a dalších faktorů volné radikály tvoří ve zvýšené míře.  Je často porušována rovnováha mezi nimi a antioxidanty a vznik</w:t>
      </w:r>
      <w:r w:rsidR="005F7474">
        <w:rPr>
          <w:rFonts w:cs="Times New Roman"/>
        </w:rPr>
        <w:t>á oxidační stres. Proto je vhodné</w:t>
      </w:r>
      <w:r w:rsidR="00DD578D" w:rsidRPr="005D6D7E">
        <w:rPr>
          <w:rFonts w:cs="Times New Roman"/>
        </w:rPr>
        <w:t xml:space="preserve"> naše mazlíčky chránit. </w:t>
      </w:r>
      <w:r w:rsidR="00404208" w:rsidRPr="005D6D7E">
        <w:rPr>
          <w:rFonts w:cs="Times New Roman"/>
        </w:rPr>
        <w:t xml:space="preserve">Užívání tohoto přípravku může </w:t>
      </w:r>
      <w:r w:rsidR="001F02EC">
        <w:rPr>
          <w:rFonts w:cs="Times New Roman"/>
        </w:rPr>
        <w:t>přispívat k</w:t>
      </w:r>
      <w:r w:rsidR="009A7C33">
        <w:rPr>
          <w:rFonts w:cs="Times New Roman"/>
        </w:rPr>
        <w:t> </w:t>
      </w:r>
      <w:r w:rsidR="001F02EC">
        <w:rPr>
          <w:rFonts w:cs="Times New Roman"/>
        </w:rPr>
        <w:t>zmírnění</w:t>
      </w:r>
      <w:r w:rsidR="001D3DD9" w:rsidRPr="005D6D7E">
        <w:rPr>
          <w:rFonts w:cs="Times New Roman"/>
        </w:rPr>
        <w:t xml:space="preserve"> </w:t>
      </w:r>
      <w:r w:rsidR="001F02EC">
        <w:rPr>
          <w:rFonts w:cs="Times New Roman"/>
        </w:rPr>
        <w:t xml:space="preserve">projevů </w:t>
      </w:r>
      <w:r w:rsidR="001D3DD9" w:rsidRPr="005D6D7E">
        <w:rPr>
          <w:rFonts w:cs="Times New Roman"/>
        </w:rPr>
        <w:t>stárnutí</w:t>
      </w:r>
      <w:r w:rsidR="00404208" w:rsidRPr="005D6D7E">
        <w:rPr>
          <w:rFonts w:cs="Times New Roman"/>
        </w:rPr>
        <w:t xml:space="preserve"> organismu, posílit mozek, zlepšit</w:t>
      </w:r>
      <w:r w:rsidR="001D3DD9" w:rsidRPr="005D6D7E">
        <w:rPr>
          <w:rFonts w:cs="Times New Roman"/>
        </w:rPr>
        <w:t xml:space="preserve"> kvalitu srsti a zraku</w:t>
      </w:r>
      <w:r w:rsidR="009B085A">
        <w:rPr>
          <w:rFonts w:cs="Times New Roman"/>
        </w:rPr>
        <w:t>. Napomáhá snížení rizika výskytu</w:t>
      </w:r>
      <w:r w:rsidR="00D13C2F">
        <w:rPr>
          <w:rFonts w:cs="Times New Roman"/>
        </w:rPr>
        <w:t xml:space="preserve"> </w:t>
      </w:r>
      <w:r w:rsidR="009B085A">
        <w:rPr>
          <w:rFonts w:cs="Times New Roman"/>
        </w:rPr>
        <w:t xml:space="preserve">zánětu </w:t>
      </w:r>
      <w:r w:rsidR="001D3DD9" w:rsidRPr="005D6D7E">
        <w:rPr>
          <w:rFonts w:cs="Times New Roman"/>
        </w:rPr>
        <w:t xml:space="preserve">a </w:t>
      </w:r>
      <w:r w:rsidR="009B085A">
        <w:rPr>
          <w:rFonts w:cs="Times New Roman"/>
        </w:rPr>
        <w:t xml:space="preserve">podporuje </w:t>
      </w:r>
      <w:r w:rsidR="001F02EC">
        <w:rPr>
          <w:rFonts w:cs="Times New Roman"/>
        </w:rPr>
        <w:t xml:space="preserve">funkce </w:t>
      </w:r>
      <w:r w:rsidR="001D3DD9" w:rsidRPr="005D6D7E">
        <w:rPr>
          <w:rFonts w:cs="Times New Roman"/>
        </w:rPr>
        <w:t>imuni</w:t>
      </w:r>
      <w:r w:rsidR="001F02EC">
        <w:rPr>
          <w:rFonts w:cs="Times New Roman"/>
        </w:rPr>
        <w:t>tního systému</w:t>
      </w:r>
      <w:r w:rsidR="001D3DD9" w:rsidRPr="005D6D7E">
        <w:rPr>
          <w:rFonts w:cs="Times New Roman"/>
        </w:rPr>
        <w:t>. Pomáhá zvýšit vytrvalost a sílu</w:t>
      </w:r>
      <w:r w:rsidR="001F02EC">
        <w:rPr>
          <w:rFonts w:cs="Times New Roman"/>
        </w:rPr>
        <w:t xml:space="preserve"> </w:t>
      </w:r>
      <w:r w:rsidR="001D3DD9" w:rsidRPr="005D6D7E">
        <w:rPr>
          <w:rFonts w:cs="Times New Roman"/>
        </w:rPr>
        <w:t>a snižuje únavu.</w:t>
      </w:r>
    </w:p>
    <w:p w14:paraId="28187C75" w14:textId="73B9FF0E" w:rsidR="007040E1" w:rsidRPr="005D6D7E" w:rsidRDefault="007040E1">
      <w:pPr>
        <w:tabs>
          <w:tab w:val="left" w:pos="7440"/>
        </w:tabs>
        <w:spacing w:line="240" w:lineRule="auto"/>
        <w:jc w:val="both"/>
        <w:rPr>
          <w:rFonts w:cs="Times New Roman"/>
        </w:rPr>
      </w:pPr>
      <w:r w:rsidRPr="005D6D7E">
        <w:rPr>
          <w:rFonts w:cs="Times New Roman"/>
          <w:b/>
        </w:rPr>
        <w:t xml:space="preserve">Návod k použití: </w:t>
      </w:r>
      <w:r w:rsidRPr="005D6D7E">
        <w:rPr>
          <w:rFonts w:cs="Times New Roman"/>
        </w:rPr>
        <w:t>Podávejte 5 ml</w:t>
      </w:r>
      <w:r w:rsidR="00845608" w:rsidRPr="005D6D7E">
        <w:rPr>
          <w:rFonts w:cs="Times New Roman"/>
        </w:rPr>
        <w:t xml:space="preserve"> (čajová lžíce) přípravku</w:t>
      </w:r>
      <w:r w:rsidRPr="005D6D7E">
        <w:rPr>
          <w:rFonts w:cs="Times New Roman"/>
        </w:rPr>
        <w:t xml:space="preserve"> na 10</w:t>
      </w:r>
      <w:r w:rsidR="00404208" w:rsidRPr="005D6D7E">
        <w:rPr>
          <w:rFonts w:cs="Times New Roman"/>
        </w:rPr>
        <w:t xml:space="preserve"> </w:t>
      </w:r>
      <w:r w:rsidRPr="005D6D7E">
        <w:rPr>
          <w:rFonts w:cs="Times New Roman"/>
        </w:rPr>
        <w:t xml:space="preserve">kg </w:t>
      </w:r>
      <w:r w:rsidR="001D3DD9" w:rsidRPr="005D6D7E">
        <w:rPr>
          <w:rFonts w:cs="Times New Roman"/>
        </w:rPr>
        <w:t>ž. hm.</w:t>
      </w:r>
      <w:r w:rsidRPr="005D6D7E">
        <w:rPr>
          <w:rFonts w:cs="Times New Roman"/>
        </w:rPr>
        <w:t xml:space="preserve"> </w:t>
      </w:r>
      <w:r w:rsidR="001D3DD9" w:rsidRPr="005D6D7E">
        <w:rPr>
          <w:rFonts w:cs="Times New Roman"/>
        </w:rPr>
        <w:t>zvířete</w:t>
      </w:r>
      <w:r w:rsidR="00845608" w:rsidRPr="005D6D7E">
        <w:rPr>
          <w:rFonts w:cs="Times New Roman"/>
        </w:rPr>
        <w:t xml:space="preserve"> denně</w:t>
      </w:r>
      <w:r w:rsidR="00404208" w:rsidRPr="005D6D7E">
        <w:rPr>
          <w:rFonts w:cs="Times New Roman"/>
        </w:rPr>
        <w:t>.</w:t>
      </w:r>
      <w:r w:rsidR="001D3DD9" w:rsidRPr="005D6D7E">
        <w:rPr>
          <w:rFonts w:cs="Times New Roman"/>
        </w:rPr>
        <w:t xml:space="preserve"> </w:t>
      </w:r>
      <w:r w:rsidR="00845608" w:rsidRPr="005D6D7E">
        <w:rPr>
          <w:rFonts w:cs="Times New Roman"/>
        </w:rPr>
        <w:t xml:space="preserve">Olej se velmi dobře </w:t>
      </w:r>
      <w:r w:rsidR="001F02EC">
        <w:rPr>
          <w:rFonts w:cs="Times New Roman"/>
        </w:rPr>
        <w:t>podává</w:t>
      </w:r>
      <w:r w:rsidR="001F02EC" w:rsidRPr="005D6D7E">
        <w:rPr>
          <w:rFonts w:cs="Times New Roman"/>
        </w:rPr>
        <w:t xml:space="preserve"> </w:t>
      </w:r>
      <w:r w:rsidR="001F02EC">
        <w:rPr>
          <w:rFonts w:cs="Times New Roman"/>
        </w:rPr>
        <w:t xml:space="preserve">s </w:t>
      </w:r>
      <w:r w:rsidR="00D13C2F">
        <w:rPr>
          <w:rFonts w:cs="Times New Roman"/>
        </w:rPr>
        <w:t>krmivem</w:t>
      </w:r>
      <w:r w:rsidR="001F02EC">
        <w:rPr>
          <w:rFonts w:cs="Times New Roman"/>
        </w:rPr>
        <w:t>.</w:t>
      </w:r>
      <w:r w:rsidR="00845608" w:rsidRPr="005D6D7E">
        <w:rPr>
          <w:rFonts w:cs="Times New Roman"/>
        </w:rPr>
        <w:t xml:space="preserve"> Výhodou je příjemná chuť.</w:t>
      </w:r>
      <w:r w:rsidR="00FA1217" w:rsidRPr="005D6D7E">
        <w:rPr>
          <w:rFonts w:cs="Times New Roman"/>
        </w:rPr>
        <w:t xml:space="preserve"> </w:t>
      </w:r>
      <w:r w:rsidR="00C07D81" w:rsidRPr="005D6D7E">
        <w:rPr>
          <w:rFonts w:cs="Times New Roman"/>
        </w:rPr>
        <w:t>Přípravek je možné podávat trvale.</w:t>
      </w:r>
    </w:p>
    <w:p w14:paraId="1B75B02F" w14:textId="6AFFF5EE" w:rsidR="00FF22FA" w:rsidRPr="005D6D7E" w:rsidRDefault="00FA1217">
      <w:pPr>
        <w:pStyle w:val="Bezmezer"/>
        <w:jc w:val="both"/>
        <w:rPr>
          <w:rFonts w:cs="Times New Roman"/>
          <w:b/>
        </w:rPr>
      </w:pPr>
      <w:r w:rsidRPr="005D6D7E">
        <w:rPr>
          <w:rFonts w:cs="Times New Roman"/>
          <w:b/>
        </w:rPr>
        <w:t>Složení</w:t>
      </w:r>
      <w:r w:rsidR="007040E1" w:rsidRPr="005D6D7E">
        <w:rPr>
          <w:rFonts w:cs="Times New Roman"/>
          <w:b/>
        </w:rPr>
        <w:t>:</w:t>
      </w:r>
      <w:r w:rsidR="00404208" w:rsidRPr="005D6D7E">
        <w:rPr>
          <w:rFonts w:cs="Times New Roman"/>
        </w:rPr>
        <w:t xml:space="preserve"> </w:t>
      </w:r>
      <w:r w:rsidR="001F02EC">
        <w:rPr>
          <w:rFonts w:cs="Times New Roman"/>
        </w:rPr>
        <w:t>olej z ostropestřce</w:t>
      </w:r>
      <w:r w:rsidR="00404208" w:rsidRPr="005D6D7E">
        <w:rPr>
          <w:rFonts w:cs="Times New Roman"/>
        </w:rPr>
        <w:t xml:space="preserve"> za studena lisovaný, kokosový olej, lněný olej za studena lisovaný, l</w:t>
      </w:r>
      <w:r w:rsidR="007040E1" w:rsidRPr="005D6D7E">
        <w:rPr>
          <w:rFonts w:cs="Times New Roman"/>
        </w:rPr>
        <w:t xml:space="preserve">ososový olej, </w:t>
      </w:r>
      <w:r w:rsidR="00404208" w:rsidRPr="005D6D7E">
        <w:rPr>
          <w:rFonts w:cs="Times New Roman"/>
        </w:rPr>
        <w:t>Chia olej za studena lisovaný, h</w:t>
      </w:r>
      <w:r w:rsidR="007040E1" w:rsidRPr="005D6D7E">
        <w:rPr>
          <w:rFonts w:cs="Times New Roman"/>
        </w:rPr>
        <w:t>roz</w:t>
      </w:r>
      <w:r w:rsidR="00404208" w:rsidRPr="005D6D7E">
        <w:rPr>
          <w:rFonts w:cs="Times New Roman"/>
        </w:rPr>
        <w:t>nový olej za studena lisovaný, rakytníkový olej, astaxanthin, vitamin E, b</w:t>
      </w:r>
      <w:r w:rsidR="007040E1" w:rsidRPr="005D6D7E">
        <w:rPr>
          <w:rFonts w:cs="Times New Roman"/>
        </w:rPr>
        <w:t>eta-karote</w:t>
      </w:r>
      <w:r w:rsidR="00404208" w:rsidRPr="005D6D7E">
        <w:rPr>
          <w:rFonts w:cs="Times New Roman"/>
        </w:rPr>
        <w:t>n, rozmarýnový extrakt, ž</w:t>
      </w:r>
      <w:r w:rsidR="007040E1" w:rsidRPr="005D6D7E">
        <w:rPr>
          <w:rFonts w:cs="Times New Roman"/>
        </w:rPr>
        <w:t xml:space="preserve">en-šen </w:t>
      </w:r>
      <w:r w:rsidR="00404208" w:rsidRPr="005D6D7E">
        <w:rPr>
          <w:rFonts w:cs="Times New Roman"/>
        </w:rPr>
        <w:t>extrakt, r</w:t>
      </w:r>
      <w:r w:rsidR="00DE6198" w:rsidRPr="005D6D7E">
        <w:rPr>
          <w:rFonts w:cs="Times New Roman"/>
        </w:rPr>
        <w:t>hodiola</w:t>
      </w:r>
      <w:r w:rsidR="007040E1" w:rsidRPr="005D6D7E">
        <w:rPr>
          <w:rFonts w:cs="Times New Roman"/>
        </w:rPr>
        <w:t xml:space="preserve"> extrakt</w:t>
      </w:r>
      <w:r w:rsidR="00404208" w:rsidRPr="005D6D7E">
        <w:rPr>
          <w:rFonts w:cs="Times New Roman"/>
        </w:rPr>
        <w:t>.</w:t>
      </w:r>
      <w:r w:rsidR="00404208" w:rsidRPr="005D6D7E">
        <w:rPr>
          <w:rFonts w:cs="Times New Roman"/>
          <w:b/>
        </w:rPr>
        <w:t xml:space="preserve"> </w:t>
      </w:r>
    </w:p>
    <w:p w14:paraId="0CF4A9AF" w14:textId="01CAEE9D" w:rsidR="00FF22FA" w:rsidRPr="005D6D7E" w:rsidRDefault="00FF22FA">
      <w:pPr>
        <w:pStyle w:val="Bezmezer"/>
        <w:jc w:val="both"/>
        <w:rPr>
          <w:rFonts w:cs="Times New Roman"/>
        </w:rPr>
      </w:pPr>
      <w:r w:rsidRPr="005D6D7E">
        <w:rPr>
          <w:rFonts w:cs="Times New Roman"/>
          <w:b/>
        </w:rPr>
        <w:t>Upozornění:</w:t>
      </w:r>
      <w:r w:rsidRPr="005D6D7E">
        <w:rPr>
          <w:rFonts w:cs="Times New Roman"/>
        </w:rPr>
        <w:t xml:space="preserve"> </w:t>
      </w:r>
      <w:r w:rsidR="008A5894" w:rsidRPr="005D6D7E">
        <w:rPr>
          <w:rFonts w:cs="Times New Roman"/>
        </w:rPr>
        <w:t>Používejte dle návodu k použití. Pouze pro zvířata. U bílých psů může docházet k zabarvení srsti.</w:t>
      </w:r>
      <w:r w:rsidR="001F02EC">
        <w:rPr>
          <w:rFonts w:cs="Times New Roman"/>
        </w:rPr>
        <w:t xml:space="preserve"> </w:t>
      </w:r>
      <w:r w:rsidR="001F02EC" w:rsidRPr="00952905">
        <w:rPr>
          <w:rFonts w:cs="Times New Roman"/>
        </w:rPr>
        <w:t>Přípravek není náhradou veterinární péče a léčiv doporučených veterinárním lékařem</w:t>
      </w:r>
      <w:r w:rsidR="001D36C5">
        <w:rPr>
          <w:rFonts w:cs="Times New Roman"/>
        </w:rPr>
        <w:t>.</w:t>
      </w:r>
    </w:p>
    <w:p w14:paraId="211E514E" w14:textId="77777777" w:rsidR="008A5894" w:rsidRPr="005D6D7E" w:rsidRDefault="008A5894">
      <w:pPr>
        <w:pStyle w:val="Bezmezer"/>
        <w:jc w:val="both"/>
        <w:rPr>
          <w:rFonts w:cs="Times New Roman"/>
        </w:rPr>
      </w:pPr>
    </w:p>
    <w:p w14:paraId="2321CFB1" w14:textId="67E8C3AD" w:rsidR="00FF22FA" w:rsidRDefault="00FF22FA">
      <w:pPr>
        <w:tabs>
          <w:tab w:val="left" w:pos="7440"/>
        </w:tabs>
        <w:spacing w:line="240" w:lineRule="auto"/>
        <w:jc w:val="both"/>
        <w:rPr>
          <w:rFonts w:cs="Times New Roman"/>
        </w:rPr>
      </w:pPr>
      <w:r w:rsidRPr="005D6D7E">
        <w:rPr>
          <w:rFonts w:cs="Times New Roman"/>
          <w:b/>
        </w:rPr>
        <w:t>Skladování:</w:t>
      </w:r>
      <w:r w:rsidRPr="005D6D7E">
        <w:rPr>
          <w:rFonts w:cs="Times New Roman"/>
        </w:rPr>
        <w:t xml:space="preserve"> Skladujte v suchu při pokojové teplotě. Chraňte před přímým slunečním zářením a</w:t>
      </w:r>
      <w:r w:rsidR="009A7C33">
        <w:rPr>
          <w:rFonts w:cs="Times New Roman"/>
        </w:rPr>
        <w:t> </w:t>
      </w:r>
      <w:r w:rsidRPr="005D6D7E">
        <w:rPr>
          <w:rFonts w:cs="Times New Roman"/>
        </w:rPr>
        <w:t>mrazem. Uchovávejte mimo</w:t>
      </w:r>
      <w:r w:rsidR="00A30181">
        <w:rPr>
          <w:rFonts w:cs="Times New Roman"/>
        </w:rPr>
        <w:t xml:space="preserve"> dohled a</w:t>
      </w:r>
      <w:r w:rsidRPr="005D6D7E">
        <w:rPr>
          <w:rFonts w:cs="Times New Roman"/>
        </w:rPr>
        <w:t xml:space="preserve"> dosah dětí.</w:t>
      </w:r>
      <w:r w:rsidR="001F02EC">
        <w:rPr>
          <w:rFonts w:cs="Times New Roman"/>
        </w:rPr>
        <w:t xml:space="preserve"> </w:t>
      </w:r>
      <w:r w:rsidR="001F02EC">
        <w:t>Odpad likvidujte podle místních právních předpisů.</w:t>
      </w:r>
    </w:p>
    <w:p w14:paraId="1AFEF313" w14:textId="77777777" w:rsidR="00A30181" w:rsidRPr="005D6D7E" w:rsidRDefault="00A30181" w:rsidP="006B02AC">
      <w:pPr>
        <w:pStyle w:val="Bezmezer"/>
        <w:jc w:val="both"/>
        <w:rPr>
          <w:rFonts w:cs="Times New Roman"/>
        </w:rPr>
      </w:pPr>
      <w:r w:rsidRPr="005D6D7E">
        <w:rPr>
          <w:rFonts w:cs="Times New Roman"/>
          <w:b/>
        </w:rPr>
        <w:t>Doba použitelnosti:</w:t>
      </w:r>
      <w:r w:rsidRPr="005D6D7E">
        <w:rPr>
          <w:rFonts w:cs="Times New Roman"/>
        </w:rPr>
        <w:t xml:space="preserve"> 30 měsíců od data výroby</w:t>
      </w:r>
    </w:p>
    <w:p w14:paraId="09610A2D" w14:textId="77777777" w:rsidR="007F23C6" w:rsidRDefault="007F23C6" w:rsidP="007F23C6">
      <w:pPr>
        <w:pStyle w:val="Bezmezer"/>
        <w:jc w:val="both"/>
        <w:rPr>
          <w:b/>
        </w:rPr>
      </w:pPr>
    </w:p>
    <w:p w14:paraId="650A53BE" w14:textId="77777777" w:rsidR="007F23C6" w:rsidRDefault="00A30181" w:rsidP="007F23C6">
      <w:pPr>
        <w:pStyle w:val="Bezmezer"/>
        <w:jc w:val="both"/>
        <w:rPr>
          <w:b/>
        </w:rPr>
      </w:pPr>
      <w:r>
        <w:rPr>
          <w:b/>
        </w:rPr>
        <w:t>Držitel rozhodnutí o schválení:</w:t>
      </w:r>
    </w:p>
    <w:p w14:paraId="42850D6B" w14:textId="5FD0B706" w:rsidR="00A30181" w:rsidRPr="007F23C6" w:rsidRDefault="00A30181" w:rsidP="007F23C6">
      <w:pPr>
        <w:pStyle w:val="Bezmezer"/>
        <w:jc w:val="both"/>
        <w:rPr>
          <w:b/>
        </w:rPr>
      </w:pPr>
      <w:r>
        <w:rPr>
          <w:bCs/>
        </w:rPr>
        <w:t>MVDr. Jiří Pantůček, Vodova 40, 612 00 Brno, ČR</w:t>
      </w:r>
    </w:p>
    <w:p w14:paraId="05608A7B" w14:textId="788A9136" w:rsidR="00A30181" w:rsidRDefault="00A26B79" w:rsidP="006B02AC">
      <w:pPr>
        <w:pStyle w:val="Bezmezer"/>
        <w:jc w:val="both"/>
        <w:rPr>
          <w:bCs/>
        </w:rPr>
      </w:pPr>
      <w:r w:rsidRPr="00952905">
        <w:t>www.topvet.cz</w:t>
      </w:r>
    </w:p>
    <w:p w14:paraId="689AB8D6" w14:textId="77777777" w:rsidR="007F23C6" w:rsidRDefault="007F23C6" w:rsidP="007F23C6">
      <w:pPr>
        <w:pStyle w:val="Bezmezer"/>
        <w:jc w:val="both"/>
        <w:rPr>
          <w:bCs/>
        </w:rPr>
      </w:pPr>
    </w:p>
    <w:p w14:paraId="0B99C1CB" w14:textId="77777777" w:rsidR="007F23C6" w:rsidRDefault="00A30181" w:rsidP="007F23C6">
      <w:pPr>
        <w:pStyle w:val="Bezmezer"/>
        <w:jc w:val="both"/>
        <w:rPr>
          <w:b/>
        </w:rPr>
      </w:pPr>
      <w:r>
        <w:rPr>
          <w:b/>
        </w:rPr>
        <w:t xml:space="preserve">Výrobce: </w:t>
      </w:r>
    </w:p>
    <w:p w14:paraId="72A4E5B2" w14:textId="24AC4943" w:rsidR="001D3DD9" w:rsidRPr="007F23C6" w:rsidRDefault="00A30181" w:rsidP="006B02AC">
      <w:pPr>
        <w:pStyle w:val="Bezmezer"/>
        <w:jc w:val="both"/>
        <w:rPr>
          <w:b/>
        </w:rPr>
      </w:pPr>
      <w:r>
        <w:rPr>
          <w:bCs/>
        </w:rPr>
        <w:t>Green idea s.r.o., Vodova 40, 612 00 Brno, Provozovna: Knínická 2018/7, 664 34 Kuřim</w:t>
      </w:r>
    </w:p>
    <w:p w14:paraId="19A22A3E" w14:textId="67A7A913" w:rsidR="00FF22FA" w:rsidRPr="005D6D7E" w:rsidRDefault="00FF22FA" w:rsidP="006B02AC">
      <w:pPr>
        <w:pStyle w:val="Bezmezer"/>
        <w:jc w:val="both"/>
        <w:rPr>
          <w:rFonts w:cs="Times New Roman"/>
          <w:b/>
        </w:rPr>
      </w:pPr>
    </w:p>
    <w:p w14:paraId="3967A402" w14:textId="77777777" w:rsidR="008C40B4" w:rsidRDefault="008C40B4" w:rsidP="006B02AC">
      <w:pPr>
        <w:pStyle w:val="Bezmezer"/>
        <w:jc w:val="both"/>
        <w:rPr>
          <w:rFonts w:cs="Times New Roman"/>
          <w:b/>
        </w:rPr>
      </w:pPr>
      <w:r w:rsidRPr="005D6D7E">
        <w:rPr>
          <w:rFonts w:cs="Times New Roman"/>
          <w:b/>
        </w:rPr>
        <w:t xml:space="preserve">Číslo schválení: </w:t>
      </w:r>
      <w:r w:rsidRPr="00A7158F">
        <w:rPr>
          <w:rFonts w:cs="Times New Roman"/>
        </w:rPr>
        <w:t>129-19/C</w:t>
      </w:r>
    </w:p>
    <w:p w14:paraId="7D3B5C9E" w14:textId="4535249A" w:rsidR="00FF22FA" w:rsidRPr="005D6D7E" w:rsidRDefault="00FF22FA" w:rsidP="006B02AC">
      <w:pPr>
        <w:pStyle w:val="Bezmezer"/>
        <w:jc w:val="both"/>
        <w:rPr>
          <w:rFonts w:cs="Times New Roman"/>
          <w:b/>
        </w:rPr>
      </w:pPr>
      <w:r w:rsidRPr="005D6D7E">
        <w:rPr>
          <w:rFonts w:cs="Times New Roman"/>
          <w:b/>
        </w:rPr>
        <w:t>Datum výroby:</w:t>
      </w:r>
      <w:r w:rsidR="001F02EC">
        <w:rPr>
          <w:rFonts w:cs="Times New Roman"/>
          <w:b/>
        </w:rPr>
        <w:t xml:space="preserve"> uvedeno na obalu</w:t>
      </w:r>
    </w:p>
    <w:p w14:paraId="16C140E7" w14:textId="08909155" w:rsidR="00FD045D" w:rsidRDefault="00FF22FA">
      <w:pPr>
        <w:pStyle w:val="Bezmezer"/>
        <w:jc w:val="both"/>
        <w:rPr>
          <w:rFonts w:cs="Times New Roman"/>
          <w:b/>
        </w:rPr>
      </w:pPr>
      <w:r w:rsidRPr="005D6D7E">
        <w:rPr>
          <w:rFonts w:cs="Times New Roman"/>
          <w:b/>
        </w:rPr>
        <w:t>Číslo šarže:</w:t>
      </w:r>
      <w:r w:rsidR="001F02EC">
        <w:rPr>
          <w:rFonts w:cs="Times New Roman"/>
          <w:b/>
        </w:rPr>
        <w:t xml:space="preserve"> uvedeno na obalu</w:t>
      </w:r>
    </w:p>
    <w:p w14:paraId="031B533B" w14:textId="76F1B83B" w:rsidR="005D6D7E" w:rsidRPr="005D6D7E" w:rsidRDefault="005D6D7E">
      <w:pPr>
        <w:pStyle w:val="Bezmezer"/>
        <w:jc w:val="both"/>
        <w:rPr>
          <w:rFonts w:cs="Times New Roman"/>
          <w:b/>
        </w:rPr>
      </w:pPr>
      <w:bookmarkStart w:id="0" w:name="_GoBack"/>
      <w:bookmarkEnd w:id="0"/>
    </w:p>
    <w:sectPr w:rsidR="005D6D7E" w:rsidRPr="005D6D7E" w:rsidSect="004F67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B62B" w14:textId="77777777" w:rsidR="00AD3C14" w:rsidRDefault="00AD3C14" w:rsidP="00A30181">
      <w:pPr>
        <w:spacing w:after="0" w:line="240" w:lineRule="auto"/>
      </w:pPr>
      <w:r>
        <w:separator/>
      </w:r>
    </w:p>
  </w:endnote>
  <w:endnote w:type="continuationSeparator" w:id="0">
    <w:p w14:paraId="53766E97" w14:textId="77777777" w:rsidR="00AD3C14" w:rsidRDefault="00AD3C14" w:rsidP="00A3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E830C" w14:textId="77777777" w:rsidR="00AD3C14" w:rsidRDefault="00AD3C14" w:rsidP="00A30181">
      <w:pPr>
        <w:spacing w:after="0" w:line="240" w:lineRule="auto"/>
      </w:pPr>
      <w:r>
        <w:separator/>
      </w:r>
    </w:p>
  </w:footnote>
  <w:footnote w:type="continuationSeparator" w:id="0">
    <w:p w14:paraId="5C49133E" w14:textId="77777777" w:rsidR="00AD3C14" w:rsidRDefault="00AD3C14" w:rsidP="00A3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D98FD" w14:textId="5A862CCA" w:rsidR="00A30181" w:rsidRPr="003558B4" w:rsidRDefault="00A30181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E5EC1A249E64434EB9DC50EA8687FD4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54D47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9A7C33">
      <w:rPr>
        <w:bCs/>
      </w:rPr>
      <w:t> </w:t>
    </w:r>
    <w:r w:rsidRPr="00E1769A">
      <w:rPr>
        <w:bCs/>
      </w:rPr>
      <w:t>zn.</w:t>
    </w:r>
    <w:r w:rsidR="009A7C33">
      <w:rPr>
        <w:bCs/>
      </w:rPr>
      <w:t> </w:t>
    </w:r>
    <w:sdt>
      <w:sdtPr>
        <w:id w:val="-1266532804"/>
        <w:placeholder>
          <w:docPart w:val="D654696A700E42C49CCE85E6E1488946"/>
        </w:placeholder>
        <w:text/>
      </w:sdtPr>
      <w:sdtEndPr/>
      <w:sdtContent>
        <w:r>
          <w:t>USKVBL/</w:t>
        </w:r>
        <w:r w:rsidR="00A26B79">
          <w:t>4836</w:t>
        </w:r>
        <w:r>
          <w:t>/202</w:t>
        </w:r>
        <w:r w:rsidR="00A26B79">
          <w:t>4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755978263"/>
        <w:placeholder>
          <w:docPart w:val="D654696A700E42C49CCE85E6E1488946"/>
        </w:placeholder>
        <w:text/>
      </w:sdtPr>
      <w:sdtEndPr/>
      <w:sdtContent>
        <w:r w:rsidR="00A7158F" w:rsidRPr="00A7158F">
          <w:rPr>
            <w:rFonts w:eastAsia="Times New Roman"/>
            <w:lang w:eastAsia="cs-CZ"/>
          </w:rPr>
          <w:t>USKVBL/7320/2024/REG-Gro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CABC6295EE30493592B734F2DB590911"/>
        </w:placeholder>
        <w:date w:fullDate="2024-05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7158F">
          <w:rPr>
            <w:bCs/>
          </w:rPr>
          <w:t>30.5.2024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B7D3B3E020F24ED998702190AB7F9FF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26B79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32B8890419CB4A1AA25E1F542D801C35"/>
        </w:placeholder>
        <w:text/>
      </w:sdtPr>
      <w:sdtEndPr/>
      <w:sdtContent>
        <w:r>
          <w:t>PREVET – Antioxidační směs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925C3"/>
    <w:multiLevelType w:val="hybridMultilevel"/>
    <w:tmpl w:val="A6466408"/>
    <w:lvl w:ilvl="0" w:tplc="A9C8E5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7"/>
    <w:rsid w:val="000A7D07"/>
    <w:rsid w:val="00105204"/>
    <w:rsid w:val="001156A6"/>
    <w:rsid w:val="00181197"/>
    <w:rsid w:val="001C3EBA"/>
    <w:rsid w:val="001D36C5"/>
    <w:rsid w:val="001D3DD9"/>
    <w:rsid w:val="001D55E6"/>
    <w:rsid w:val="001F02EC"/>
    <w:rsid w:val="002116E8"/>
    <w:rsid w:val="002576A8"/>
    <w:rsid w:val="00290352"/>
    <w:rsid w:val="002A2BF3"/>
    <w:rsid w:val="002E6DF4"/>
    <w:rsid w:val="00311224"/>
    <w:rsid w:val="003309F8"/>
    <w:rsid w:val="00354E27"/>
    <w:rsid w:val="0035565A"/>
    <w:rsid w:val="00404208"/>
    <w:rsid w:val="0042189F"/>
    <w:rsid w:val="004556B0"/>
    <w:rsid w:val="0047242F"/>
    <w:rsid w:val="00483292"/>
    <w:rsid w:val="004E6472"/>
    <w:rsid w:val="004F2FCD"/>
    <w:rsid w:val="004F67FD"/>
    <w:rsid w:val="005129D5"/>
    <w:rsid w:val="00542014"/>
    <w:rsid w:val="0059182D"/>
    <w:rsid w:val="00593601"/>
    <w:rsid w:val="005B2416"/>
    <w:rsid w:val="005B2EC4"/>
    <w:rsid w:val="005B7F2C"/>
    <w:rsid w:val="005D6D7E"/>
    <w:rsid w:val="005F07E5"/>
    <w:rsid w:val="005F7474"/>
    <w:rsid w:val="00683B5C"/>
    <w:rsid w:val="006B02AC"/>
    <w:rsid w:val="007040E1"/>
    <w:rsid w:val="00762415"/>
    <w:rsid w:val="00781B5E"/>
    <w:rsid w:val="0078752A"/>
    <w:rsid w:val="007A4F59"/>
    <w:rsid w:val="007E603D"/>
    <w:rsid w:val="007F23C6"/>
    <w:rsid w:val="00822ABA"/>
    <w:rsid w:val="00826476"/>
    <w:rsid w:val="00845608"/>
    <w:rsid w:val="00854D47"/>
    <w:rsid w:val="0085509D"/>
    <w:rsid w:val="008A5894"/>
    <w:rsid w:val="008C40B4"/>
    <w:rsid w:val="008E332D"/>
    <w:rsid w:val="00907148"/>
    <w:rsid w:val="00926119"/>
    <w:rsid w:val="00940717"/>
    <w:rsid w:val="00952905"/>
    <w:rsid w:val="00985B06"/>
    <w:rsid w:val="009A7C33"/>
    <w:rsid w:val="009B085A"/>
    <w:rsid w:val="009C1CB7"/>
    <w:rsid w:val="009D0A58"/>
    <w:rsid w:val="00A047CA"/>
    <w:rsid w:val="00A26B79"/>
    <w:rsid w:val="00A30181"/>
    <w:rsid w:val="00A30FA3"/>
    <w:rsid w:val="00A5402A"/>
    <w:rsid w:val="00A7158F"/>
    <w:rsid w:val="00A87042"/>
    <w:rsid w:val="00AA69CF"/>
    <w:rsid w:val="00AD3C14"/>
    <w:rsid w:val="00AF407E"/>
    <w:rsid w:val="00B41BB2"/>
    <w:rsid w:val="00B67740"/>
    <w:rsid w:val="00B80418"/>
    <w:rsid w:val="00B85368"/>
    <w:rsid w:val="00C07D81"/>
    <w:rsid w:val="00C14A12"/>
    <w:rsid w:val="00C228AB"/>
    <w:rsid w:val="00C44B0B"/>
    <w:rsid w:val="00C923FC"/>
    <w:rsid w:val="00CA5D85"/>
    <w:rsid w:val="00CC659F"/>
    <w:rsid w:val="00D04ECE"/>
    <w:rsid w:val="00D13C2F"/>
    <w:rsid w:val="00D15F2F"/>
    <w:rsid w:val="00D46CF1"/>
    <w:rsid w:val="00DB34C9"/>
    <w:rsid w:val="00DD578D"/>
    <w:rsid w:val="00DE6198"/>
    <w:rsid w:val="00DE75C9"/>
    <w:rsid w:val="00DF113E"/>
    <w:rsid w:val="00E41453"/>
    <w:rsid w:val="00E45198"/>
    <w:rsid w:val="00E823B6"/>
    <w:rsid w:val="00EF6976"/>
    <w:rsid w:val="00F02BEB"/>
    <w:rsid w:val="00F256F7"/>
    <w:rsid w:val="00F3384C"/>
    <w:rsid w:val="00F9568D"/>
    <w:rsid w:val="00FA1217"/>
    <w:rsid w:val="00FD045D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998895"/>
  <w15:docId w15:val="{3C098447-4894-4CFF-8147-F9241D73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F22F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F22F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89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9035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035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035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35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35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D3DD9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0181"/>
  </w:style>
  <w:style w:type="paragraph" w:styleId="Zpat">
    <w:name w:val="footer"/>
    <w:basedOn w:val="Normln"/>
    <w:link w:val="ZpatChar"/>
    <w:uiPriority w:val="99"/>
    <w:unhideWhenUsed/>
    <w:rsid w:val="00A30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0181"/>
  </w:style>
  <w:style w:type="character" w:styleId="Zstupntext">
    <w:name w:val="Placeholder Text"/>
    <w:rsid w:val="00A30181"/>
    <w:rPr>
      <w:color w:val="808080"/>
    </w:rPr>
  </w:style>
  <w:style w:type="character" w:customStyle="1" w:styleId="Styl2">
    <w:name w:val="Styl2"/>
    <w:basedOn w:val="Standardnpsmoodstavce"/>
    <w:uiPriority w:val="1"/>
    <w:rsid w:val="00A30181"/>
    <w:rPr>
      <w:b/>
      <w:bCs w:val="0"/>
    </w:rPr>
  </w:style>
  <w:style w:type="character" w:styleId="Nevyeenzmnka">
    <w:name w:val="Unresolved Mention"/>
    <w:basedOn w:val="Standardnpsmoodstavce"/>
    <w:uiPriority w:val="99"/>
    <w:semiHidden/>
    <w:unhideWhenUsed/>
    <w:rsid w:val="00A30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EC1A249E64434EB9DC50EA8687F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A367E7-5398-469A-9610-D911F781E037}"/>
      </w:docPartPr>
      <w:docPartBody>
        <w:p w:rsidR="00DC67F4" w:rsidRDefault="005F763E" w:rsidP="005F763E">
          <w:pPr>
            <w:pStyle w:val="E5EC1A249E64434EB9DC50EA8687FD4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54696A700E42C49CCE85E6E1488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39E98C-96A5-4B69-88AF-3B74F595F6AA}"/>
      </w:docPartPr>
      <w:docPartBody>
        <w:p w:rsidR="00DC67F4" w:rsidRDefault="005F763E" w:rsidP="005F763E">
          <w:pPr>
            <w:pStyle w:val="D654696A700E42C49CCE85E6E14889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ABC6295EE30493592B734F2DB590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74A58-B700-469C-BBE4-D12F0D5851B6}"/>
      </w:docPartPr>
      <w:docPartBody>
        <w:p w:rsidR="00DC67F4" w:rsidRDefault="005F763E" w:rsidP="005F763E">
          <w:pPr>
            <w:pStyle w:val="CABC6295EE30493592B734F2DB59091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7D3B3E020F24ED998702190AB7F9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2E6CEE-A076-40A8-9E7D-125473602708}"/>
      </w:docPartPr>
      <w:docPartBody>
        <w:p w:rsidR="00DC67F4" w:rsidRDefault="005F763E" w:rsidP="005F763E">
          <w:pPr>
            <w:pStyle w:val="B7D3B3E020F24ED998702190AB7F9FF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2B8890419CB4A1AA25E1F542D801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5FE8B-077F-4B60-8458-16A3902279E1}"/>
      </w:docPartPr>
      <w:docPartBody>
        <w:p w:rsidR="00DC67F4" w:rsidRDefault="005F763E" w:rsidP="005F763E">
          <w:pPr>
            <w:pStyle w:val="32B8890419CB4A1AA25E1F542D801C3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3E"/>
    <w:rsid w:val="00022D94"/>
    <w:rsid w:val="000C224B"/>
    <w:rsid w:val="00282B2A"/>
    <w:rsid w:val="005F763E"/>
    <w:rsid w:val="00656A43"/>
    <w:rsid w:val="00700DD8"/>
    <w:rsid w:val="007D4743"/>
    <w:rsid w:val="008D49EA"/>
    <w:rsid w:val="009D0F7C"/>
    <w:rsid w:val="00BA34DE"/>
    <w:rsid w:val="00D52341"/>
    <w:rsid w:val="00DC67F4"/>
    <w:rsid w:val="00DD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F763E"/>
    <w:rPr>
      <w:color w:val="808080"/>
    </w:rPr>
  </w:style>
  <w:style w:type="paragraph" w:customStyle="1" w:styleId="E5EC1A249E64434EB9DC50EA8687FD4F">
    <w:name w:val="E5EC1A249E64434EB9DC50EA8687FD4F"/>
    <w:rsid w:val="005F763E"/>
  </w:style>
  <w:style w:type="paragraph" w:customStyle="1" w:styleId="D654696A700E42C49CCE85E6E1488946">
    <w:name w:val="D654696A700E42C49CCE85E6E1488946"/>
    <w:rsid w:val="005F763E"/>
  </w:style>
  <w:style w:type="paragraph" w:customStyle="1" w:styleId="CABC6295EE30493592B734F2DB590911">
    <w:name w:val="CABC6295EE30493592B734F2DB590911"/>
    <w:rsid w:val="005F763E"/>
  </w:style>
  <w:style w:type="paragraph" w:customStyle="1" w:styleId="B7D3B3E020F24ED998702190AB7F9FFF">
    <w:name w:val="B7D3B3E020F24ED998702190AB7F9FFF"/>
    <w:rsid w:val="005F763E"/>
  </w:style>
  <w:style w:type="paragraph" w:customStyle="1" w:styleId="32B8890419CB4A1AA25E1F542D801C35">
    <w:name w:val="32B8890419CB4A1AA25E1F542D801C35"/>
    <w:rsid w:val="005F76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Petivlasova</dc:creator>
  <cp:lastModifiedBy>Leona Nepejchalová</cp:lastModifiedBy>
  <cp:revision>11</cp:revision>
  <dcterms:created xsi:type="dcterms:W3CDTF">2022-01-17T15:30:00Z</dcterms:created>
  <dcterms:modified xsi:type="dcterms:W3CDTF">2024-05-31T13:21:00Z</dcterms:modified>
</cp:coreProperties>
</file>