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2114" w14:textId="77777777" w:rsidR="00230A51" w:rsidRPr="00E8535D" w:rsidRDefault="00230A51" w:rsidP="00230A51">
      <w:pPr>
        <w:rPr>
          <w:rFonts w:cstheme="minorHAnsi"/>
          <w:b/>
        </w:rPr>
      </w:pPr>
      <w:bookmarkStart w:id="0" w:name="_Hlk168319810"/>
      <w:proofErr w:type="spellStart"/>
      <w:r w:rsidRPr="00E8535D">
        <w:rPr>
          <w:rFonts w:cstheme="minorHAnsi"/>
          <w:b/>
        </w:rPr>
        <w:t>tr</w:t>
      </w:r>
      <w:r w:rsidRPr="00A37655">
        <w:rPr>
          <w:rFonts w:cstheme="minorHAnsi"/>
          <w:b/>
        </w:rPr>
        <w:t>ū</w:t>
      </w:r>
      <w:r w:rsidRPr="00E8535D">
        <w:rPr>
          <w:rFonts w:cstheme="minorHAnsi"/>
          <w:b/>
        </w:rPr>
        <w:t>Rapid</w:t>
      </w:r>
      <w:proofErr w:type="spellEnd"/>
      <w:r w:rsidRPr="00E8535D">
        <w:rPr>
          <w:rFonts w:cstheme="minorHAnsi"/>
          <w:b/>
        </w:rPr>
        <w:t xml:space="preserve"> </w:t>
      </w:r>
      <w:proofErr w:type="spellStart"/>
      <w:r w:rsidRPr="00E8535D">
        <w:rPr>
          <w:rFonts w:cstheme="minorHAnsi"/>
          <w:b/>
        </w:rPr>
        <w:t>Leishmania</w:t>
      </w:r>
      <w:proofErr w:type="spellEnd"/>
    </w:p>
    <w:bookmarkEnd w:id="0"/>
    <w:p w14:paraId="6BE6E1D3" w14:textId="5EA57B9D" w:rsidR="00591ED9" w:rsidRPr="00230A51" w:rsidRDefault="000E285F" w:rsidP="00591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230A51">
        <w:rPr>
          <w:rFonts w:eastAsia="Times New Roman" w:cstheme="minorHAnsi"/>
          <w:b/>
          <w:lang w:eastAsia="sk-SK"/>
        </w:rPr>
        <w:t>Testovací sada pro detekci protilátek</w:t>
      </w:r>
      <w:r w:rsidR="00591ED9" w:rsidRPr="00230A51">
        <w:rPr>
          <w:rFonts w:eastAsia="Times New Roman" w:cstheme="minorHAnsi"/>
          <w:b/>
          <w:lang w:eastAsia="sk-SK"/>
        </w:rPr>
        <w:t xml:space="preserve"> - veterinární </w:t>
      </w:r>
      <w:r w:rsidR="00EA332A">
        <w:rPr>
          <w:rFonts w:eastAsia="Times New Roman" w:cstheme="minorHAnsi"/>
          <w:b/>
          <w:lang w:eastAsia="sk-SK"/>
        </w:rPr>
        <w:t>přípravek</w:t>
      </w:r>
    </w:p>
    <w:p w14:paraId="430F371B" w14:textId="1372412F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0EE25A2A" w14:textId="763F7719" w:rsidR="000E285F" w:rsidRPr="00230A51" w:rsidRDefault="00230A5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230A51">
        <w:rPr>
          <w:rFonts w:eastAsia="Times New Roman" w:cstheme="minorHAnsi"/>
          <w:b/>
          <w:lang w:eastAsia="sk-SK"/>
        </w:rPr>
        <w:t>en pro veterinární použití</w:t>
      </w:r>
    </w:p>
    <w:p w14:paraId="1CA9B096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A4248B4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230A51">
        <w:rPr>
          <w:rFonts w:eastAsia="Times New Roman" w:cstheme="minorHAnsi"/>
          <w:b/>
          <w:lang w:eastAsia="sk-SK"/>
        </w:rPr>
        <w:t>PRINCIP TESTU</w:t>
      </w:r>
    </w:p>
    <w:p w14:paraId="6BEBEEDD" w14:textId="45F29B8C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proofErr w:type="spellStart"/>
      <w:r w:rsidRPr="00230A51">
        <w:rPr>
          <w:rFonts w:eastAsia="Times New Roman" w:cstheme="minorHAnsi"/>
          <w:lang w:eastAsia="sk-SK"/>
        </w:rPr>
        <w:t>TrūRapid</w:t>
      </w:r>
      <w:proofErr w:type="spellEnd"/>
      <w:r w:rsidRPr="00230A51">
        <w:rPr>
          <w:rFonts w:eastAsia="Times New Roman" w:cstheme="minorHAnsi"/>
          <w:lang w:eastAsia="sk-SK"/>
        </w:rPr>
        <w:t xml:space="preserve"> </w:t>
      </w:r>
      <w:proofErr w:type="spellStart"/>
      <w:r w:rsidRPr="00230A51">
        <w:rPr>
          <w:rFonts w:eastAsia="Times New Roman" w:cstheme="minorHAnsi"/>
          <w:lang w:eastAsia="sk-SK"/>
        </w:rPr>
        <w:t>Leishmania</w:t>
      </w:r>
      <w:proofErr w:type="spellEnd"/>
      <w:r w:rsidRPr="00230A51">
        <w:rPr>
          <w:rFonts w:eastAsia="Times New Roman" w:cstheme="minorHAnsi"/>
          <w:lang w:eastAsia="sk-SK"/>
        </w:rPr>
        <w:t xml:space="preserve"> test je rychlý test k detekci protilátek </w:t>
      </w:r>
      <w:r w:rsidR="00CC682C" w:rsidRPr="00230A51">
        <w:rPr>
          <w:rFonts w:eastAsia="Times New Roman" w:cstheme="minorHAnsi"/>
          <w:lang w:eastAsia="sk-SK"/>
        </w:rPr>
        <w:t>proti</w:t>
      </w:r>
      <w:r w:rsidRPr="00230A51">
        <w:rPr>
          <w:rFonts w:eastAsia="Times New Roman" w:cstheme="minorHAnsi"/>
          <w:lang w:eastAsia="sk-SK"/>
        </w:rPr>
        <w:t xml:space="preserve"> </w:t>
      </w:r>
      <w:proofErr w:type="spellStart"/>
      <w:r w:rsidRPr="00B508C4">
        <w:rPr>
          <w:rFonts w:eastAsia="Times New Roman" w:cstheme="minorHAnsi"/>
          <w:i/>
          <w:lang w:eastAsia="sk-SK"/>
        </w:rPr>
        <w:t>Leishmania</w:t>
      </w:r>
      <w:proofErr w:type="spellEnd"/>
      <w:r w:rsidRPr="00230A51">
        <w:rPr>
          <w:rFonts w:eastAsia="Times New Roman" w:cstheme="minorHAnsi"/>
          <w:lang w:eastAsia="sk-SK"/>
        </w:rPr>
        <w:t xml:space="preserve"> ve psím séru, plazmě nebo </w:t>
      </w:r>
      <w:proofErr w:type="spellStart"/>
      <w:r w:rsidRPr="00230A51">
        <w:rPr>
          <w:rFonts w:eastAsia="Times New Roman" w:cstheme="minorHAnsi"/>
          <w:lang w:eastAsia="sk-SK"/>
        </w:rPr>
        <w:t>antikoagulované</w:t>
      </w:r>
      <w:proofErr w:type="spellEnd"/>
      <w:r w:rsidRPr="00230A51">
        <w:rPr>
          <w:rFonts w:eastAsia="Times New Roman" w:cstheme="minorHAnsi"/>
          <w:lang w:eastAsia="sk-SK"/>
        </w:rPr>
        <w:t xml:space="preserve"> plné krv</w:t>
      </w:r>
      <w:r w:rsidR="00240C92" w:rsidRPr="00230A51">
        <w:rPr>
          <w:rFonts w:eastAsia="Times New Roman" w:cstheme="minorHAnsi"/>
          <w:lang w:eastAsia="sk-SK"/>
        </w:rPr>
        <w:t>i</w:t>
      </w:r>
      <w:r w:rsidRPr="00230A51">
        <w:rPr>
          <w:rFonts w:eastAsia="Times New Roman" w:cstheme="minorHAnsi"/>
          <w:lang w:eastAsia="sk-SK"/>
        </w:rPr>
        <w:t>.</w:t>
      </w:r>
    </w:p>
    <w:p w14:paraId="55378D71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F3A1D50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230A51">
        <w:rPr>
          <w:rFonts w:eastAsia="Times New Roman" w:cstheme="minorHAnsi"/>
          <w:b/>
          <w:lang w:eastAsia="sk-SK"/>
        </w:rPr>
        <w:t>OBSAH SOUPRAVY</w:t>
      </w:r>
    </w:p>
    <w:p w14:paraId="03836A2C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Testovací d</w:t>
      </w:r>
      <w:r w:rsidR="002F2BB1" w:rsidRPr="00230A51">
        <w:rPr>
          <w:rFonts w:eastAsia="Times New Roman" w:cstheme="minorHAnsi"/>
          <w:lang w:eastAsia="sk-SK"/>
        </w:rPr>
        <w:t>esti</w:t>
      </w:r>
      <w:r w:rsidRPr="00230A51">
        <w:rPr>
          <w:rFonts w:eastAsia="Times New Roman" w:cstheme="minorHAnsi"/>
          <w:lang w:eastAsia="sk-SK"/>
        </w:rPr>
        <w:t>čka (10)</w:t>
      </w:r>
    </w:p>
    <w:p w14:paraId="638CC0DF" w14:textId="77777777" w:rsidR="000E285F" w:rsidRPr="00230A51" w:rsidRDefault="0044233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Pipeta</w:t>
      </w:r>
      <w:r w:rsidR="000E285F" w:rsidRPr="00230A51">
        <w:rPr>
          <w:rFonts w:eastAsia="Times New Roman" w:cstheme="minorHAnsi"/>
          <w:lang w:eastAsia="sk-SK"/>
        </w:rPr>
        <w:t xml:space="preserve"> (10)</w:t>
      </w:r>
    </w:p>
    <w:p w14:paraId="29D00F44" w14:textId="05ED0A54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Tlumivý roztok (5 ml)</w:t>
      </w:r>
      <w:r w:rsidR="00230A51">
        <w:rPr>
          <w:rFonts w:eastAsia="Times New Roman" w:cstheme="minorHAnsi"/>
          <w:lang w:eastAsia="sk-SK"/>
        </w:rPr>
        <w:t xml:space="preserve"> </w:t>
      </w:r>
      <w:r w:rsidRPr="00230A51">
        <w:rPr>
          <w:rFonts w:eastAsia="Times New Roman" w:cstheme="minorHAnsi"/>
          <w:lang w:eastAsia="sk-SK"/>
        </w:rPr>
        <w:t>- modrý uzávěr</w:t>
      </w:r>
    </w:p>
    <w:p w14:paraId="2DE67EE4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Návod k použití</w:t>
      </w:r>
    </w:p>
    <w:p w14:paraId="7E9ECCD6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D25300B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230A51">
        <w:rPr>
          <w:rFonts w:eastAsia="Times New Roman" w:cstheme="minorHAnsi"/>
          <w:b/>
          <w:lang w:eastAsia="sk-SK"/>
        </w:rPr>
        <w:t>SKLADOVÁNÍ</w:t>
      </w:r>
    </w:p>
    <w:p w14:paraId="06B0EB0B" w14:textId="16602C9E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</w:t>
      </w:r>
      <w:r w:rsidR="00230A51">
        <w:rPr>
          <w:rFonts w:eastAsia="Times New Roman" w:cstheme="minorHAnsi"/>
          <w:lang w:eastAsia="sk-SK"/>
        </w:rPr>
        <w:t>Skladujte</w:t>
      </w:r>
      <w:r w:rsidRPr="00230A51">
        <w:rPr>
          <w:rFonts w:eastAsia="Times New Roman" w:cstheme="minorHAnsi"/>
          <w:lang w:eastAsia="sk-SK"/>
        </w:rPr>
        <w:t xml:space="preserve"> při teplotě 2-30°</w:t>
      </w:r>
      <w:r w:rsidR="00BA2BE5">
        <w:rPr>
          <w:rFonts w:eastAsia="Times New Roman" w:cstheme="minorHAnsi"/>
          <w:lang w:eastAsia="sk-SK"/>
        </w:rPr>
        <w:t>C</w:t>
      </w:r>
      <w:r w:rsidRPr="00230A51">
        <w:rPr>
          <w:rFonts w:eastAsia="Times New Roman" w:cstheme="minorHAnsi"/>
          <w:lang w:eastAsia="sk-SK"/>
        </w:rPr>
        <w:t>.</w:t>
      </w:r>
    </w:p>
    <w:p w14:paraId="4299DC87" w14:textId="77777777" w:rsidR="00230A51" w:rsidRPr="0044778A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1" w:name="_Hlk165639480"/>
      <w:r>
        <w:rPr>
          <w:rFonts w:eastAsia="Times New Roman" w:cstheme="minorHAnsi"/>
          <w:lang w:eastAsia="sk-SK"/>
        </w:rPr>
        <w:t>Chraňte před mrazem</w:t>
      </w:r>
      <w:r w:rsidRPr="0044778A">
        <w:rPr>
          <w:rFonts w:eastAsia="Times New Roman" w:cstheme="minorHAnsi"/>
          <w:lang w:eastAsia="sk-SK"/>
        </w:rPr>
        <w:t>.</w:t>
      </w:r>
      <w:bookmarkEnd w:id="1"/>
    </w:p>
    <w:p w14:paraId="23AE0A7A" w14:textId="77777777" w:rsidR="00230A51" w:rsidRPr="0044778A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2" w:name="_Hlk165639488"/>
      <w:r w:rsidRPr="0044778A">
        <w:rPr>
          <w:rFonts w:eastAsia="Times New Roman" w:cstheme="minorHAnsi"/>
          <w:lang w:eastAsia="sk-SK"/>
        </w:rPr>
        <w:t>Chraňte před přímým slunečním zářením.</w:t>
      </w:r>
      <w:bookmarkEnd w:id="2"/>
    </w:p>
    <w:p w14:paraId="154F0DCE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4D15ECC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230A51">
        <w:rPr>
          <w:rFonts w:eastAsia="Times New Roman" w:cstheme="minorHAnsi"/>
          <w:b/>
          <w:lang w:eastAsia="sk-SK"/>
        </w:rPr>
        <w:t>UPOZORNĚNÍ</w:t>
      </w:r>
    </w:p>
    <w:p w14:paraId="3F2E6C1C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Jen pro veterinární použití.</w:t>
      </w:r>
    </w:p>
    <w:p w14:paraId="72F64A42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230A51">
        <w:rPr>
          <w:rFonts w:eastAsia="Times New Roman" w:cstheme="minorHAnsi"/>
          <w:lang w:eastAsia="sk-SK"/>
        </w:rPr>
        <w:t>esti</w:t>
      </w:r>
      <w:r w:rsidRPr="00230A51">
        <w:rPr>
          <w:rFonts w:eastAsia="Times New Roman" w:cstheme="minorHAnsi"/>
          <w:lang w:eastAsia="sk-SK"/>
        </w:rPr>
        <w:t>čku a pipetu.</w:t>
      </w:r>
    </w:p>
    <w:p w14:paraId="6D8BA8E1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Použijte pouze pipetu dodanou se sadou.</w:t>
      </w:r>
    </w:p>
    <w:p w14:paraId="21DAB6F4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Nepoužívejte po datu exspirace soupravy.</w:t>
      </w:r>
    </w:p>
    <w:p w14:paraId="6E5AA423" w14:textId="5A91D75E" w:rsidR="005060C7" w:rsidRPr="00230A51" w:rsidRDefault="005060C7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Pouze pro zvířata.</w:t>
      </w:r>
    </w:p>
    <w:p w14:paraId="5EA961D1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31A6B17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230A51">
        <w:rPr>
          <w:rFonts w:eastAsia="Times New Roman" w:cstheme="minorHAnsi"/>
          <w:b/>
          <w:lang w:eastAsia="sk-SK"/>
        </w:rPr>
        <w:t>VZORKY</w:t>
      </w:r>
    </w:p>
    <w:p w14:paraId="478B14DE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Použitelnými typy vzorků jsou psí sérum, plazma a </w:t>
      </w:r>
      <w:proofErr w:type="spellStart"/>
      <w:r w:rsidRPr="00230A51">
        <w:rPr>
          <w:rFonts w:eastAsia="Times New Roman" w:cstheme="minorHAnsi"/>
          <w:lang w:eastAsia="sk-SK"/>
        </w:rPr>
        <w:t>antikoagulovaná</w:t>
      </w:r>
      <w:proofErr w:type="spellEnd"/>
      <w:r w:rsidRPr="00230A51">
        <w:rPr>
          <w:rFonts w:eastAsia="Times New Roman" w:cstheme="minorHAnsi"/>
          <w:lang w:eastAsia="sk-SK"/>
        </w:rPr>
        <w:t xml:space="preserve"> (EDTA nebo heparin) plná krev.</w:t>
      </w:r>
    </w:p>
    <w:p w14:paraId="17541DB8" w14:textId="270F61F9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Vzorky musí mít pokojovou teplotu a musí být jemně promíchány</w:t>
      </w:r>
      <w:r w:rsidR="00230A51">
        <w:rPr>
          <w:rFonts w:eastAsia="Times New Roman" w:cstheme="minorHAnsi"/>
          <w:lang w:eastAsia="sk-SK"/>
        </w:rPr>
        <w:t xml:space="preserve"> </w:t>
      </w:r>
      <w:r w:rsidRPr="00230A51">
        <w:rPr>
          <w:rFonts w:eastAsia="Times New Roman" w:cstheme="minorHAnsi"/>
          <w:lang w:eastAsia="sk-SK"/>
        </w:rPr>
        <w:t>před testováním.</w:t>
      </w:r>
    </w:p>
    <w:p w14:paraId="1104C728" w14:textId="4550AB51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Vzorky by měly být testovány čerstvé nebo </w:t>
      </w:r>
      <w:r w:rsidR="00230A51" w:rsidRPr="00230A51">
        <w:rPr>
          <w:rFonts w:eastAsia="Times New Roman" w:cstheme="minorHAnsi"/>
          <w:lang w:eastAsia="sk-SK"/>
        </w:rPr>
        <w:t>do jednoho týdne,</w:t>
      </w:r>
      <w:r w:rsidR="00230A51">
        <w:rPr>
          <w:rFonts w:eastAsia="Times New Roman" w:cstheme="minorHAnsi"/>
          <w:lang w:eastAsia="sk-SK"/>
        </w:rPr>
        <w:t xml:space="preserve"> pokud jsou uchovány</w:t>
      </w:r>
      <w:r w:rsidRPr="00230A51">
        <w:rPr>
          <w:rFonts w:eastAsia="Times New Roman" w:cstheme="minorHAnsi"/>
          <w:lang w:eastAsia="sk-SK"/>
        </w:rPr>
        <w:t xml:space="preserve"> v chladničce při</w:t>
      </w:r>
      <w:r w:rsidR="00EE482A">
        <w:rPr>
          <w:rFonts w:eastAsia="Times New Roman" w:cstheme="minorHAnsi"/>
          <w:lang w:eastAsia="sk-SK"/>
        </w:rPr>
        <w:t> </w:t>
      </w:r>
      <w:bookmarkStart w:id="3" w:name="_GoBack"/>
      <w:bookmarkEnd w:id="3"/>
      <w:r w:rsidRPr="00230A51">
        <w:rPr>
          <w:rFonts w:eastAsia="Times New Roman" w:cstheme="minorHAnsi"/>
          <w:lang w:eastAsia="sk-SK"/>
        </w:rPr>
        <w:t>teplotě 2-8°C</w:t>
      </w:r>
      <w:r w:rsidR="00BA25DB">
        <w:rPr>
          <w:rFonts w:eastAsia="Times New Roman" w:cstheme="minorHAnsi"/>
          <w:lang w:eastAsia="sk-SK"/>
        </w:rPr>
        <w:t>.</w:t>
      </w:r>
    </w:p>
    <w:p w14:paraId="13DDC82D" w14:textId="27999C8E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Při delším skladování lze uchovávat vzorky séra nebo plazmy</w:t>
      </w:r>
      <w:r w:rsidR="00230A51">
        <w:rPr>
          <w:rFonts w:eastAsia="Times New Roman" w:cstheme="minorHAnsi"/>
          <w:lang w:eastAsia="sk-SK"/>
        </w:rPr>
        <w:t xml:space="preserve"> </w:t>
      </w:r>
      <w:r w:rsidRPr="00230A51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656FDB6C" w14:textId="6AF442FC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230A51">
        <w:rPr>
          <w:rFonts w:eastAsia="Times New Roman" w:cstheme="minorHAnsi"/>
          <w:lang w:eastAsia="sk-SK"/>
        </w:rPr>
        <w:t>hemolyzovaným</w:t>
      </w:r>
      <w:proofErr w:type="spellEnd"/>
      <w:r w:rsidRPr="00230A51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230A51">
        <w:rPr>
          <w:rFonts w:eastAsia="Times New Roman" w:cstheme="minorHAnsi"/>
          <w:lang w:eastAsia="sk-SK"/>
        </w:rPr>
        <w:t>Lipemické</w:t>
      </w:r>
      <w:proofErr w:type="spellEnd"/>
      <w:r w:rsidR="00230A51">
        <w:rPr>
          <w:rFonts w:eastAsia="Times New Roman" w:cstheme="minorHAnsi"/>
          <w:lang w:eastAsia="sk-SK"/>
        </w:rPr>
        <w:t xml:space="preserve"> </w:t>
      </w:r>
      <w:r w:rsidRPr="00230A51">
        <w:rPr>
          <w:rFonts w:eastAsia="Times New Roman" w:cstheme="minorHAnsi"/>
          <w:lang w:eastAsia="sk-SK"/>
        </w:rPr>
        <w:t>vzorky neovlivní výsledky testu.</w:t>
      </w:r>
    </w:p>
    <w:p w14:paraId="0F419F1F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6382166A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230A51">
        <w:rPr>
          <w:rFonts w:eastAsia="Times New Roman" w:cstheme="minorHAnsi"/>
          <w:b/>
          <w:lang w:eastAsia="sk-SK"/>
        </w:rPr>
        <w:t>NÁVOD K POUŽÍVÁNÍ</w:t>
      </w:r>
    </w:p>
    <w:p w14:paraId="52F27F08" w14:textId="54FBE4A5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</w:t>
      </w:r>
      <w:r w:rsidR="00230A51" w:rsidRPr="0044778A">
        <w:rPr>
          <w:rFonts w:eastAsia="Times New Roman" w:cstheme="minorHAnsi"/>
          <w:lang w:eastAsia="sk-SK"/>
        </w:rPr>
        <w:t xml:space="preserve">Soupravu a všechny vzorky, které budou testovány, </w:t>
      </w:r>
      <w:bookmarkStart w:id="4" w:name="_Hlk165639524"/>
      <w:r w:rsidR="00230A51">
        <w:rPr>
          <w:rFonts w:eastAsia="Times New Roman" w:cstheme="minorHAnsi"/>
          <w:lang w:eastAsia="sk-SK"/>
        </w:rPr>
        <w:t>nechte vytemperovat</w:t>
      </w:r>
      <w:r w:rsidR="00230A51" w:rsidRPr="0044778A">
        <w:rPr>
          <w:rFonts w:eastAsia="Times New Roman" w:cstheme="minorHAnsi"/>
          <w:lang w:eastAsia="sk-SK"/>
        </w:rPr>
        <w:t xml:space="preserve"> </w:t>
      </w:r>
      <w:r w:rsidR="00230A51">
        <w:rPr>
          <w:rFonts w:eastAsia="Times New Roman" w:cstheme="minorHAnsi"/>
          <w:lang w:eastAsia="sk-SK"/>
        </w:rPr>
        <w:t xml:space="preserve">na </w:t>
      </w:r>
      <w:r w:rsidR="00230A51" w:rsidRPr="0044778A">
        <w:rPr>
          <w:rFonts w:eastAsia="Times New Roman" w:cstheme="minorHAnsi"/>
          <w:lang w:eastAsia="sk-SK"/>
        </w:rPr>
        <w:t>pokojov</w:t>
      </w:r>
      <w:r w:rsidR="00230A51">
        <w:rPr>
          <w:rFonts w:eastAsia="Times New Roman" w:cstheme="minorHAnsi"/>
          <w:lang w:eastAsia="sk-SK"/>
        </w:rPr>
        <w:t>ou</w:t>
      </w:r>
      <w:r w:rsidR="00230A51" w:rsidRPr="0044778A">
        <w:rPr>
          <w:rFonts w:eastAsia="Times New Roman" w:cstheme="minorHAnsi"/>
          <w:lang w:eastAsia="sk-SK"/>
        </w:rPr>
        <w:t xml:space="preserve"> teplot</w:t>
      </w:r>
      <w:r w:rsidR="00230A51">
        <w:rPr>
          <w:rFonts w:eastAsia="Times New Roman" w:cstheme="minorHAnsi"/>
          <w:lang w:eastAsia="sk-SK"/>
        </w:rPr>
        <w:t>u</w:t>
      </w:r>
      <w:r w:rsidR="00230A51" w:rsidRPr="0044778A">
        <w:rPr>
          <w:rFonts w:eastAsia="Times New Roman" w:cstheme="minorHAnsi"/>
          <w:lang w:eastAsia="sk-SK"/>
        </w:rPr>
        <w:t xml:space="preserve"> </w:t>
      </w:r>
      <w:bookmarkEnd w:id="4"/>
      <w:r w:rsidR="00230A51" w:rsidRPr="0044778A">
        <w:rPr>
          <w:rFonts w:eastAsia="Times New Roman" w:cstheme="minorHAnsi"/>
          <w:lang w:eastAsia="sk-SK"/>
        </w:rPr>
        <w:t>přibližně 30 minut před testováním.</w:t>
      </w:r>
    </w:p>
    <w:p w14:paraId="6E3A43CC" w14:textId="21B8D149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Vyjměte testovací destičku z ochranného sáčku a položte ji</w:t>
      </w:r>
      <w:r w:rsidR="00230A51">
        <w:rPr>
          <w:rFonts w:eastAsia="Times New Roman" w:cstheme="minorHAnsi"/>
          <w:lang w:eastAsia="sk-SK"/>
        </w:rPr>
        <w:t xml:space="preserve"> </w:t>
      </w:r>
      <w:r w:rsidRPr="00230A51">
        <w:rPr>
          <w:rFonts w:eastAsia="Times New Roman" w:cstheme="minorHAnsi"/>
          <w:lang w:eastAsia="sk-SK"/>
        </w:rPr>
        <w:t>vodorovně na rovn</w:t>
      </w:r>
      <w:r w:rsidR="00230A51">
        <w:rPr>
          <w:rFonts w:eastAsia="Times New Roman" w:cstheme="minorHAnsi"/>
          <w:lang w:eastAsia="sk-SK"/>
        </w:rPr>
        <w:t>ý</w:t>
      </w:r>
      <w:r w:rsidRPr="00230A51">
        <w:rPr>
          <w:rFonts w:eastAsia="Times New Roman" w:cstheme="minorHAnsi"/>
          <w:lang w:eastAsia="sk-SK"/>
        </w:rPr>
        <w:t xml:space="preserve"> povrch.</w:t>
      </w:r>
    </w:p>
    <w:p w14:paraId="7C8102CF" w14:textId="57D23CA2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</w:t>
      </w:r>
      <w:r w:rsidR="00230A51" w:rsidRPr="0044778A">
        <w:rPr>
          <w:rFonts w:eastAsia="Times New Roman" w:cstheme="minorHAnsi"/>
          <w:lang w:eastAsia="sk-SK"/>
        </w:rPr>
        <w:t>Pomocí dodané pipety nakapejte vertikálně 1 kapku</w:t>
      </w:r>
      <w:r w:rsidR="00230A51">
        <w:rPr>
          <w:rFonts w:eastAsia="Times New Roman" w:cstheme="minorHAnsi"/>
          <w:lang w:eastAsia="sk-SK"/>
        </w:rPr>
        <w:t xml:space="preserve"> </w:t>
      </w:r>
      <w:r w:rsidR="00230A51" w:rsidRPr="0044778A">
        <w:rPr>
          <w:rFonts w:eastAsia="Times New Roman" w:cstheme="minorHAnsi"/>
          <w:lang w:eastAsia="sk-SK"/>
        </w:rPr>
        <w:t>vzorku do jamky na vzorek</w:t>
      </w:r>
      <w:r w:rsidR="00230A51">
        <w:rPr>
          <w:rFonts w:eastAsia="Times New Roman" w:cstheme="minorHAnsi"/>
          <w:lang w:eastAsia="sk-SK"/>
        </w:rPr>
        <w:t>,</w:t>
      </w:r>
      <w:r w:rsidR="00230A51" w:rsidRPr="0044778A">
        <w:rPr>
          <w:rFonts w:eastAsia="Times New Roman" w:cstheme="minorHAnsi"/>
          <w:lang w:eastAsia="sk-SK"/>
        </w:rPr>
        <w:t xml:space="preserve"> </w:t>
      </w:r>
      <w:r w:rsidR="00230A51">
        <w:rPr>
          <w:rFonts w:eastAsia="Times New Roman" w:cstheme="minorHAnsi"/>
          <w:lang w:eastAsia="sk-SK"/>
        </w:rPr>
        <w:t>aniž by se</w:t>
      </w:r>
      <w:r w:rsidR="00230A51" w:rsidRPr="0044778A">
        <w:rPr>
          <w:rFonts w:eastAsia="Times New Roman" w:cstheme="minorHAnsi"/>
          <w:lang w:eastAsia="sk-SK"/>
        </w:rPr>
        <w:t xml:space="preserve"> pipet</w:t>
      </w:r>
      <w:r w:rsidR="00230A51">
        <w:rPr>
          <w:rFonts w:eastAsia="Times New Roman" w:cstheme="minorHAnsi"/>
          <w:lang w:eastAsia="sk-SK"/>
        </w:rPr>
        <w:t>a dotkla</w:t>
      </w:r>
      <w:r w:rsidR="00230A51" w:rsidRPr="0044778A">
        <w:rPr>
          <w:rFonts w:eastAsia="Times New Roman" w:cstheme="minorHAnsi"/>
          <w:lang w:eastAsia="sk-SK"/>
        </w:rPr>
        <w:t xml:space="preserve"> testovací destičky. Nechte vzorek </w:t>
      </w:r>
      <w:r w:rsidR="00230A51">
        <w:rPr>
          <w:rFonts w:eastAsia="Times New Roman" w:cstheme="minorHAnsi"/>
          <w:lang w:eastAsia="sk-SK"/>
        </w:rPr>
        <w:t>vsáknout</w:t>
      </w:r>
      <w:r w:rsidR="00230A51" w:rsidRPr="0044778A">
        <w:rPr>
          <w:rFonts w:eastAsia="Times New Roman" w:cstheme="minorHAnsi"/>
          <w:lang w:eastAsia="sk-SK"/>
        </w:rPr>
        <w:t>.</w:t>
      </w:r>
    </w:p>
    <w:p w14:paraId="7E7D5CAE" w14:textId="4426C22F" w:rsidR="000E285F" w:rsidRPr="00230A51" w:rsidRDefault="00230A5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230A51">
        <w:rPr>
          <w:rFonts w:eastAsia="Times New Roman" w:cstheme="minorHAnsi"/>
          <w:lang w:eastAsia="sk-SK"/>
        </w:rPr>
        <w:t>Přidejte 2 kapky tlumivého roztoku vertikálně do jamky na vzorek.</w:t>
      </w:r>
    </w:p>
    <w:p w14:paraId="447FEE04" w14:textId="60F1F097" w:rsidR="000E285F" w:rsidRPr="00230A51" w:rsidRDefault="00230A5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230A51">
        <w:rPr>
          <w:rFonts w:eastAsia="Times New Roman" w:cstheme="minorHAnsi"/>
          <w:lang w:eastAsia="sk-SK"/>
        </w:rPr>
        <w:t>Výsledky odečtěte po 10 minutách.</w:t>
      </w:r>
    </w:p>
    <w:p w14:paraId="7ADAEC36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86E9347" w14:textId="4992AF1F" w:rsidR="00230A51" w:rsidRDefault="00230A5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1B551254" w14:textId="77777777" w:rsidR="00BA25DB" w:rsidRDefault="00BA25DB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58A0458E" w14:textId="77777777" w:rsidR="00230A51" w:rsidRDefault="00230A5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3BA4CEE0" w14:textId="1514C39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230A51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102A79D9" w14:textId="6D44195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Test je pozitivní, jsou-li přítomny dvě čáry (kontrolní čára a</w:t>
      </w:r>
      <w:r w:rsidR="00230A51">
        <w:rPr>
          <w:rFonts w:eastAsia="Times New Roman" w:cstheme="minorHAnsi"/>
          <w:lang w:eastAsia="sk-SK"/>
        </w:rPr>
        <w:t xml:space="preserve"> </w:t>
      </w:r>
      <w:r w:rsidRPr="00230A51">
        <w:rPr>
          <w:rFonts w:eastAsia="Times New Roman" w:cstheme="minorHAnsi"/>
          <w:lang w:eastAsia="sk-SK"/>
        </w:rPr>
        <w:t>testovací čára).</w:t>
      </w:r>
    </w:p>
    <w:p w14:paraId="48912B36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Test je nega</w:t>
      </w:r>
      <w:r w:rsidR="0044233A" w:rsidRPr="00230A51">
        <w:rPr>
          <w:rFonts w:eastAsia="Times New Roman" w:cstheme="minorHAnsi"/>
          <w:lang w:eastAsia="sk-SK"/>
        </w:rPr>
        <w:t xml:space="preserve">tivní, je-li přítomna jen </w:t>
      </w:r>
      <w:r w:rsidRPr="00230A51">
        <w:rPr>
          <w:rFonts w:eastAsia="Times New Roman" w:cstheme="minorHAnsi"/>
          <w:lang w:eastAsia="sk-SK"/>
        </w:rPr>
        <w:t>kontrolní čára.</w:t>
      </w:r>
    </w:p>
    <w:p w14:paraId="4781DDF6" w14:textId="098D5565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Test je nepl</w:t>
      </w:r>
      <w:r w:rsidR="0044233A" w:rsidRPr="00230A51">
        <w:rPr>
          <w:rFonts w:eastAsia="Times New Roman" w:cstheme="minorHAnsi"/>
          <w:lang w:eastAsia="sk-SK"/>
        </w:rPr>
        <w:t>atný, pokud se na kontrolní linii</w:t>
      </w:r>
      <w:r w:rsidRPr="00230A51">
        <w:rPr>
          <w:rFonts w:eastAsia="Times New Roman" w:cstheme="minorHAnsi"/>
          <w:lang w:eastAsia="sk-SK"/>
        </w:rPr>
        <w:t xml:space="preserve"> neobjeví žádná čára, i když</w:t>
      </w:r>
      <w:r w:rsidR="00230A51">
        <w:rPr>
          <w:rFonts w:eastAsia="Times New Roman" w:cstheme="minorHAnsi"/>
          <w:lang w:eastAsia="sk-SK"/>
        </w:rPr>
        <w:t xml:space="preserve"> </w:t>
      </w:r>
      <w:r w:rsidRPr="00230A51">
        <w:rPr>
          <w:rFonts w:eastAsia="Times New Roman" w:cstheme="minorHAnsi"/>
          <w:lang w:eastAsia="sk-SK"/>
        </w:rPr>
        <w:t>na testovací lin</w:t>
      </w:r>
      <w:r w:rsidR="0044233A" w:rsidRPr="00230A51">
        <w:rPr>
          <w:rFonts w:eastAsia="Times New Roman" w:cstheme="minorHAnsi"/>
          <w:lang w:eastAsia="sk-SK"/>
        </w:rPr>
        <w:t>ii</w:t>
      </w:r>
      <w:r w:rsidRPr="00230A51">
        <w:rPr>
          <w:rFonts w:eastAsia="Times New Roman" w:cstheme="minorHAnsi"/>
          <w:lang w:eastAsia="sk-SK"/>
        </w:rPr>
        <w:t xml:space="preserve"> je přítomna čára.</w:t>
      </w:r>
    </w:p>
    <w:p w14:paraId="47DD86DD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>• Všechny výsledky by měly být interpretovány v kontextu všech</w:t>
      </w:r>
    </w:p>
    <w:p w14:paraId="188B99C4" w14:textId="77777777" w:rsidR="000E285F" w:rsidRPr="00230A51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230A51">
        <w:rPr>
          <w:rFonts w:eastAsia="Times New Roman" w:cstheme="minorHAnsi"/>
          <w:lang w:eastAsia="sk-SK"/>
        </w:rPr>
        <w:t>dostupných klinických a diagnostických informací.</w:t>
      </w:r>
    </w:p>
    <w:p w14:paraId="3E96A0A3" w14:textId="77777777" w:rsidR="002C34C9" w:rsidRPr="00230A51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0985D1AC" w14:textId="77777777" w:rsidR="00230A51" w:rsidRPr="0044778A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6DC961B6" w14:textId="77777777" w:rsidR="00230A51" w:rsidRPr="001F7DEF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r>
        <w:rPr>
          <w:rFonts w:eastAsia="Times New Roman" w:cstheme="minorHAnsi"/>
          <w:i/>
          <w:lang w:val="sk-SK" w:eastAsia="sk-SK"/>
        </w:rPr>
        <w:t>Piktogramy</w:t>
      </w:r>
    </w:p>
    <w:p w14:paraId="61B68617" w14:textId="0BFD60F5" w:rsidR="00230A51" w:rsidRPr="0044778A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Klíč symbolů</w:t>
      </w:r>
    </w:p>
    <w:p w14:paraId="32430DAD" w14:textId="77777777" w:rsidR="00230A51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Spotřebujte do data                    </w:t>
      </w:r>
    </w:p>
    <w:p w14:paraId="51708036" w14:textId="77777777" w:rsidR="00230A51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Kód šarže (šarže)            </w:t>
      </w:r>
    </w:p>
    <w:p w14:paraId="63F373B4" w14:textId="77777777" w:rsidR="00230A51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Sériové číslo         </w:t>
      </w:r>
    </w:p>
    <w:p w14:paraId="0DAAA34D" w14:textId="77777777" w:rsidR="00230A51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Katalogové číslo   </w:t>
      </w:r>
    </w:p>
    <w:p w14:paraId="66476B74" w14:textId="127D4AEF" w:rsidR="00230A51" w:rsidRPr="0044778A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Omezení teploty</w:t>
      </w:r>
    </w:p>
    <w:p w14:paraId="5CF240F8" w14:textId="77777777" w:rsidR="00230A51" w:rsidRPr="0044778A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Viz návod k použití</w:t>
      </w:r>
      <w:r w:rsidRPr="00D21E36">
        <w:rPr>
          <w:noProof/>
        </w:rPr>
        <w:t xml:space="preserve"> </w:t>
      </w:r>
    </w:p>
    <w:p w14:paraId="54B33F49" w14:textId="77777777" w:rsidR="00230A51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Výrobce                     </w:t>
      </w:r>
    </w:p>
    <w:p w14:paraId="7B8FC183" w14:textId="77777777" w:rsidR="00230A51" w:rsidRPr="0044778A" w:rsidRDefault="00230A51" w:rsidP="0023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>D</w:t>
      </w:r>
      <w:r w:rsidRPr="0044778A">
        <w:rPr>
          <w:rFonts w:eastAsia="Times New Roman" w:cstheme="minorHAnsi"/>
          <w:lang w:eastAsia="sk-SK"/>
        </w:rPr>
        <w:t>ostatečné pro &lt;n&gt; test</w:t>
      </w:r>
      <w:r>
        <w:rPr>
          <w:rFonts w:eastAsia="Times New Roman" w:cstheme="minorHAnsi"/>
          <w:lang w:eastAsia="sk-SK"/>
        </w:rPr>
        <w:t>ů</w:t>
      </w:r>
    </w:p>
    <w:p w14:paraId="53A6BEDC" w14:textId="77777777" w:rsidR="002C34C9" w:rsidRPr="00230A51" w:rsidRDefault="002C34C9" w:rsidP="002C34C9">
      <w:pPr>
        <w:rPr>
          <w:rFonts w:cstheme="minorHAnsi"/>
          <w:lang w:val="sk-SK"/>
        </w:rPr>
      </w:pPr>
    </w:p>
    <w:p w14:paraId="3EF4E83F" w14:textId="77777777" w:rsidR="002C34C9" w:rsidRPr="00230A51" w:rsidRDefault="002C34C9" w:rsidP="002C34C9">
      <w:pPr>
        <w:rPr>
          <w:rFonts w:cstheme="minorHAnsi"/>
          <w:lang w:val="sk-SK"/>
        </w:rPr>
      </w:pPr>
      <w:proofErr w:type="spellStart"/>
      <w:r w:rsidRPr="00230A51">
        <w:rPr>
          <w:rFonts w:cstheme="minorHAnsi"/>
          <w:lang w:val="sk-SK"/>
        </w:rPr>
        <w:t>Heska</w:t>
      </w:r>
      <w:proofErr w:type="spellEnd"/>
      <w:r w:rsidRPr="00230A51">
        <w:rPr>
          <w:rFonts w:cstheme="minorHAnsi"/>
          <w:lang w:val="sk-SK"/>
        </w:rPr>
        <w:t xml:space="preserve"> </w:t>
      </w:r>
      <w:proofErr w:type="spellStart"/>
      <w:r w:rsidRPr="00230A51">
        <w:rPr>
          <w:rFonts w:cstheme="minorHAnsi"/>
          <w:lang w:val="sk-SK"/>
        </w:rPr>
        <w:t>Corporation</w:t>
      </w:r>
      <w:proofErr w:type="spellEnd"/>
      <w:r w:rsidRPr="00230A51">
        <w:rPr>
          <w:rFonts w:cstheme="minorHAnsi"/>
          <w:lang w:val="sk-SK"/>
        </w:rPr>
        <w:t xml:space="preserve"> | 3760 </w:t>
      </w:r>
      <w:proofErr w:type="spellStart"/>
      <w:r w:rsidRPr="00230A51">
        <w:rPr>
          <w:rFonts w:cstheme="minorHAnsi"/>
          <w:lang w:val="sk-SK"/>
        </w:rPr>
        <w:t>Rocky</w:t>
      </w:r>
      <w:proofErr w:type="spellEnd"/>
      <w:r w:rsidRPr="00230A51">
        <w:rPr>
          <w:rFonts w:cstheme="minorHAnsi"/>
          <w:lang w:val="sk-SK"/>
        </w:rPr>
        <w:t xml:space="preserve"> </w:t>
      </w:r>
      <w:proofErr w:type="spellStart"/>
      <w:r w:rsidRPr="00230A51">
        <w:rPr>
          <w:rFonts w:cstheme="minorHAnsi"/>
          <w:lang w:val="sk-SK"/>
        </w:rPr>
        <w:t>Mtn</w:t>
      </w:r>
      <w:proofErr w:type="spellEnd"/>
      <w:r w:rsidRPr="00230A51">
        <w:rPr>
          <w:rFonts w:cstheme="minorHAnsi"/>
          <w:lang w:val="sk-SK"/>
        </w:rPr>
        <w:t xml:space="preserve"> </w:t>
      </w:r>
      <w:proofErr w:type="spellStart"/>
      <w:r w:rsidRPr="00230A51">
        <w:rPr>
          <w:rFonts w:cstheme="minorHAnsi"/>
          <w:lang w:val="sk-SK"/>
        </w:rPr>
        <w:t>Ave</w:t>
      </w:r>
      <w:proofErr w:type="spellEnd"/>
      <w:r w:rsidRPr="00230A51">
        <w:rPr>
          <w:rFonts w:cstheme="minorHAnsi"/>
          <w:lang w:val="sk-SK"/>
        </w:rPr>
        <w:t xml:space="preserve"> | </w:t>
      </w:r>
      <w:proofErr w:type="spellStart"/>
      <w:r w:rsidRPr="00230A51">
        <w:rPr>
          <w:rFonts w:cstheme="minorHAnsi"/>
          <w:lang w:val="sk-SK"/>
        </w:rPr>
        <w:t>Loveland</w:t>
      </w:r>
      <w:proofErr w:type="spellEnd"/>
      <w:r w:rsidRPr="00230A51">
        <w:rPr>
          <w:rFonts w:cstheme="minorHAnsi"/>
          <w:lang w:val="sk-SK"/>
        </w:rPr>
        <w:t xml:space="preserve"> CO 80538 USA</w:t>
      </w:r>
      <w:r w:rsidRPr="00230A51">
        <w:rPr>
          <w:rFonts w:cstheme="minorHAnsi"/>
          <w:lang w:val="sk-SK"/>
        </w:rPr>
        <w:br/>
        <w:t>US: 800.464.3752 | www.heska.com</w:t>
      </w:r>
      <w:r w:rsidRPr="00230A51">
        <w:rPr>
          <w:rFonts w:cstheme="minorHAnsi"/>
          <w:lang w:val="sk-SK"/>
        </w:rPr>
        <w:br/>
        <w:t>INT: +49 (0) 6204 78 90 222 | www.scilvet.com</w:t>
      </w:r>
    </w:p>
    <w:p w14:paraId="547E890F" w14:textId="77777777" w:rsidR="002C34C9" w:rsidRPr="00230A51" w:rsidRDefault="002C34C9">
      <w:pPr>
        <w:rPr>
          <w:rFonts w:cstheme="minorHAnsi"/>
          <w:lang w:val="sk-SK"/>
        </w:rPr>
      </w:pPr>
    </w:p>
    <w:sectPr w:rsidR="002C34C9" w:rsidRPr="00230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EB87F" w14:textId="77777777" w:rsidR="006251A7" w:rsidRDefault="006251A7" w:rsidP="00230A51">
      <w:pPr>
        <w:spacing w:after="0" w:line="240" w:lineRule="auto"/>
      </w:pPr>
      <w:r>
        <w:separator/>
      </w:r>
    </w:p>
  </w:endnote>
  <w:endnote w:type="continuationSeparator" w:id="0">
    <w:p w14:paraId="67009D9F" w14:textId="77777777" w:rsidR="006251A7" w:rsidRDefault="006251A7" w:rsidP="0023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DC57" w14:textId="77777777" w:rsidR="006251A7" w:rsidRDefault="006251A7" w:rsidP="00230A51">
      <w:pPr>
        <w:spacing w:after="0" w:line="240" w:lineRule="auto"/>
      </w:pPr>
      <w:r>
        <w:separator/>
      </w:r>
    </w:p>
  </w:footnote>
  <w:footnote w:type="continuationSeparator" w:id="0">
    <w:p w14:paraId="6F045A58" w14:textId="77777777" w:rsidR="006251A7" w:rsidRDefault="006251A7" w:rsidP="0023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144C" w14:textId="146CA731" w:rsidR="00230A51" w:rsidRDefault="00230A51" w:rsidP="009B0922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EE482A">
      <w:rPr>
        <w:bCs/>
      </w:rPr>
      <w:t xml:space="preserve"> </w:t>
    </w:r>
    <w:r>
      <w:rPr>
        <w:bCs/>
      </w:rPr>
      <w:t>použití</w:t>
    </w:r>
    <w:r w:rsidR="00EE482A">
      <w:rPr>
        <w:bCs/>
      </w:rPr>
      <w:t xml:space="preserve"> </w:t>
    </w:r>
    <w:r w:rsidRPr="00AD42B7">
      <w:rPr>
        <w:bCs/>
      </w:rPr>
      <w:t xml:space="preserve">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>.</w:t>
    </w:r>
    <w:r w:rsidR="00EE482A">
      <w:rPr>
        <w:bCs/>
      </w:rPr>
      <w:t> </w:t>
    </w:r>
    <w:sdt>
      <w:sdtPr>
        <w:rPr>
          <w:bCs/>
        </w:rPr>
        <w:id w:val="485062483"/>
        <w:placeholder>
          <w:docPart w:val="5C45BE4E77C542CB89939F6F4D6A2033"/>
        </w:placeholder>
        <w:text/>
      </w:sdtPr>
      <w:sdtEndPr/>
      <w:sdtContent>
        <w:r w:rsidR="00B7782E" w:rsidRPr="00B7782E">
          <w:rPr>
            <w:bCs/>
          </w:rPr>
          <w:t>USKVBL/16621/2023/POD</w:t>
        </w:r>
        <w:r w:rsidR="00B7782E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5C45BE4E77C542CB89939F6F4D6A2033"/>
        </w:placeholder>
        <w:text/>
      </w:sdtPr>
      <w:sdtEndPr/>
      <w:sdtContent>
        <w:r w:rsidR="00B7782E" w:rsidRPr="00B7782E">
          <w:rPr>
            <w:bCs/>
          </w:rPr>
          <w:t>USKVBL/7501/2024/REG-Gro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433516F01D574E94A9531B5AB1718CA2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B0922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B65DDBE53D01472380AEDEF3BD1CB4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7782E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9F1499FCB05D4151958EC36598BF348D"/>
        </w:placeholder>
        <w:text/>
      </w:sdtPr>
      <w:sdtEndPr/>
      <w:sdtContent>
        <w:proofErr w:type="spellStart"/>
        <w:r w:rsidR="00B7782E" w:rsidRPr="00B7782E">
          <w:t>trūRapid</w:t>
        </w:r>
        <w:proofErr w:type="spellEnd"/>
        <w:r w:rsidR="00B7782E" w:rsidRPr="00B7782E">
          <w:t xml:space="preserve"> </w:t>
        </w:r>
        <w:proofErr w:type="spellStart"/>
        <w:r w:rsidR="00B7782E" w:rsidRPr="00B7782E">
          <w:t>Leishmania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A52"/>
    <w:multiLevelType w:val="hybridMultilevel"/>
    <w:tmpl w:val="D3E45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62391"/>
    <w:rsid w:val="000A445B"/>
    <w:rsid w:val="000E285F"/>
    <w:rsid w:val="002245DB"/>
    <w:rsid w:val="00230A51"/>
    <w:rsid w:val="00240C92"/>
    <w:rsid w:val="002C34C9"/>
    <w:rsid w:val="002F2BB1"/>
    <w:rsid w:val="0044233A"/>
    <w:rsid w:val="00460697"/>
    <w:rsid w:val="004A29B4"/>
    <w:rsid w:val="005040FF"/>
    <w:rsid w:val="005060C7"/>
    <w:rsid w:val="00516242"/>
    <w:rsid w:val="00591ED9"/>
    <w:rsid w:val="006251A7"/>
    <w:rsid w:val="0066301C"/>
    <w:rsid w:val="006C6155"/>
    <w:rsid w:val="00746529"/>
    <w:rsid w:val="00860B62"/>
    <w:rsid w:val="009B0922"/>
    <w:rsid w:val="00AE759E"/>
    <w:rsid w:val="00B508C4"/>
    <w:rsid w:val="00B7782E"/>
    <w:rsid w:val="00BA25DB"/>
    <w:rsid w:val="00BA2BE5"/>
    <w:rsid w:val="00BB75A9"/>
    <w:rsid w:val="00BE5445"/>
    <w:rsid w:val="00C361A7"/>
    <w:rsid w:val="00CA761B"/>
    <w:rsid w:val="00CC682C"/>
    <w:rsid w:val="00EA332A"/>
    <w:rsid w:val="00E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B705"/>
  <w15:docId w15:val="{2B90A731-6AA9-4433-8D8E-FDA37A6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23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A5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3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A51"/>
    <w:rPr>
      <w:lang w:val="cs-CZ"/>
    </w:rPr>
  </w:style>
  <w:style w:type="character" w:styleId="Zstupntext">
    <w:name w:val="Placeholder Text"/>
    <w:rsid w:val="00230A51"/>
    <w:rPr>
      <w:color w:val="808080"/>
    </w:rPr>
  </w:style>
  <w:style w:type="paragraph" w:styleId="Odstavecseseznamem">
    <w:name w:val="List Paragraph"/>
    <w:basedOn w:val="Normln"/>
    <w:uiPriority w:val="34"/>
    <w:qFormat/>
    <w:rsid w:val="0023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45BE4E77C542CB89939F6F4D6A2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38BFF-20EE-44D1-8AE4-B0C60C141BE2}"/>
      </w:docPartPr>
      <w:docPartBody>
        <w:p w:rsidR="00AF3DB5" w:rsidRDefault="002806FE" w:rsidP="002806FE">
          <w:pPr>
            <w:pStyle w:val="5C45BE4E77C542CB89939F6F4D6A20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33516F01D574E94A9531B5AB1718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70F28-C6F4-443C-BE1A-B41A7D9F5993}"/>
      </w:docPartPr>
      <w:docPartBody>
        <w:p w:rsidR="00AF3DB5" w:rsidRDefault="002806FE" w:rsidP="002806FE">
          <w:pPr>
            <w:pStyle w:val="433516F01D574E94A9531B5AB1718CA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65DDBE53D01472380AEDEF3BD1CB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33B64-DDB1-4709-982D-58D07BCA7E71}"/>
      </w:docPartPr>
      <w:docPartBody>
        <w:p w:rsidR="00AF3DB5" w:rsidRDefault="002806FE" w:rsidP="002806FE">
          <w:pPr>
            <w:pStyle w:val="B65DDBE53D01472380AEDEF3BD1CB45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F1499FCB05D4151958EC36598BF3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11A54-1301-4250-8ED3-6C6C1D37A7DA}"/>
      </w:docPartPr>
      <w:docPartBody>
        <w:p w:rsidR="00AF3DB5" w:rsidRDefault="002806FE" w:rsidP="002806FE">
          <w:pPr>
            <w:pStyle w:val="9F1499FCB05D4151958EC36598BF34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FE"/>
    <w:rsid w:val="002806FE"/>
    <w:rsid w:val="00AB6015"/>
    <w:rsid w:val="00AF3DB5"/>
    <w:rsid w:val="00C75AF4"/>
    <w:rsid w:val="00D677EB"/>
    <w:rsid w:val="00DC05FC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EB90B0518E440FE9F6D2C8C6F9C7D5A">
    <w:name w:val="1EB90B0518E440FE9F6D2C8C6F9C7D5A"/>
    <w:rsid w:val="002806FE"/>
  </w:style>
  <w:style w:type="character" w:styleId="Zstupntext">
    <w:name w:val="Placeholder Text"/>
    <w:rsid w:val="002806FE"/>
    <w:rPr>
      <w:color w:val="808080"/>
    </w:rPr>
  </w:style>
  <w:style w:type="paragraph" w:customStyle="1" w:styleId="5C45BE4E77C542CB89939F6F4D6A2033">
    <w:name w:val="5C45BE4E77C542CB89939F6F4D6A2033"/>
    <w:rsid w:val="002806FE"/>
  </w:style>
  <w:style w:type="paragraph" w:customStyle="1" w:styleId="433516F01D574E94A9531B5AB1718CA2">
    <w:name w:val="433516F01D574E94A9531B5AB1718CA2"/>
    <w:rsid w:val="002806FE"/>
  </w:style>
  <w:style w:type="paragraph" w:customStyle="1" w:styleId="B65DDBE53D01472380AEDEF3BD1CB455">
    <w:name w:val="B65DDBE53D01472380AEDEF3BD1CB455"/>
    <w:rsid w:val="002806FE"/>
  </w:style>
  <w:style w:type="paragraph" w:customStyle="1" w:styleId="9F1499FCB05D4151958EC36598BF348D">
    <w:name w:val="9F1499FCB05D4151958EC36598BF348D"/>
    <w:rsid w:val="00280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18</cp:revision>
  <dcterms:created xsi:type="dcterms:W3CDTF">2023-03-21T21:56:00Z</dcterms:created>
  <dcterms:modified xsi:type="dcterms:W3CDTF">2024-06-06T10:44:00Z</dcterms:modified>
</cp:coreProperties>
</file>