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E02" w:rsidRPr="00290628" w:rsidRDefault="009A4D48">
      <w:pPr>
        <w:rPr>
          <w:b/>
        </w:rPr>
      </w:pPr>
      <w:r w:rsidRPr="00290628">
        <w:rPr>
          <w:b/>
        </w:rPr>
        <w:t xml:space="preserve">PŘEDNÍ STRANA </w:t>
      </w:r>
      <w:r w:rsidR="001B32C1">
        <w:rPr>
          <w:b/>
        </w:rPr>
        <w:t xml:space="preserve">– ETIKETA </w:t>
      </w:r>
      <w:r w:rsidR="0049180C">
        <w:rPr>
          <w:b/>
        </w:rPr>
        <w:t>100017279</w:t>
      </w:r>
    </w:p>
    <w:tbl>
      <w:tblPr>
        <w:tblStyle w:val="Mkatabulky"/>
        <w:tblpPr w:leftFromText="141" w:rightFromText="141" w:vertAnchor="text" w:horzAnchor="margin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1978"/>
        <w:gridCol w:w="2132"/>
      </w:tblGrid>
      <w:tr w:rsidR="00AA4863" w:rsidTr="006428FD">
        <w:trPr>
          <w:trHeight w:val="864"/>
        </w:trPr>
        <w:tc>
          <w:tcPr>
            <w:tcW w:w="3321" w:type="dxa"/>
          </w:tcPr>
          <w:p w:rsidR="00AA4863" w:rsidRDefault="00DE7901" w:rsidP="00686184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47A7AEB8" wp14:editId="06E6A083">
                  <wp:extent cx="1654542" cy="505553"/>
                  <wp:effectExtent l="0" t="0" r="2808" b="8797"/>
                  <wp:docPr id="2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542" cy="505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8" w:type="dxa"/>
          </w:tcPr>
          <w:p w:rsidR="00AA4863" w:rsidRDefault="00AA4863" w:rsidP="00686184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6432" behindDoc="1" locked="0" layoutInCell="1" allowOverlap="1" wp14:anchorId="6DDF7CD3" wp14:editId="31C4959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-1905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38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629A">
              <w:rPr>
                <w:lang w:val="de-DE"/>
              </w:rPr>
              <w:t>SBVS50</w:t>
            </w:r>
          </w:p>
        </w:tc>
        <w:tc>
          <w:tcPr>
            <w:tcW w:w="2132" w:type="dxa"/>
          </w:tcPr>
          <w:p w:rsidR="00AA4863" w:rsidRDefault="00AA4863" w:rsidP="00686184">
            <w:pPr>
              <w:rPr>
                <w:lang w:val="de-DE"/>
              </w:rPr>
            </w:pPr>
          </w:p>
        </w:tc>
      </w:tr>
      <w:tr w:rsidR="00AA4863" w:rsidTr="006428FD">
        <w:trPr>
          <w:trHeight w:val="1136"/>
        </w:trPr>
        <w:tc>
          <w:tcPr>
            <w:tcW w:w="3321" w:type="dxa"/>
          </w:tcPr>
          <w:p w:rsidR="00AA4863" w:rsidRDefault="00AA4863" w:rsidP="00686184">
            <w:proofErr w:type="spellStart"/>
            <w:r>
              <w:t>VetMAX</w:t>
            </w:r>
            <w:proofErr w:type="spellEnd"/>
            <w:r>
              <w:t xml:space="preserve"> </w:t>
            </w:r>
            <w:proofErr w:type="spellStart"/>
            <w:r w:rsidR="006E629A">
              <w:t>Schmallenberg</w:t>
            </w:r>
            <w:proofErr w:type="spellEnd"/>
            <w:r w:rsidR="006E629A">
              <w:t xml:space="preserve"> Virus</w:t>
            </w:r>
            <w:r>
              <w:t xml:space="preserve"> Kit                             </w:t>
            </w:r>
          </w:p>
          <w:p w:rsidR="00AA4863" w:rsidRDefault="00AA4863" w:rsidP="00686184">
            <w:pPr>
              <w:rPr>
                <w:lang w:val="pl-PL"/>
              </w:rPr>
            </w:pPr>
            <w:r>
              <w:rPr>
                <w:lang w:val="pl-PL"/>
              </w:rPr>
              <w:t>Pouze pro veterinární použití</w:t>
            </w:r>
          </w:p>
          <w:p w:rsidR="00AA4863" w:rsidRDefault="00AA4863" w:rsidP="00686184">
            <w:pPr>
              <w:rPr>
                <w:lang w:val="de-DE"/>
              </w:rPr>
            </w:pPr>
          </w:p>
        </w:tc>
        <w:tc>
          <w:tcPr>
            <w:tcW w:w="1978" w:type="dxa"/>
          </w:tcPr>
          <w:p w:rsidR="00AA4863" w:rsidRDefault="00AA4863" w:rsidP="00686184">
            <w:pPr>
              <w:rPr>
                <w:noProof/>
                <w:lang w:val="cs-CZ" w:eastAsia="cs-CZ"/>
              </w:rPr>
            </w:pPr>
            <w:r>
              <w:rPr>
                <w:lang w:val="pl-PL"/>
              </w:rPr>
              <w:t>YYYY-MM-DD</w:t>
            </w:r>
            <w:r>
              <w:rPr>
                <w:noProof/>
                <w:lang w:val="cs-CZ" w:eastAsia="cs-CZ"/>
              </w:rPr>
              <w:t xml:space="preserve"> </w:t>
            </w: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4384" behindDoc="1" locked="0" layoutInCell="1" allowOverlap="1" wp14:anchorId="62337559" wp14:editId="6B29C254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36830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39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cs-CZ" w:eastAsia="cs-CZ"/>
              </w:rPr>
              <w:t xml:space="preserve"> </w:t>
            </w:r>
          </w:p>
          <w:p w:rsidR="00AA4863" w:rsidRDefault="00AA4863" w:rsidP="00686184">
            <w:pPr>
              <w:rPr>
                <w:noProof/>
                <w:lang w:val="cs-CZ" w:eastAsia="cs-CZ"/>
              </w:rPr>
            </w:pPr>
          </w:p>
          <w:p w:rsidR="00AA4863" w:rsidRDefault="006E629A" w:rsidP="00686184">
            <w:pPr>
              <w:rPr>
                <w:lang w:val="de-DE"/>
              </w:rPr>
            </w:pPr>
            <w:r>
              <w:rPr>
                <w:lang w:val="pl-PL"/>
              </w:rPr>
              <w:t>SBVS</w:t>
            </w:r>
            <w:r w:rsidR="00AA4863">
              <w:rPr>
                <w:lang w:val="pl-PL"/>
              </w:rPr>
              <w:t>-NNN</w:t>
            </w:r>
            <w:r w:rsidR="00AA4863">
              <w:rPr>
                <w:noProof/>
                <w:lang w:val="cs-CZ" w:eastAsia="cs-CZ"/>
              </w:rPr>
              <w:t xml:space="preserve"> </w:t>
            </w:r>
            <w:r w:rsidR="00AA4863">
              <w:rPr>
                <w:noProof/>
                <w:lang w:val="cs-CZ" w:eastAsia="cs-CZ"/>
              </w:rPr>
              <w:drawing>
                <wp:anchor distT="0" distB="0" distL="114300" distR="114300" simplePos="0" relativeHeight="251665408" behindDoc="1" locked="0" layoutInCell="1" allowOverlap="1" wp14:anchorId="3C10F90B" wp14:editId="722EDD74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-1905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40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32" w:type="dxa"/>
          </w:tcPr>
          <w:p w:rsidR="00AA4863" w:rsidRDefault="007F632A" w:rsidP="007F632A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3360" behindDoc="1" locked="0" layoutInCell="1" allowOverlap="1" wp14:anchorId="5D8DD07C" wp14:editId="24841B23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64135</wp:posOffset>
                  </wp:positionV>
                  <wp:extent cx="276860" cy="276860"/>
                  <wp:effectExtent l="0" t="0" r="8890" b="8890"/>
                  <wp:wrapTight wrapText="bothSides">
                    <wp:wrapPolygon edited="0">
                      <wp:start x="0" y="0"/>
                      <wp:lineTo x="0" y="20807"/>
                      <wp:lineTo x="20807" y="20807"/>
                      <wp:lineTo x="20807" y="0"/>
                      <wp:lineTo x="0" y="0"/>
                    </wp:wrapPolygon>
                  </wp:wrapTight>
                  <wp:docPr id="41" name="Picture 6" descr="http://www.firstaid.cederroth.com/PageFiles/221/SS_EN-980_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de-DE"/>
              </w:rPr>
              <w:t>- 10</w:t>
            </w:r>
            <w:r w:rsidR="00ED2B52">
              <w:rPr>
                <w:lang w:val="de-DE"/>
              </w:rPr>
              <w:t xml:space="preserve"> </w:t>
            </w:r>
            <w:r>
              <w:rPr>
                <w:lang w:val="de-DE"/>
              </w:rPr>
              <w:t>°C</w:t>
            </w:r>
            <w:r>
              <w:rPr>
                <w:noProof/>
                <w:lang w:val="cs-CZ" w:eastAsia="cs-CZ"/>
              </w:rPr>
              <w:t xml:space="preserve"> </w:t>
            </w:r>
          </w:p>
          <w:p w:rsidR="007F632A" w:rsidRDefault="007F632A" w:rsidP="007F632A">
            <w:pPr>
              <w:rPr>
                <w:lang w:val="de-DE"/>
              </w:rPr>
            </w:pPr>
            <w:r>
              <w:rPr>
                <w:lang w:val="de-DE"/>
              </w:rPr>
              <w:t>- 30</w:t>
            </w:r>
            <w:r w:rsidR="00ED2B52">
              <w:rPr>
                <w:lang w:val="de-DE"/>
              </w:rPr>
              <w:t xml:space="preserve"> </w:t>
            </w:r>
            <w:r>
              <w:rPr>
                <w:lang w:val="de-DE"/>
              </w:rPr>
              <w:t>°C</w:t>
            </w:r>
          </w:p>
        </w:tc>
      </w:tr>
      <w:tr w:rsidR="00AA4863" w:rsidTr="007F632A">
        <w:trPr>
          <w:trHeight w:val="274"/>
        </w:trPr>
        <w:tc>
          <w:tcPr>
            <w:tcW w:w="3321" w:type="dxa"/>
          </w:tcPr>
          <w:p w:rsidR="00AA4863" w:rsidRDefault="00AA4863" w:rsidP="006F3099">
            <w:pPr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8480" behindDoc="1" locked="0" layoutInCell="1" allowOverlap="1" wp14:anchorId="492D5105" wp14:editId="6A8A14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226800" cy="208800"/>
                  <wp:effectExtent l="0" t="0" r="1905" b="1270"/>
                  <wp:wrapTight wrapText="bothSides">
                    <wp:wrapPolygon edited="0">
                      <wp:start x="0" y="0"/>
                      <wp:lineTo x="0" y="19756"/>
                      <wp:lineTo x="19966" y="19756"/>
                      <wp:lineTo x="19966" y="0"/>
                      <wp:lineTo x="0" y="0"/>
                    </wp:wrapPolygon>
                  </wp:wrapTight>
                  <wp:docPr id="42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" cy="2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629A">
              <w:rPr>
                <w:noProof/>
                <w:lang w:val="cs-CZ" w:eastAsia="cs-CZ"/>
              </w:rPr>
              <w:t>50</w:t>
            </w:r>
            <w:r>
              <w:rPr>
                <w:lang w:val="pl-PL"/>
              </w:rPr>
              <w:t xml:space="preserve"> testů                                                     </w:t>
            </w:r>
          </w:p>
        </w:tc>
        <w:tc>
          <w:tcPr>
            <w:tcW w:w="1978" w:type="dxa"/>
          </w:tcPr>
          <w:p w:rsidR="00AA4863" w:rsidRDefault="00AA4863" w:rsidP="00686184">
            <w:pPr>
              <w:rPr>
                <w:lang w:val="de-DE"/>
              </w:rPr>
            </w:pPr>
          </w:p>
        </w:tc>
        <w:tc>
          <w:tcPr>
            <w:tcW w:w="2132" w:type="dxa"/>
          </w:tcPr>
          <w:p w:rsidR="00AA4863" w:rsidRDefault="00AA4863" w:rsidP="00686184">
            <w:pPr>
              <w:rPr>
                <w:lang w:val="de-DE"/>
              </w:rPr>
            </w:pPr>
          </w:p>
        </w:tc>
      </w:tr>
      <w:tr w:rsidR="00AA4863" w:rsidTr="006428FD">
        <w:trPr>
          <w:trHeight w:val="1728"/>
        </w:trPr>
        <w:tc>
          <w:tcPr>
            <w:tcW w:w="3321" w:type="dxa"/>
          </w:tcPr>
          <w:p w:rsidR="00AA4863" w:rsidRDefault="00AA4863" w:rsidP="00686184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7456" behindDoc="1" locked="0" layoutInCell="1" allowOverlap="1" wp14:anchorId="4FC6D864" wp14:editId="1A684E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-3810</wp:posOffset>
                  </wp:positionV>
                  <wp:extent cx="324000" cy="324000"/>
                  <wp:effectExtent l="0" t="0" r="0" b="0"/>
                  <wp:wrapTight wrapText="bothSides">
                    <wp:wrapPolygon edited="0">
                      <wp:start x="0" y="0"/>
                      <wp:lineTo x="0" y="20329"/>
                      <wp:lineTo x="20329" y="20329"/>
                      <wp:lineTo x="20329" y="0"/>
                      <wp:lineTo x="0" y="0"/>
                    </wp:wrapPolygon>
                  </wp:wrapTight>
                  <wp:docPr id="43" name="Picture 2" descr="http://www.firstaid.cederroth.com/PageFiles/221/SS_EN-980_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lang w:val="de-DE"/>
              </w:rPr>
              <w:t>Laborato</w:t>
            </w:r>
            <w:r w:rsidR="00ED2B52">
              <w:rPr>
                <w:lang w:val="de-DE"/>
              </w:rPr>
              <w:t>i</w:t>
            </w:r>
            <w:r>
              <w:rPr>
                <w:lang w:val="de-DE"/>
              </w:rPr>
              <w:t>re</w:t>
            </w:r>
            <w:proofErr w:type="spellEnd"/>
            <w:r>
              <w:rPr>
                <w:lang w:val="de-DE"/>
              </w:rPr>
              <w:t xml:space="preserve"> Service International </w:t>
            </w:r>
          </w:p>
          <w:p w:rsidR="00AA4863" w:rsidRDefault="00AA4863" w:rsidP="00686184">
            <w:r>
              <w:rPr>
                <w:lang w:val="de-DE"/>
              </w:rPr>
              <w:t xml:space="preserve">           </w:t>
            </w:r>
            <w:r w:rsidR="00EC2F62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 6 alle des </w:t>
            </w:r>
            <w:proofErr w:type="spellStart"/>
            <w:r>
              <w:rPr>
                <w:lang w:val="de-DE"/>
              </w:rPr>
              <w:t>Ecureuils</w:t>
            </w:r>
            <w:proofErr w:type="spellEnd"/>
            <w:r>
              <w:rPr>
                <w:lang w:val="de-DE"/>
              </w:rPr>
              <w:t xml:space="preserve">                                                                    </w:t>
            </w:r>
          </w:p>
          <w:p w:rsidR="00AA4863" w:rsidRDefault="00AA4863" w:rsidP="00EC2F62">
            <w:pPr>
              <w:ind w:left="709" w:hanging="709"/>
            </w:pPr>
            <w:r>
              <w:rPr>
                <w:lang w:val="de-DE"/>
              </w:rPr>
              <w:t xml:space="preserve">            </w:t>
            </w:r>
            <w:r w:rsidR="00EC2F62">
              <w:rPr>
                <w:lang w:val="de-DE"/>
              </w:rPr>
              <w:t xml:space="preserve"> </w:t>
            </w:r>
            <w:r>
              <w:rPr>
                <w:lang w:val="pl-PL"/>
              </w:rPr>
              <w:t xml:space="preserve">Parc Tertiaire du Bois-Die </w:t>
            </w:r>
            <w:r w:rsidR="006F3099">
              <w:rPr>
                <w:lang w:val="pl-PL"/>
              </w:rPr>
              <w:t xml:space="preserve">                       </w:t>
            </w:r>
            <w:r>
              <w:rPr>
                <w:lang w:val="pl-PL"/>
              </w:rPr>
              <w:t xml:space="preserve">               </w:t>
            </w:r>
            <w:r w:rsidR="006F3099">
              <w:rPr>
                <w:lang w:val="pl-PL"/>
              </w:rPr>
              <w:t xml:space="preserve">     </w:t>
            </w:r>
            <w:r w:rsidR="00EC2F62">
              <w:rPr>
                <w:lang w:val="pl-PL"/>
              </w:rPr>
              <w:t xml:space="preserve"> </w:t>
            </w:r>
            <w:r>
              <w:rPr>
                <w:lang w:val="de-DE"/>
              </w:rPr>
              <w:t xml:space="preserve">69380 </w:t>
            </w:r>
            <w:proofErr w:type="spellStart"/>
            <w:r>
              <w:rPr>
                <w:lang w:val="de-DE"/>
              </w:rPr>
              <w:t>Lissieu</w:t>
            </w:r>
            <w:proofErr w:type="spellEnd"/>
            <w:r>
              <w:rPr>
                <w:lang w:val="de-DE"/>
              </w:rPr>
              <w:t>-FRANC</w:t>
            </w:r>
            <w:r w:rsidR="00C26A1B">
              <w:rPr>
                <w:lang w:val="de-DE"/>
              </w:rPr>
              <w:t>I</w:t>
            </w:r>
            <w:bookmarkStart w:id="0" w:name="_GoBack"/>
            <w:bookmarkEnd w:id="0"/>
            <w:r>
              <w:rPr>
                <w:lang w:val="de-DE"/>
              </w:rPr>
              <w:t>E</w:t>
            </w:r>
            <w:r w:rsidR="006F3099">
              <w:rPr>
                <w:lang w:val="de-DE"/>
              </w:rPr>
              <w:t xml:space="preserve">                 </w:t>
            </w:r>
          </w:p>
          <w:p w:rsidR="00AA4863" w:rsidRDefault="00AA4863" w:rsidP="00686184">
            <w:pPr>
              <w:rPr>
                <w:lang w:val="de-DE"/>
              </w:rPr>
            </w:pPr>
            <w:r>
              <w:rPr>
                <w:lang w:val="pl-PL"/>
              </w:rPr>
              <w:t xml:space="preserve">                                                 </w:t>
            </w:r>
          </w:p>
        </w:tc>
        <w:tc>
          <w:tcPr>
            <w:tcW w:w="1978" w:type="dxa"/>
          </w:tcPr>
          <w:p w:rsidR="00AA4863" w:rsidRDefault="00AA4863" w:rsidP="006F3099">
            <w:pPr>
              <w:ind w:left="648"/>
              <w:rPr>
                <w:lang w:val="de-DE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69504" behindDoc="1" locked="0" layoutInCell="1" allowOverlap="1" wp14:anchorId="2E9438E8" wp14:editId="0757E950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5080</wp:posOffset>
                  </wp:positionV>
                  <wp:extent cx="798195" cy="545465"/>
                  <wp:effectExtent l="0" t="0" r="1905" b="6985"/>
                  <wp:wrapTight wrapText="bothSides">
                    <wp:wrapPolygon edited="0">
                      <wp:start x="0" y="0"/>
                      <wp:lineTo x="0" y="21122"/>
                      <wp:lineTo x="21136" y="21122"/>
                      <wp:lineTo x="21136" y="0"/>
                      <wp:lineTo x="0" y="0"/>
                    </wp:wrapPolygon>
                  </wp:wrapTight>
                  <wp:docPr id="44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3099">
              <w:rPr>
                <w:lang w:val="pl-PL"/>
              </w:rPr>
              <w:t xml:space="preserve">                              </w:t>
            </w:r>
          </w:p>
        </w:tc>
        <w:tc>
          <w:tcPr>
            <w:tcW w:w="2132" w:type="dxa"/>
          </w:tcPr>
          <w:p w:rsidR="006F3099" w:rsidRDefault="006F3099" w:rsidP="00686184">
            <w:pPr>
              <w:rPr>
                <w:lang w:val="pl-PL"/>
              </w:rPr>
            </w:pPr>
          </w:p>
          <w:p w:rsidR="006F3099" w:rsidRDefault="006F3099" w:rsidP="00686184">
            <w:pPr>
              <w:rPr>
                <w:lang w:val="pl-PL"/>
              </w:rPr>
            </w:pPr>
          </w:p>
          <w:p w:rsidR="00AA4863" w:rsidRDefault="006F3099" w:rsidP="00686184">
            <w:pPr>
              <w:rPr>
                <w:lang w:val="de-DE"/>
              </w:rPr>
            </w:pPr>
            <w:r>
              <w:rPr>
                <w:lang w:val="pl-PL"/>
              </w:rPr>
              <w:t>Vyrobeno ve Francii</w:t>
            </w:r>
          </w:p>
        </w:tc>
      </w:tr>
    </w:tbl>
    <w:p w:rsidR="00847E02" w:rsidRDefault="00847E02"/>
    <w:p w:rsidR="00AA4863" w:rsidRDefault="00AA4863"/>
    <w:p w:rsidR="00AA4863" w:rsidRDefault="00AA4863"/>
    <w:p w:rsidR="00AA4863" w:rsidRDefault="00AA4863"/>
    <w:p w:rsidR="00AA4863" w:rsidRDefault="00AA4863"/>
    <w:p w:rsidR="00AA4863" w:rsidRDefault="00AA4863"/>
    <w:p w:rsidR="00AA4863" w:rsidRDefault="00AA4863"/>
    <w:p w:rsidR="00AA4863" w:rsidRDefault="00AA4863"/>
    <w:p w:rsidR="00AA4863" w:rsidRDefault="00AA4863"/>
    <w:p w:rsidR="009B7F29" w:rsidRDefault="009B7F29" w:rsidP="009B7F29"/>
    <w:p w:rsidR="009B7F29" w:rsidRDefault="009B7F29" w:rsidP="009B7F29"/>
    <w:p w:rsidR="00847E02" w:rsidRPr="00290628" w:rsidRDefault="006B148E" w:rsidP="009B7F29">
      <w:pPr>
        <w:rPr>
          <w:b/>
          <w:lang w:val="pl-PL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8960" behindDoc="1" locked="0" layoutInCell="1" allowOverlap="1" wp14:anchorId="2C8550A9" wp14:editId="11742A34">
            <wp:simplePos x="0" y="0"/>
            <wp:positionH relativeFrom="column">
              <wp:posOffset>2353310</wp:posOffset>
            </wp:positionH>
            <wp:positionV relativeFrom="paragraph">
              <wp:posOffset>231775</wp:posOffset>
            </wp:positionV>
            <wp:extent cx="314325" cy="314325"/>
            <wp:effectExtent l="0" t="0" r="9525" b="9525"/>
            <wp:wrapTight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ight>
            <wp:docPr id="13" name="Picture 4" descr="http://www.firstaid.cederroth.com/PageFiles/221/SS_EN-980_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A97" w:rsidRPr="00290628">
        <w:rPr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42148" wp14:editId="50AD899E">
                <wp:simplePos x="0" y="0"/>
                <wp:positionH relativeFrom="column">
                  <wp:posOffset>-609603</wp:posOffset>
                </wp:positionH>
                <wp:positionV relativeFrom="paragraph">
                  <wp:posOffset>506733</wp:posOffset>
                </wp:positionV>
                <wp:extent cx="447041" cy="304166"/>
                <wp:effectExtent l="0" t="0" r="10159" b="19684"/>
                <wp:wrapNone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1" cy="304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47E02" w:rsidRDefault="00847E02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F4214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48pt;margin-top:39.9pt;width:35.2pt;height:2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" strokecolor="white" strokeweight="0">
                <v:textbox>
                  <w:txbxContent>
                    <w:p w:rsidR="00847E02" w:rsidRDefault="00847E02"/>
                  </w:txbxContent>
                </v:textbox>
              </v:shape>
            </w:pict>
          </mc:Fallback>
        </mc:AlternateContent>
      </w:r>
      <w:r w:rsidR="00FA6A97" w:rsidRPr="00290628">
        <w:rPr>
          <w:b/>
          <w:lang w:val="pl-PL"/>
        </w:rPr>
        <w:t xml:space="preserve">LEVÁ STRANA </w:t>
      </w:r>
      <w:r w:rsidR="001B32C1">
        <w:rPr>
          <w:b/>
          <w:lang w:val="pl-PL"/>
        </w:rPr>
        <w:t xml:space="preserve">– ETIKETA </w:t>
      </w:r>
      <w:r w:rsidR="0049180C">
        <w:rPr>
          <w:b/>
        </w:rPr>
        <w:t>100017279</w:t>
      </w:r>
    </w:p>
    <w:p w:rsidR="006B148E" w:rsidRDefault="006B148E" w:rsidP="006B148E">
      <w:pPr>
        <w:pStyle w:val="Odstavecseseznamem"/>
        <w:numPr>
          <w:ilvl w:val="0"/>
          <w:numId w:val="3"/>
        </w:numPr>
        <w:spacing w:line="244" w:lineRule="auto"/>
      </w:pPr>
      <w:r>
        <w:rPr>
          <w:lang w:val="pl-PL"/>
        </w:rPr>
        <w:t xml:space="preserve">  </w:t>
      </w:r>
      <w:r w:rsidR="007655A1">
        <w:rPr>
          <w:lang w:val="pl-PL"/>
        </w:rPr>
        <w:t>SBVS</w:t>
      </w:r>
      <w:r>
        <w:rPr>
          <w:lang w:val="pl-PL"/>
        </w:rPr>
        <w:t xml:space="preserve">-NNN                                                     </w:t>
      </w:r>
      <w:r w:rsidR="007655A1">
        <w:rPr>
          <w:lang w:val="pl-PL"/>
        </w:rPr>
        <w:t>SBVS50</w:t>
      </w:r>
      <w:r>
        <w:rPr>
          <w:lang w:val="pl-PL"/>
        </w:rPr>
        <w:t xml:space="preserve">                    </w:t>
      </w:r>
    </w:p>
    <w:p w:rsidR="00847E02" w:rsidRDefault="007655A1">
      <w:pPr>
        <w:rPr>
          <w:lang w:val="pl-PL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21728" behindDoc="1" locked="0" layoutInCell="1" allowOverlap="1" wp14:anchorId="3F997C5A" wp14:editId="7E44502D">
            <wp:simplePos x="0" y="0"/>
            <wp:positionH relativeFrom="column">
              <wp:posOffset>3941445</wp:posOffset>
            </wp:positionH>
            <wp:positionV relativeFrom="paragraph">
              <wp:posOffset>567690</wp:posOffset>
            </wp:positionV>
            <wp:extent cx="257175" cy="314325"/>
            <wp:effectExtent l="0" t="0" r="9525" b="9525"/>
            <wp:wrapTight wrapText="bothSides">
              <wp:wrapPolygon edited="0">
                <wp:start x="0" y="0"/>
                <wp:lineTo x="0" y="20945"/>
                <wp:lineTo x="20800" y="20945"/>
                <wp:lineTo x="20800" y="0"/>
                <wp:lineTo x="0" y="0"/>
              </wp:wrapPolygon>
            </wp:wrapTight>
            <wp:docPr id="47" name="Picture 21" descr="http://www.firstaid.cederroth.com/PageFiles/221/SS_EN-980_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inline distT="0" distB="0" distL="0" distR="0" wp14:anchorId="203DED19" wp14:editId="02BD9F6B">
            <wp:extent cx="1654542" cy="505553"/>
            <wp:effectExtent l="0" t="0" r="2808" b="8797"/>
            <wp:docPr id="37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4542" cy="5055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655A1" w:rsidRPr="009B7F29" w:rsidRDefault="007655A1" w:rsidP="007655A1">
      <w:pPr>
        <w:rPr>
          <w:b/>
        </w:rPr>
      </w:pPr>
      <w:r>
        <w:rPr>
          <w:lang w:val="pl-PL"/>
        </w:rPr>
        <w:t xml:space="preserve">              </w:t>
      </w:r>
      <w:r w:rsidRPr="009B7F29">
        <w:rPr>
          <w:b/>
          <w:lang w:val="pl-PL"/>
        </w:rPr>
        <w:t xml:space="preserve">Obsahuje                                                    Množství                                                     </w:t>
      </w:r>
    </w:p>
    <w:p w:rsidR="007655A1" w:rsidRDefault="007655A1" w:rsidP="009B7F29">
      <w:r>
        <w:tab/>
        <w:t xml:space="preserve">3-Mix SBVS     </w:t>
      </w:r>
      <w:r w:rsidR="009B7F29">
        <w:tab/>
      </w:r>
      <w:r w:rsidR="009B7F29">
        <w:tab/>
      </w:r>
      <w:r w:rsidR="009B7F29">
        <w:tab/>
      </w:r>
      <w:r w:rsidR="009B7F29">
        <w:tab/>
      </w:r>
      <w:r>
        <w:t>2 x 500</w:t>
      </w:r>
      <w:r w:rsidR="001B32C1">
        <w:t xml:space="preserve"> </w:t>
      </w:r>
      <w:r>
        <w:rPr>
          <w:rFonts w:cs="Calibri"/>
        </w:rPr>
        <w:t>µ</w:t>
      </w:r>
      <w:r>
        <w:t xml:space="preserve">l                       MPESBVS-NNN                     </w:t>
      </w:r>
    </w:p>
    <w:p w:rsidR="007655A1" w:rsidRDefault="007655A1" w:rsidP="009B7F29">
      <w:r>
        <w:tab/>
        <w:t xml:space="preserve">4a-EPC SBVS </w:t>
      </w:r>
      <w:r w:rsidR="009B7F29">
        <w:tab/>
      </w:r>
      <w:r w:rsidR="009B7F29">
        <w:tab/>
      </w:r>
      <w:r w:rsidR="009B7F29">
        <w:tab/>
      </w:r>
      <w:r w:rsidR="009B7F29">
        <w:tab/>
      </w:r>
      <w:r>
        <w:t xml:space="preserve">1 x 90 </w:t>
      </w:r>
      <w:r>
        <w:rPr>
          <w:rFonts w:cs="Calibri"/>
        </w:rPr>
        <w:t>µ</w:t>
      </w:r>
      <w:r>
        <w:t>l                         EPCSBVS-NNN</w:t>
      </w:r>
    </w:p>
    <w:p w:rsidR="00290628" w:rsidRDefault="00290628" w:rsidP="00290628">
      <w:pPr>
        <w:rPr>
          <w:b/>
          <w:sz w:val="32"/>
          <w:szCs w:val="32"/>
        </w:rPr>
      </w:pPr>
      <w:r w:rsidRPr="00290628">
        <w:rPr>
          <w:b/>
          <w:lang w:val="cs-CZ"/>
        </w:rPr>
        <w:t>Komponenta</w:t>
      </w:r>
      <w:r>
        <w:rPr>
          <w:b/>
          <w:sz w:val="32"/>
          <w:szCs w:val="32"/>
        </w:rPr>
        <w:t xml:space="preserve"> </w:t>
      </w:r>
      <w:r w:rsidRPr="00290628">
        <w:rPr>
          <w:b/>
        </w:rPr>
        <w:t>1</w:t>
      </w:r>
    </w:p>
    <w:p w:rsidR="00290628" w:rsidRDefault="00290628" w:rsidP="00290628">
      <w:pPr>
        <w:rPr>
          <w:b/>
        </w:rPr>
      </w:pPr>
      <w:r>
        <w:rPr>
          <w:b/>
        </w:rPr>
        <w:t xml:space="preserve">ETIKETA </w:t>
      </w:r>
      <w:r w:rsidR="0049180C">
        <w:rPr>
          <w:b/>
        </w:rPr>
        <w:t>100017297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2925"/>
        <w:gridCol w:w="2558"/>
      </w:tblGrid>
      <w:tr w:rsidR="00290628" w:rsidTr="00686184">
        <w:tc>
          <w:tcPr>
            <w:tcW w:w="3936" w:type="dxa"/>
          </w:tcPr>
          <w:p w:rsidR="00290628" w:rsidRPr="00BE2F07" w:rsidRDefault="00290628" w:rsidP="00686184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290628" w:rsidRPr="00BE2F07" w:rsidRDefault="00290628" w:rsidP="00686184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290628" w:rsidRPr="00BE2F07" w:rsidRDefault="00290628" w:rsidP="00686184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290628" w:rsidRPr="00BE2F07" w:rsidRDefault="00290628" w:rsidP="00A2760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7696" behindDoc="1" locked="0" layoutInCell="1" allowOverlap="1" wp14:anchorId="7DF58E96" wp14:editId="506C0C7F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30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MPE</w:t>
            </w:r>
            <w:r w:rsidR="00A27604">
              <w:rPr>
                <w:lang w:val="pl-PL"/>
              </w:rPr>
              <w:t>SBVS</w:t>
            </w:r>
          </w:p>
        </w:tc>
        <w:tc>
          <w:tcPr>
            <w:tcW w:w="2588" w:type="dxa"/>
          </w:tcPr>
          <w:p w:rsidR="00290628" w:rsidRPr="00BE2F07" w:rsidRDefault="00290628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5C2855A7" wp14:editId="126AC8A1">
                  <wp:extent cx="775493" cy="494269"/>
                  <wp:effectExtent l="0" t="0" r="5557" b="1031"/>
                  <wp:docPr id="20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628" w:rsidTr="00686184">
        <w:tc>
          <w:tcPr>
            <w:tcW w:w="3936" w:type="dxa"/>
          </w:tcPr>
          <w:p w:rsidR="00290628" w:rsidRPr="00BE2F07" w:rsidRDefault="00290628" w:rsidP="00686184">
            <w:r w:rsidRPr="00BE2F07">
              <w:t xml:space="preserve">3-Mix </w:t>
            </w:r>
            <w:r w:rsidR="00A27604">
              <w:t>SBVS</w:t>
            </w:r>
          </w:p>
          <w:p w:rsidR="00290628" w:rsidRPr="00BE2F07" w:rsidRDefault="00290628" w:rsidP="00686184">
            <w:proofErr w:type="spellStart"/>
            <w:r w:rsidRPr="00BE2F07">
              <w:t>VetMAX</w:t>
            </w:r>
            <w:proofErr w:type="spellEnd"/>
            <w:r w:rsidRPr="00BE2F07">
              <w:t xml:space="preserve"> </w:t>
            </w:r>
            <w:r w:rsidR="00A27604">
              <w:t>SBV</w:t>
            </w:r>
          </w:p>
          <w:p w:rsidR="00290628" w:rsidRDefault="00BE0177" w:rsidP="00686184">
            <w:r>
              <w:rPr>
                <w:lang w:val="pl-PL"/>
              </w:rPr>
              <w:t>500</w:t>
            </w:r>
            <w:r w:rsidR="00290628">
              <w:rPr>
                <w:lang w:val="pl-PL"/>
              </w:rPr>
              <w:t xml:space="preserve"> </w:t>
            </w:r>
            <w:r w:rsidR="00290628">
              <w:rPr>
                <w:rFonts w:cs="Calibri"/>
                <w:lang w:val="pl-PL"/>
              </w:rPr>
              <w:t>µ</w:t>
            </w:r>
            <w:r w:rsidR="00290628">
              <w:rPr>
                <w:lang w:val="pl-PL"/>
              </w:rPr>
              <w:t xml:space="preserve">l              </w:t>
            </w:r>
          </w:p>
          <w:p w:rsidR="00290628" w:rsidRPr="00BE2F07" w:rsidRDefault="00290628" w:rsidP="00686184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290628" w:rsidRPr="00BE2F07" w:rsidRDefault="00290628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6672" behindDoc="1" locked="0" layoutInCell="1" allowOverlap="1" wp14:anchorId="259F7D9D" wp14:editId="72A2C18E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12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290628" w:rsidRPr="00BE2F07" w:rsidRDefault="00290628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4624" behindDoc="1" locked="0" layoutInCell="1" allowOverlap="1" wp14:anchorId="68E85666" wp14:editId="344783F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4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90628" w:rsidTr="00686184">
        <w:tc>
          <w:tcPr>
            <w:tcW w:w="3936" w:type="dxa"/>
          </w:tcPr>
          <w:p w:rsidR="00290628" w:rsidRDefault="00290628" w:rsidP="00686184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5648" behindDoc="1" locked="0" layoutInCell="1" allowOverlap="1" wp14:anchorId="369E4657" wp14:editId="70FD46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10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90628" w:rsidRPr="00BE2F07" w:rsidRDefault="00290628" w:rsidP="00A27604">
            <w:r>
              <w:t>MPE</w:t>
            </w:r>
            <w:r w:rsidR="00A27604">
              <w:t>SBVS</w:t>
            </w:r>
            <w:r>
              <w:t xml:space="preserve">-NNN                      </w:t>
            </w:r>
          </w:p>
        </w:tc>
        <w:tc>
          <w:tcPr>
            <w:tcW w:w="2976" w:type="dxa"/>
          </w:tcPr>
          <w:p w:rsidR="00290628" w:rsidRDefault="00290628" w:rsidP="00686184">
            <w:r>
              <w:rPr>
                <w:lang w:val="pl-PL"/>
              </w:rPr>
              <w:t xml:space="preserve">Pouze pro veterinární použití       </w:t>
            </w:r>
          </w:p>
          <w:p w:rsidR="00290628" w:rsidRPr="00BE2F07" w:rsidRDefault="00290628" w:rsidP="00686184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290628" w:rsidRPr="00BE2F07" w:rsidRDefault="00290628" w:rsidP="00686184">
            <w:pPr>
              <w:rPr>
                <w:lang w:val="pl-PL"/>
              </w:rPr>
            </w:pPr>
          </w:p>
        </w:tc>
      </w:tr>
      <w:tr w:rsidR="00290628" w:rsidTr="00686184">
        <w:tc>
          <w:tcPr>
            <w:tcW w:w="3936" w:type="dxa"/>
          </w:tcPr>
          <w:p w:rsidR="00290628" w:rsidRPr="00290628" w:rsidRDefault="00290628" w:rsidP="00290628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3F86A6F8" wp14:editId="2BC04559">
                  <wp:extent cx="342900" cy="304796"/>
                  <wp:effectExtent l="0" t="0" r="0" b="4"/>
                  <wp:docPr id="22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</w:tc>
        <w:tc>
          <w:tcPr>
            <w:tcW w:w="2976" w:type="dxa"/>
          </w:tcPr>
          <w:p w:rsidR="00290628" w:rsidRDefault="00290628" w:rsidP="00686184">
            <w:pPr>
              <w:rPr>
                <w:lang w:val="pl-PL"/>
              </w:rPr>
            </w:pPr>
          </w:p>
          <w:p w:rsidR="00290628" w:rsidRPr="00BE2F07" w:rsidRDefault="00290628" w:rsidP="00686184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290628" w:rsidRPr="00BE2F07" w:rsidRDefault="00290628" w:rsidP="00686184">
            <w:pPr>
              <w:rPr>
                <w:lang w:val="pl-PL"/>
              </w:rPr>
            </w:pPr>
          </w:p>
        </w:tc>
      </w:tr>
    </w:tbl>
    <w:p w:rsidR="00290628" w:rsidRPr="00BE2F07" w:rsidRDefault="00290628" w:rsidP="00290628">
      <w:pPr>
        <w:ind w:firstLine="567"/>
      </w:pPr>
      <w:r w:rsidRPr="00BE2F07">
        <w:rPr>
          <w:lang w:val="pl-PL"/>
        </w:rPr>
        <w:t>69380 Lissieu-FRANC</w:t>
      </w:r>
      <w:r>
        <w:rPr>
          <w:lang w:val="pl-PL"/>
        </w:rPr>
        <w:t>I</w:t>
      </w:r>
      <w:r w:rsidRPr="00BE2F07">
        <w:rPr>
          <w:lang w:val="pl-PL"/>
        </w:rPr>
        <w:t xml:space="preserve">E                                               </w:t>
      </w:r>
    </w:p>
    <w:p w:rsidR="00942A85" w:rsidRDefault="00942A85" w:rsidP="00942A85">
      <w:pPr>
        <w:rPr>
          <w:b/>
          <w:sz w:val="32"/>
          <w:szCs w:val="32"/>
        </w:rPr>
      </w:pPr>
      <w:r w:rsidRPr="00290628">
        <w:rPr>
          <w:b/>
          <w:lang w:val="cs-CZ"/>
        </w:rPr>
        <w:lastRenderedPageBreak/>
        <w:t>Komponenta</w:t>
      </w:r>
      <w:r>
        <w:rPr>
          <w:b/>
          <w:sz w:val="32"/>
          <w:szCs w:val="32"/>
        </w:rPr>
        <w:t xml:space="preserve"> </w:t>
      </w:r>
      <w:r w:rsidR="004B08FE">
        <w:rPr>
          <w:b/>
        </w:rPr>
        <w:t>2</w:t>
      </w:r>
    </w:p>
    <w:p w:rsidR="00942A85" w:rsidRDefault="00942A85" w:rsidP="00942A85">
      <w:pPr>
        <w:rPr>
          <w:b/>
        </w:rPr>
      </w:pPr>
      <w:r>
        <w:rPr>
          <w:b/>
        </w:rPr>
        <w:t xml:space="preserve">ETIKETA </w:t>
      </w:r>
      <w:r w:rsidR="0049180C">
        <w:rPr>
          <w:b/>
        </w:rPr>
        <w:t>100017293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2925"/>
        <w:gridCol w:w="2558"/>
      </w:tblGrid>
      <w:tr w:rsidR="00942A85" w:rsidTr="00686184">
        <w:tc>
          <w:tcPr>
            <w:tcW w:w="3936" w:type="dxa"/>
          </w:tcPr>
          <w:p w:rsidR="00942A85" w:rsidRPr="00BE2F07" w:rsidRDefault="00942A85" w:rsidP="00686184">
            <w:pPr>
              <w:rPr>
                <w:noProof/>
                <w:lang w:val="cs-CZ" w:eastAsia="cs-CZ"/>
              </w:rPr>
            </w:pPr>
            <w:r>
              <w:rPr>
                <w:noProof/>
                <w:lang w:val="cs-CZ" w:eastAsia="cs-CZ"/>
              </w:rPr>
              <w:t>a</w:t>
            </w:r>
            <w:r w:rsidRPr="00BE2F07">
              <w:rPr>
                <w:noProof/>
                <w:lang w:val="cs-CZ" w:eastAsia="cs-CZ"/>
              </w:rPr>
              <w:t>ppliedbiosystems</w:t>
            </w:r>
          </w:p>
          <w:p w:rsidR="00942A85" w:rsidRPr="00BE2F07" w:rsidRDefault="00942A85" w:rsidP="00686184">
            <w:pPr>
              <w:rPr>
                <w:noProof/>
                <w:lang w:val="cs-CZ" w:eastAsia="cs-CZ"/>
              </w:rPr>
            </w:pPr>
            <w:r w:rsidRPr="00BE2F07">
              <w:rPr>
                <w:noProof/>
                <w:lang w:val="cs-CZ" w:eastAsia="cs-CZ"/>
              </w:rPr>
              <w:t>By Thermo Fisher Scientific</w:t>
            </w:r>
          </w:p>
          <w:p w:rsidR="00942A85" w:rsidRPr="00BE2F07" w:rsidRDefault="00942A85" w:rsidP="00686184">
            <w:pPr>
              <w:rPr>
                <w:lang w:val="pl-PL"/>
              </w:rPr>
            </w:pPr>
          </w:p>
        </w:tc>
        <w:tc>
          <w:tcPr>
            <w:tcW w:w="2976" w:type="dxa"/>
          </w:tcPr>
          <w:p w:rsidR="00942A85" w:rsidRPr="00BE2F07" w:rsidRDefault="00942A85" w:rsidP="00BE0177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2816" behindDoc="1" locked="0" layoutInCell="1" allowOverlap="1" wp14:anchorId="69965B19" wp14:editId="4831C8AA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-1786890</wp:posOffset>
                  </wp:positionV>
                  <wp:extent cx="313055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716" y="19716"/>
                      <wp:lineTo x="19716" y="0"/>
                      <wp:lineTo x="0" y="0"/>
                    </wp:wrapPolygon>
                  </wp:wrapTight>
                  <wp:docPr id="50" name="Picture 4" descr="http://www.firstaid.cederroth.com/PageFiles/221/SS_EN-980_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4786">
              <w:rPr>
                <w:lang w:val="pl-PL"/>
              </w:rPr>
              <w:t>EPCSBVS</w:t>
            </w:r>
          </w:p>
        </w:tc>
        <w:tc>
          <w:tcPr>
            <w:tcW w:w="2588" w:type="dxa"/>
          </w:tcPr>
          <w:p w:rsidR="00942A85" w:rsidRPr="00BE2F07" w:rsidRDefault="00942A85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38EC01E4" wp14:editId="51116364">
                  <wp:extent cx="775493" cy="494269"/>
                  <wp:effectExtent l="0" t="0" r="5557" b="1031"/>
                  <wp:docPr id="51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493" cy="49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A85" w:rsidTr="00686184">
        <w:tc>
          <w:tcPr>
            <w:tcW w:w="3936" w:type="dxa"/>
          </w:tcPr>
          <w:p w:rsidR="00942A85" w:rsidRPr="00BE2F07" w:rsidRDefault="00994786" w:rsidP="00686184">
            <w:r>
              <w:t>4a</w:t>
            </w:r>
            <w:r w:rsidR="00942A85" w:rsidRPr="00BE2F07">
              <w:t>-</w:t>
            </w:r>
            <w:r>
              <w:t>EPC SBVS</w:t>
            </w:r>
          </w:p>
          <w:p w:rsidR="00942A85" w:rsidRPr="00BE2F07" w:rsidRDefault="00942A85" w:rsidP="00686184">
            <w:proofErr w:type="spellStart"/>
            <w:r w:rsidRPr="00BE2F07">
              <w:t>VetMAX</w:t>
            </w:r>
            <w:proofErr w:type="spellEnd"/>
            <w:r w:rsidR="00994786">
              <w:t xml:space="preserve"> SBV</w:t>
            </w:r>
          </w:p>
          <w:p w:rsidR="00942A85" w:rsidRPr="00BE2F07" w:rsidRDefault="00994786" w:rsidP="00686184">
            <w:pPr>
              <w:rPr>
                <w:lang w:val="pl-PL"/>
              </w:rPr>
            </w:pPr>
            <w:r>
              <w:rPr>
                <w:lang w:val="pl-PL"/>
              </w:rPr>
              <w:t>90</w:t>
            </w:r>
            <w:r w:rsidR="00942A85">
              <w:rPr>
                <w:lang w:val="pl-PL"/>
              </w:rPr>
              <w:t xml:space="preserve"> </w:t>
            </w:r>
            <w:r w:rsidR="00942A85">
              <w:rPr>
                <w:rFonts w:cs="Calibri"/>
                <w:lang w:val="pl-PL"/>
              </w:rPr>
              <w:t>µ</w:t>
            </w:r>
            <w:r w:rsidR="00942A85">
              <w:rPr>
                <w:lang w:val="pl-PL"/>
              </w:rPr>
              <w:t xml:space="preserve">l              </w:t>
            </w:r>
          </w:p>
        </w:tc>
        <w:tc>
          <w:tcPr>
            <w:tcW w:w="2976" w:type="dxa"/>
          </w:tcPr>
          <w:p w:rsidR="00942A85" w:rsidRPr="00BE2F07" w:rsidRDefault="00942A85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1792" behindDoc="1" locked="0" layoutInCell="1" allowOverlap="1" wp14:anchorId="231ECBD2" wp14:editId="6F7DFE9E">
                  <wp:simplePos x="0" y="0"/>
                  <wp:positionH relativeFrom="column">
                    <wp:posOffset>-137160</wp:posOffset>
                  </wp:positionH>
                  <wp:positionV relativeFrom="paragraph">
                    <wp:posOffset>-2253615</wp:posOffset>
                  </wp:positionV>
                  <wp:extent cx="229870" cy="22987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19691" y="19691"/>
                      <wp:lineTo x="19691" y="0"/>
                      <wp:lineTo x="0" y="0"/>
                    </wp:wrapPolygon>
                  </wp:wrapTight>
                  <wp:docPr id="52" name="Picture 5" descr="http://www.firstaid.cederroth.com/PageFiles/221/SS_EN-980_0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pl-PL"/>
              </w:rPr>
              <w:t>YYYY-MM-DD</w:t>
            </w:r>
          </w:p>
        </w:tc>
        <w:tc>
          <w:tcPr>
            <w:tcW w:w="2588" w:type="dxa"/>
          </w:tcPr>
          <w:p w:rsidR="00942A85" w:rsidRPr="00BE2F07" w:rsidRDefault="00942A85" w:rsidP="00686184">
            <w:pPr>
              <w:rPr>
                <w:lang w:val="pl-PL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79744" behindDoc="1" locked="0" layoutInCell="1" allowOverlap="1" wp14:anchorId="4F9DF09A" wp14:editId="792431D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40005</wp:posOffset>
                  </wp:positionV>
                  <wp:extent cx="834390" cy="476885"/>
                  <wp:effectExtent l="0" t="0" r="3810" b="0"/>
                  <wp:wrapTight wrapText="bothSides">
                    <wp:wrapPolygon edited="0">
                      <wp:start x="0" y="0"/>
                      <wp:lineTo x="0" y="20708"/>
                      <wp:lineTo x="21205" y="20708"/>
                      <wp:lineTo x="21205" y="0"/>
                      <wp:lineTo x="0" y="0"/>
                    </wp:wrapPolygon>
                  </wp:wrapTight>
                  <wp:docPr id="53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2A85" w:rsidTr="00686184">
        <w:tc>
          <w:tcPr>
            <w:tcW w:w="3936" w:type="dxa"/>
          </w:tcPr>
          <w:p w:rsidR="00942A85" w:rsidRDefault="00942A85" w:rsidP="00686184"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0768" behindDoc="1" locked="0" layoutInCell="1" allowOverlap="1" wp14:anchorId="7C99D707" wp14:editId="34DB2F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255270" cy="313055"/>
                  <wp:effectExtent l="0" t="0" r="0" b="0"/>
                  <wp:wrapTight wrapText="bothSides">
                    <wp:wrapPolygon edited="0">
                      <wp:start x="0" y="0"/>
                      <wp:lineTo x="0" y="19716"/>
                      <wp:lineTo x="19343" y="19716"/>
                      <wp:lineTo x="19343" y="0"/>
                      <wp:lineTo x="0" y="0"/>
                    </wp:wrapPolygon>
                  </wp:wrapTight>
                  <wp:docPr id="54" name="Picture 3" descr="http://www.firstaid.cederroth.com/PageFiles/221/SS_EN-980_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2A85" w:rsidRPr="00BE2F07" w:rsidRDefault="00994786" w:rsidP="004B08FE">
            <w:r>
              <w:t>EPCSBVS</w:t>
            </w:r>
            <w:r w:rsidR="00942A85">
              <w:t xml:space="preserve">-NNN                      </w:t>
            </w:r>
          </w:p>
        </w:tc>
        <w:tc>
          <w:tcPr>
            <w:tcW w:w="2976" w:type="dxa"/>
          </w:tcPr>
          <w:p w:rsidR="00942A85" w:rsidRDefault="00942A85" w:rsidP="00686184">
            <w:r>
              <w:rPr>
                <w:lang w:val="pl-PL"/>
              </w:rPr>
              <w:t xml:space="preserve">Pouze pro veterinární použití       </w:t>
            </w:r>
          </w:p>
          <w:p w:rsidR="00942A85" w:rsidRPr="00BE2F07" w:rsidRDefault="00942A85" w:rsidP="00686184">
            <w:pPr>
              <w:rPr>
                <w:lang w:val="pl-PL"/>
              </w:rPr>
            </w:pPr>
          </w:p>
        </w:tc>
        <w:tc>
          <w:tcPr>
            <w:tcW w:w="2588" w:type="dxa"/>
          </w:tcPr>
          <w:p w:rsidR="00942A85" w:rsidRPr="00BE2F07" w:rsidRDefault="00942A85" w:rsidP="00686184">
            <w:pPr>
              <w:rPr>
                <w:lang w:val="pl-PL"/>
              </w:rPr>
            </w:pPr>
          </w:p>
        </w:tc>
      </w:tr>
      <w:tr w:rsidR="00942A85" w:rsidTr="00686184">
        <w:tc>
          <w:tcPr>
            <w:tcW w:w="3936" w:type="dxa"/>
          </w:tcPr>
          <w:p w:rsidR="00942A85" w:rsidRPr="00290628" w:rsidRDefault="00942A85" w:rsidP="00686184">
            <w:pPr>
              <w:rPr>
                <w:lang w:val="pl-PL"/>
              </w:rPr>
            </w:pPr>
            <w:r w:rsidRPr="00BE2F07">
              <w:rPr>
                <w:noProof/>
                <w:lang w:val="cs-CZ" w:eastAsia="cs-CZ"/>
              </w:rPr>
              <w:drawing>
                <wp:inline distT="0" distB="0" distL="0" distR="0" wp14:anchorId="57B5CEF1" wp14:editId="74D0D58E">
                  <wp:extent cx="342900" cy="304796"/>
                  <wp:effectExtent l="0" t="0" r="0" b="4"/>
                  <wp:docPr id="55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2F07">
              <w:rPr>
                <w:lang w:val="pl-PL"/>
              </w:rPr>
              <w:t xml:space="preserve"> Laboratoire Service International</w:t>
            </w:r>
          </w:p>
        </w:tc>
        <w:tc>
          <w:tcPr>
            <w:tcW w:w="2976" w:type="dxa"/>
          </w:tcPr>
          <w:p w:rsidR="00942A85" w:rsidRDefault="00942A85" w:rsidP="00686184">
            <w:pPr>
              <w:rPr>
                <w:lang w:val="pl-PL"/>
              </w:rPr>
            </w:pPr>
          </w:p>
          <w:p w:rsidR="00942A85" w:rsidRPr="00BE2F07" w:rsidRDefault="00942A85" w:rsidP="00686184">
            <w:pPr>
              <w:rPr>
                <w:lang w:val="pl-PL"/>
              </w:rPr>
            </w:pPr>
            <w:r>
              <w:rPr>
                <w:lang w:val="pl-PL"/>
              </w:rPr>
              <w:t>Vyrobeno ve Francii</w:t>
            </w:r>
          </w:p>
        </w:tc>
        <w:tc>
          <w:tcPr>
            <w:tcW w:w="2588" w:type="dxa"/>
          </w:tcPr>
          <w:p w:rsidR="00942A85" w:rsidRPr="00BE2F07" w:rsidRDefault="00942A85" w:rsidP="00686184">
            <w:pPr>
              <w:rPr>
                <w:lang w:val="pl-PL"/>
              </w:rPr>
            </w:pPr>
          </w:p>
        </w:tc>
      </w:tr>
    </w:tbl>
    <w:p w:rsidR="00942A85" w:rsidRPr="00BE2F07" w:rsidRDefault="00942A85" w:rsidP="00942A85">
      <w:pPr>
        <w:ind w:firstLine="567"/>
      </w:pPr>
      <w:r w:rsidRPr="00BE2F07">
        <w:rPr>
          <w:lang w:val="pl-PL"/>
        </w:rPr>
        <w:t>69380 Lissieu-FRANC</w:t>
      </w:r>
      <w:r>
        <w:rPr>
          <w:lang w:val="pl-PL"/>
        </w:rPr>
        <w:t>I</w:t>
      </w:r>
      <w:r w:rsidRPr="00BE2F07">
        <w:rPr>
          <w:lang w:val="pl-PL"/>
        </w:rPr>
        <w:t xml:space="preserve">E                                               </w:t>
      </w:r>
    </w:p>
    <w:sectPr w:rsidR="00942A85" w:rsidRPr="00BE2F07">
      <w:headerReference w:type="default" r:id="rId1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407" w:rsidRDefault="00BF0407">
      <w:pPr>
        <w:spacing w:after="0" w:line="240" w:lineRule="auto"/>
      </w:pPr>
      <w:r>
        <w:separator/>
      </w:r>
    </w:p>
  </w:endnote>
  <w:endnote w:type="continuationSeparator" w:id="0">
    <w:p w:rsidR="00BF0407" w:rsidRDefault="00BF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407" w:rsidRDefault="00BF040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F0407" w:rsidRDefault="00BF0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B52" w:rsidRPr="001E7386" w:rsidRDefault="00ED2B52" w:rsidP="00ED2B52">
    <w:pPr>
      <w:rPr>
        <w:rFonts w:asciiTheme="minorHAnsi" w:hAnsiTheme="minorHAnsi" w:cstheme="minorHAnsi"/>
        <w:bCs/>
        <w:lang w:val="cs-CZ"/>
      </w:rPr>
    </w:pPr>
    <w:r w:rsidRPr="001E7386">
      <w:rPr>
        <w:rFonts w:asciiTheme="minorHAnsi" w:hAnsiTheme="minorHAnsi" w:cstheme="minorHAnsi"/>
        <w:bCs/>
        <w:lang w:val="cs-CZ"/>
      </w:rPr>
      <w:t xml:space="preserve">Text na vnější obal součást dokumentace schválené rozhodnutím </w:t>
    </w:r>
    <w:proofErr w:type="spellStart"/>
    <w:r w:rsidRPr="001E7386">
      <w:rPr>
        <w:rFonts w:asciiTheme="minorHAnsi" w:hAnsiTheme="minorHAnsi" w:cstheme="minorHAnsi"/>
        <w:bCs/>
        <w:lang w:val="cs-CZ"/>
      </w:rPr>
      <w:t>sp.zn</w:t>
    </w:r>
    <w:proofErr w:type="spellEnd"/>
    <w:r w:rsidRPr="001E7386">
      <w:rPr>
        <w:rFonts w:asciiTheme="minorHAnsi" w:hAnsiTheme="minorHAnsi" w:cstheme="minorHAnsi"/>
        <w:bCs/>
        <w:lang w:val="cs-CZ"/>
      </w:rPr>
      <w:t xml:space="preserve">. </w:t>
    </w:r>
    <w:sdt>
      <w:sdtPr>
        <w:rPr>
          <w:rFonts w:asciiTheme="minorHAnsi" w:hAnsiTheme="minorHAnsi" w:cstheme="minorHAnsi"/>
          <w:bCs/>
          <w:lang w:val="cs-CZ"/>
        </w:rPr>
        <w:id w:val="-936898240"/>
        <w:placeholder>
          <w:docPart w:val="7E14B5A762A7401195DC67621764865F"/>
        </w:placeholder>
        <w:text/>
      </w:sdtPr>
      <w:sdtEndPr/>
      <w:sdtContent>
        <w:r w:rsidRPr="001E7386">
          <w:rPr>
            <w:rFonts w:asciiTheme="minorHAnsi" w:hAnsiTheme="minorHAnsi" w:cstheme="minorHAnsi"/>
            <w:bCs/>
            <w:lang w:val="cs-CZ"/>
          </w:rPr>
          <w:t>USKVBL/15060/2024/POD,</w:t>
        </w:r>
      </w:sdtContent>
    </w:sdt>
    <w:r w:rsidRPr="001E7386">
      <w:rPr>
        <w:rFonts w:asciiTheme="minorHAnsi" w:hAnsiTheme="minorHAnsi" w:cstheme="minorHAnsi"/>
        <w:bCs/>
        <w:lang w:val="cs-CZ"/>
      </w:rPr>
      <w:t xml:space="preserve"> č.j. </w:t>
    </w:r>
    <w:sdt>
      <w:sdtPr>
        <w:rPr>
          <w:rFonts w:asciiTheme="minorHAnsi" w:eastAsia="Times New Roman" w:hAnsiTheme="minorHAnsi" w:cstheme="minorHAnsi"/>
          <w:lang w:val="cs-CZ" w:eastAsia="cs-CZ"/>
        </w:rPr>
        <w:id w:val="546577111"/>
        <w:placeholder>
          <w:docPart w:val="7E14B5A762A7401195DC67621764865F"/>
        </w:placeholder>
        <w:text/>
      </w:sdtPr>
      <w:sdtEndPr/>
      <w:sdtContent>
        <w:r w:rsidR="00F068E6" w:rsidRPr="001E7386">
          <w:rPr>
            <w:rFonts w:asciiTheme="minorHAnsi" w:eastAsia="Times New Roman" w:hAnsiTheme="minorHAnsi" w:cstheme="minorHAnsi"/>
            <w:lang w:val="cs-CZ" w:eastAsia="cs-CZ"/>
          </w:rPr>
          <w:t>USKVBL/283/2025/REG-</w:t>
        </w:r>
        <w:proofErr w:type="spellStart"/>
        <w:r w:rsidR="00F068E6" w:rsidRPr="001E7386">
          <w:rPr>
            <w:rFonts w:asciiTheme="minorHAnsi" w:eastAsia="Times New Roman" w:hAnsiTheme="minorHAnsi" w:cstheme="minorHAnsi"/>
            <w:lang w:val="cs-CZ" w:eastAsia="cs-CZ"/>
          </w:rPr>
          <w:t>Gro</w:t>
        </w:r>
        <w:proofErr w:type="spellEnd"/>
      </w:sdtContent>
    </w:sdt>
    <w:r w:rsidRPr="001E7386">
      <w:rPr>
        <w:rFonts w:asciiTheme="minorHAnsi" w:hAnsiTheme="minorHAnsi" w:cstheme="minorHAnsi"/>
        <w:bCs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lang w:val="cs-CZ"/>
        </w:rPr>
        <w:id w:val="175780718"/>
        <w:placeholder>
          <w:docPart w:val="0D59C76547C04186A55F872D415E7316"/>
        </w:placeholder>
        <w:date w:fullDate="2025-01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068E6" w:rsidRPr="001E7386">
          <w:rPr>
            <w:rFonts w:asciiTheme="minorHAnsi" w:hAnsiTheme="minorHAnsi" w:cstheme="minorHAnsi"/>
            <w:bCs/>
            <w:lang w:val="cs-CZ"/>
          </w:rPr>
          <w:t>10.1.2025</w:t>
        </w:r>
      </w:sdtContent>
    </w:sdt>
    <w:r w:rsidRPr="001E7386">
      <w:rPr>
        <w:rFonts w:asciiTheme="minorHAnsi" w:hAnsiTheme="minorHAnsi" w:cstheme="minorHAnsi"/>
        <w:bCs/>
        <w:lang w:val="cs-CZ"/>
      </w:rPr>
      <w:t xml:space="preserve"> o prodloužení rozhodnutí o schválení veterinárního přípravku </w:t>
    </w:r>
    <w:sdt>
      <w:sdtPr>
        <w:rPr>
          <w:rFonts w:asciiTheme="minorHAnsi" w:hAnsiTheme="minorHAnsi" w:cstheme="minorHAnsi"/>
          <w:bCs/>
          <w:lang w:val="cs-CZ"/>
        </w:rPr>
        <w:id w:val="-865202493"/>
        <w:placeholder>
          <w:docPart w:val="7E14B5A762A7401195DC67621764865F"/>
        </w:placeholder>
        <w:text/>
      </w:sdtPr>
      <w:sdtEndPr/>
      <w:sdtContent>
        <w:proofErr w:type="spellStart"/>
        <w:r w:rsidRPr="001E7386">
          <w:rPr>
            <w:rFonts w:asciiTheme="minorHAnsi" w:hAnsiTheme="minorHAnsi" w:cstheme="minorHAnsi"/>
            <w:bCs/>
            <w:lang w:val="cs-CZ"/>
          </w:rPr>
          <w:t>VetMAX</w:t>
        </w:r>
        <w:proofErr w:type="spellEnd"/>
        <w:r w:rsidRPr="001E7386">
          <w:rPr>
            <w:rFonts w:asciiTheme="minorHAnsi" w:hAnsiTheme="minorHAnsi" w:cstheme="minorHAnsi"/>
            <w:bCs/>
            <w:lang w:val="cs-CZ"/>
          </w:rPr>
          <w:t xml:space="preserve"> </w:t>
        </w:r>
        <w:proofErr w:type="spellStart"/>
        <w:r w:rsidRPr="001E7386">
          <w:rPr>
            <w:rFonts w:asciiTheme="minorHAnsi" w:hAnsiTheme="minorHAnsi" w:cstheme="minorHAnsi"/>
            <w:bCs/>
            <w:lang w:val="cs-CZ"/>
          </w:rPr>
          <w:t>Schmallenberg</w:t>
        </w:r>
        <w:proofErr w:type="spellEnd"/>
        <w:r w:rsidRPr="001E7386">
          <w:rPr>
            <w:rFonts w:asciiTheme="minorHAnsi" w:hAnsiTheme="minorHAnsi" w:cstheme="minorHAnsi"/>
            <w:bCs/>
            <w:lang w:val="cs-CZ"/>
          </w:rPr>
          <w:t xml:space="preserve"> Virus </w:t>
        </w:r>
        <w:proofErr w:type="spellStart"/>
        <w:r w:rsidRPr="001E7386">
          <w:rPr>
            <w:rFonts w:asciiTheme="minorHAnsi" w:hAnsiTheme="minorHAnsi" w:cstheme="minorHAnsi"/>
            <w:bCs/>
            <w:lang w:val="cs-CZ"/>
          </w:rPr>
          <w:t>Kit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9pt;height:13.75pt" o:bullet="t">
        <v:imagedata r:id="rId1" o:title=""/>
      </v:shape>
    </w:pict>
  </w:numPicBullet>
  <w:abstractNum w:abstractNumId="0" w15:restartNumberingAfterBreak="0">
    <w:nsid w:val="1839688D"/>
    <w:multiLevelType w:val="multilevel"/>
    <w:tmpl w:val="72AC90D0"/>
    <w:lvl w:ilvl="0">
      <w:numFmt w:val="bullet"/>
      <w:lvlText w:val=""/>
      <w:lvlPicBulletId w:val="0"/>
      <w:lvlJc w:val="left"/>
      <w:pPr>
        <w:ind w:left="360" w:hanging="360"/>
      </w:pPr>
      <w:rPr>
        <w:rFonts w:hAnsi="Symbol" w:hint="default"/>
        <w:sz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120" w:hanging="360"/>
      </w:pPr>
      <w:rPr>
        <w:rFonts w:ascii="Symbol" w:hAnsi="Symbol"/>
      </w:rPr>
    </w:lvl>
  </w:abstractNum>
  <w:abstractNum w:abstractNumId="1" w15:restartNumberingAfterBreak="0">
    <w:nsid w:val="25155D82"/>
    <w:multiLevelType w:val="multilevel"/>
    <w:tmpl w:val="3D509CE6"/>
    <w:lvl w:ilvl="0">
      <w:numFmt w:val="bullet"/>
      <w:lvlText w:val=""/>
      <w:lvlPicBulletId w:val="0"/>
      <w:lvlJc w:val="left"/>
      <w:pPr>
        <w:ind w:left="360" w:hanging="360"/>
      </w:pPr>
      <w:rPr>
        <w:rFonts w:hAnsi="Symbol" w:hint="default"/>
        <w:sz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120" w:hanging="360"/>
      </w:pPr>
      <w:rPr>
        <w:rFonts w:ascii="Symbol" w:hAnsi="Symbol"/>
      </w:rPr>
    </w:lvl>
  </w:abstractNum>
  <w:abstractNum w:abstractNumId="2" w15:restartNumberingAfterBreak="0">
    <w:nsid w:val="48116CDE"/>
    <w:multiLevelType w:val="multilevel"/>
    <w:tmpl w:val="8DA8C7DA"/>
    <w:lvl w:ilvl="0">
      <w:numFmt w:val="bullet"/>
      <w:lvlText w:val=""/>
      <w:lvlPicBulletId w:val="0"/>
      <w:lvlJc w:val="left"/>
      <w:pPr>
        <w:ind w:left="360" w:hanging="360"/>
      </w:pPr>
      <w:rPr>
        <w:rFonts w:hAnsi="Symbol" w:hint="default"/>
        <w:sz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120" w:hanging="360"/>
      </w:pPr>
      <w:rPr>
        <w:rFonts w:ascii="Symbol" w:hAnsi="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02"/>
    <w:rsid w:val="00007203"/>
    <w:rsid w:val="000B46B6"/>
    <w:rsid w:val="000C55B9"/>
    <w:rsid w:val="00166699"/>
    <w:rsid w:val="001B32C1"/>
    <w:rsid w:val="001E7386"/>
    <w:rsid w:val="00290628"/>
    <w:rsid w:val="00297278"/>
    <w:rsid w:val="002B3BDA"/>
    <w:rsid w:val="0035414B"/>
    <w:rsid w:val="00374FFC"/>
    <w:rsid w:val="003C7BBE"/>
    <w:rsid w:val="00441698"/>
    <w:rsid w:val="00471DC2"/>
    <w:rsid w:val="0049180C"/>
    <w:rsid w:val="004B08FE"/>
    <w:rsid w:val="004F3B6D"/>
    <w:rsid w:val="006428FD"/>
    <w:rsid w:val="006B148E"/>
    <w:rsid w:val="006E629A"/>
    <w:rsid w:val="006F3099"/>
    <w:rsid w:val="007655A1"/>
    <w:rsid w:val="00785521"/>
    <w:rsid w:val="007E0E0E"/>
    <w:rsid w:val="007F632A"/>
    <w:rsid w:val="008217D8"/>
    <w:rsid w:val="00847E02"/>
    <w:rsid w:val="0085051F"/>
    <w:rsid w:val="0087204B"/>
    <w:rsid w:val="008A4DF4"/>
    <w:rsid w:val="008C4C64"/>
    <w:rsid w:val="00942A85"/>
    <w:rsid w:val="00986ECC"/>
    <w:rsid w:val="00994786"/>
    <w:rsid w:val="009A4D48"/>
    <w:rsid w:val="009B7F29"/>
    <w:rsid w:val="00A27604"/>
    <w:rsid w:val="00A762EF"/>
    <w:rsid w:val="00A82F5C"/>
    <w:rsid w:val="00AA4863"/>
    <w:rsid w:val="00BE0177"/>
    <w:rsid w:val="00BF0407"/>
    <w:rsid w:val="00C107B8"/>
    <w:rsid w:val="00C26A1B"/>
    <w:rsid w:val="00D50A28"/>
    <w:rsid w:val="00DE7901"/>
    <w:rsid w:val="00E007C1"/>
    <w:rsid w:val="00E35880"/>
    <w:rsid w:val="00EC2F62"/>
    <w:rsid w:val="00ED2B52"/>
    <w:rsid w:val="00EE68F5"/>
    <w:rsid w:val="00F068E6"/>
    <w:rsid w:val="00F410CE"/>
    <w:rsid w:val="00FA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51BB"/>
  <w15:docId w15:val="{D3203D7E-5E3E-44C3-83DC-E4AAA077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suppressAutoHyphens w:val="0"/>
      <w:spacing w:line="249" w:lineRule="auto"/>
      <w:ind w:left="720"/>
      <w:textAlignment w:val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D4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007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B52"/>
  </w:style>
  <w:style w:type="paragraph" w:styleId="Zpat">
    <w:name w:val="footer"/>
    <w:basedOn w:val="Normln"/>
    <w:link w:val="ZpatChar"/>
    <w:uiPriority w:val="99"/>
    <w:unhideWhenUsed/>
    <w:rsid w:val="00ED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B52"/>
  </w:style>
  <w:style w:type="character" w:styleId="Zstupntext">
    <w:name w:val="Placeholder Text"/>
    <w:rsid w:val="00ED2B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14B5A762A7401195DC6762176486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174FA8-2072-46A1-9F23-753AB0AB77B1}"/>
      </w:docPartPr>
      <w:docPartBody>
        <w:p w:rsidR="0038362C" w:rsidRDefault="0004263E" w:rsidP="0004263E">
          <w:pPr>
            <w:pStyle w:val="7E14B5A762A7401195DC67621764865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D59C76547C04186A55F872D415E7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06EACE-7D64-4D7A-A19E-9074B05FC147}"/>
      </w:docPartPr>
      <w:docPartBody>
        <w:p w:rsidR="0038362C" w:rsidRDefault="0004263E" w:rsidP="0004263E">
          <w:pPr>
            <w:pStyle w:val="0D59C76547C04186A55F872D415E7316"/>
          </w:pPr>
          <w:r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3E"/>
    <w:rsid w:val="0004263E"/>
    <w:rsid w:val="0038362C"/>
    <w:rsid w:val="00423E71"/>
    <w:rsid w:val="00423FFB"/>
    <w:rsid w:val="004A2C32"/>
    <w:rsid w:val="005A33A0"/>
    <w:rsid w:val="008D4324"/>
    <w:rsid w:val="00B6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4263E"/>
    <w:rPr>
      <w:color w:val="808080"/>
    </w:rPr>
  </w:style>
  <w:style w:type="paragraph" w:customStyle="1" w:styleId="7E14B5A762A7401195DC67621764865F">
    <w:name w:val="7E14B5A762A7401195DC67621764865F"/>
    <w:rsid w:val="0004263E"/>
  </w:style>
  <w:style w:type="paragraph" w:customStyle="1" w:styleId="0D59C76547C04186A55F872D415E7316">
    <w:name w:val="0D59C76547C04186A55F872D415E7316"/>
    <w:rsid w:val="000426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252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Fałkowska-Podstawka, Magda</dc:creator>
  <dc:description/>
  <cp:lastModifiedBy>Morávková Věra</cp:lastModifiedBy>
  <cp:revision>10</cp:revision>
  <dcterms:created xsi:type="dcterms:W3CDTF">2025-01-06T14:42:00Z</dcterms:created>
  <dcterms:modified xsi:type="dcterms:W3CDTF">2025-01-15T10:15:00Z</dcterms:modified>
</cp:coreProperties>
</file>