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C8DE6" w14:textId="77777777" w:rsidR="004D0B4B" w:rsidRPr="00E316A6" w:rsidRDefault="004D0B4B" w:rsidP="005A7EEE">
      <w:pPr>
        <w:spacing w:after="120" w:line="276" w:lineRule="auto"/>
        <w:jc w:val="both"/>
        <w:rPr>
          <w:rFonts w:cstheme="minorHAnsi"/>
          <w:lang w:val="cs-CZ"/>
        </w:rPr>
      </w:pPr>
    </w:p>
    <w:p w14:paraId="52899E91" w14:textId="6BC44F29" w:rsidR="00D61CB3" w:rsidRPr="00E316A6" w:rsidRDefault="00624D7A" w:rsidP="00896497">
      <w:pPr>
        <w:spacing w:after="120" w:line="276" w:lineRule="auto"/>
        <w:jc w:val="both"/>
        <w:rPr>
          <w:rFonts w:cstheme="minorHAnsi"/>
          <w:b/>
          <w:bCs/>
          <w:lang w:val="cs-CZ"/>
        </w:rPr>
      </w:pPr>
      <w:proofErr w:type="spellStart"/>
      <w:r w:rsidRPr="00E316A6">
        <w:rPr>
          <w:rFonts w:cstheme="minorHAnsi"/>
          <w:b/>
          <w:bCs/>
          <w:lang w:val="cs-CZ"/>
        </w:rPr>
        <w:t>Provilan</w:t>
      </w:r>
      <w:proofErr w:type="spellEnd"/>
      <w:r w:rsidRPr="00E316A6">
        <w:rPr>
          <w:rFonts w:cstheme="minorHAnsi"/>
          <w:b/>
          <w:bCs/>
          <w:lang w:val="cs-CZ"/>
        </w:rPr>
        <w:t xml:space="preserve"> VET </w:t>
      </w:r>
      <w:r w:rsidR="03A8C00D" w:rsidRPr="00E316A6">
        <w:rPr>
          <w:rFonts w:cstheme="minorHAnsi"/>
          <w:b/>
          <w:bCs/>
          <w:lang w:val="cs-CZ"/>
        </w:rPr>
        <w:t>DENTAL CARE</w:t>
      </w:r>
      <w:r w:rsidR="005A7EEE" w:rsidRPr="00E316A6">
        <w:rPr>
          <w:rFonts w:cstheme="minorHAnsi"/>
          <w:b/>
          <w:bCs/>
          <w:lang w:val="cs-CZ"/>
        </w:rPr>
        <w:t xml:space="preserve"> </w:t>
      </w:r>
    </w:p>
    <w:p w14:paraId="6B69AC94" w14:textId="03E71126" w:rsidR="00D61CB3" w:rsidRPr="00E316A6" w:rsidRDefault="00D61CB3" w:rsidP="00896497">
      <w:pPr>
        <w:spacing w:after="120" w:line="276" w:lineRule="auto"/>
        <w:jc w:val="both"/>
        <w:rPr>
          <w:rFonts w:cstheme="minorHAnsi"/>
          <w:lang w:val="cs-CZ"/>
        </w:rPr>
      </w:pPr>
      <w:r w:rsidRPr="00E316A6">
        <w:rPr>
          <w:rFonts w:cstheme="minorHAnsi"/>
          <w:b/>
          <w:bCs/>
          <w:lang w:val="cs-CZ"/>
        </w:rPr>
        <w:t>100 ml</w:t>
      </w:r>
      <w:r w:rsidRPr="00E316A6">
        <w:rPr>
          <w:rFonts w:cstheme="minorHAnsi"/>
          <w:lang w:val="cs-CZ"/>
        </w:rPr>
        <w:t xml:space="preserve"> </w:t>
      </w:r>
    </w:p>
    <w:p w14:paraId="500E8806" w14:textId="54EFA955" w:rsidR="00D61CB3" w:rsidRPr="00E316A6" w:rsidRDefault="00AB4F64" w:rsidP="00D61CB3">
      <w:pPr>
        <w:spacing w:after="120" w:line="276" w:lineRule="auto"/>
        <w:jc w:val="both"/>
        <w:rPr>
          <w:rFonts w:cstheme="minorHAnsi"/>
          <w:lang w:val="cs-CZ"/>
        </w:rPr>
      </w:pPr>
      <w:proofErr w:type="spellStart"/>
      <w:r w:rsidRPr="00AB4F64">
        <w:rPr>
          <w:rFonts w:cstheme="minorHAnsi"/>
          <w:lang w:val="cs-CZ"/>
        </w:rPr>
        <w:t>Provilan</w:t>
      </w:r>
      <w:proofErr w:type="spellEnd"/>
      <w:r w:rsidRPr="00AB4F64">
        <w:rPr>
          <w:rFonts w:cstheme="minorHAnsi"/>
          <w:lang w:val="cs-CZ"/>
        </w:rPr>
        <w:t xml:space="preserve"> VET </w:t>
      </w:r>
      <w:r w:rsidR="00D61CB3" w:rsidRPr="00E316A6">
        <w:rPr>
          <w:rFonts w:cstheme="minorHAnsi"/>
          <w:lang w:val="cs-CZ"/>
        </w:rPr>
        <w:t xml:space="preserve">DENTAL CARE je speciálně vytvořený roztok pro dentální hygienu vašeho domácího mazlíčka. Přidaná </w:t>
      </w:r>
      <w:proofErr w:type="spellStart"/>
      <w:r w:rsidR="00D61CB3" w:rsidRPr="00E316A6">
        <w:rPr>
          <w:rFonts w:cstheme="minorHAnsi"/>
          <w:lang w:val="cs-CZ"/>
        </w:rPr>
        <w:t>probiotika</w:t>
      </w:r>
      <w:proofErr w:type="spellEnd"/>
      <w:r w:rsidR="00D61CB3" w:rsidRPr="00E316A6">
        <w:rPr>
          <w:rFonts w:cstheme="minorHAnsi"/>
          <w:lang w:val="cs-CZ"/>
        </w:rPr>
        <w:t xml:space="preserve"> přispívají k čištění zubů a dásní a zabraňují </w:t>
      </w:r>
      <w:r w:rsidR="00D13D56">
        <w:rPr>
          <w:rFonts w:cstheme="minorHAnsi"/>
          <w:lang w:val="cs-CZ"/>
        </w:rPr>
        <w:t xml:space="preserve">usazovaní nečistot </w:t>
      </w:r>
      <w:r w:rsidR="00D61CB3" w:rsidRPr="00E316A6">
        <w:rPr>
          <w:rFonts w:cstheme="minorHAnsi"/>
          <w:lang w:val="cs-CZ"/>
        </w:rPr>
        <w:t>v těžko přístupných místech.</w:t>
      </w:r>
      <w:r w:rsidR="00D61CB3" w:rsidRPr="00E316A6" w:rsidDel="00D61CB3">
        <w:rPr>
          <w:rFonts w:cstheme="minorHAnsi"/>
          <w:lang w:val="cs-CZ"/>
        </w:rPr>
        <w:t xml:space="preserve"> </w:t>
      </w:r>
    </w:p>
    <w:p w14:paraId="00773AF9" w14:textId="77777777" w:rsidR="00DB059D" w:rsidRPr="00E316A6" w:rsidRDefault="00D61CB3" w:rsidP="00D61CB3">
      <w:pPr>
        <w:spacing w:after="120" w:line="276" w:lineRule="auto"/>
        <w:jc w:val="both"/>
        <w:rPr>
          <w:rFonts w:cstheme="minorHAnsi"/>
          <w:lang w:val="cs-CZ"/>
        </w:rPr>
      </w:pPr>
      <w:r w:rsidRPr="00E316A6">
        <w:rPr>
          <w:rFonts w:cstheme="minorHAnsi"/>
          <w:lang w:val="cs-CZ"/>
        </w:rPr>
        <w:t xml:space="preserve">Návod k použití: Nastříkejte 1 až 2krát denně přímo na zuby a dásně. Pro dosažení nejlepších výsledků se doporučuje, aby byl zubní kámen před použitím přípravku odstraněn veterinárním lékařem (doporučeno pro starší zvířata). Pro udržení zdravých zubů </w:t>
      </w:r>
      <w:r w:rsidR="0004645A" w:rsidRPr="00E316A6">
        <w:rPr>
          <w:rFonts w:cstheme="minorHAnsi"/>
          <w:lang w:val="cs-CZ"/>
        </w:rPr>
        <w:t xml:space="preserve">a dásní </w:t>
      </w:r>
      <w:r w:rsidRPr="00E316A6">
        <w:rPr>
          <w:rFonts w:cstheme="minorHAnsi"/>
          <w:lang w:val="cs-CZ"/>
        </w:rPr>
        <w:t>je též doporučeno pravidelně používat vhodný zubní kartáček a pastu.</w:t>
      </w:r>
      <w:bookmarkStart w:id="0" w:name="_Hlk193108448"/>
      <w:bookmarkStart w:id="1" w:name="_Hlk193105496"/>
    </w:p>
    <w:p w14:paraId="29AB606B" w14:textId="4614738D" w:rsidR="00D61CB3" w:rsidRPr="00E316A6" w:rsidRDefault="00896497" w:rsidP="00D61CB3">
      <w:pPr>
        <w:spacing w:after="120" w:line="276" w:lineRule="auto"/>
        <w:jc w:val="both"/>
        <w:rPr>
          <w:rFonts w:cstheme="minorHAnsi"/>
          <w:lang w:val="cs-CZ"/>
        </w:rPr>
      </w:pPr>
      <w:r w:rsidRPr="00E316A6">
        <w:rPr>
          <w:rFonts w:cstheme="minorHAnsi"/>
          <w:lang w:val="cs-CZ"/>
        </w:rPr>
        <w:t>Složení</w:t>
      </w:r>
      <w:r w:rsidR="00D61CB3" w:rsidRPr="00E316A6">
        <w:rPr>
          <w:rFonts w:cstheme="minorHAnsi"/>
          <w:lang w:val="cs-CZ"/>
        </w:rPr>
        <w:t xml:space="preserve">: uvedeno na obalu </w:t>
      </w:r>
      <w:r w:rsidRPr="00E316A6">
        <w:rPr>
          <w:rFonts w:cstheme="minorHAnsi"/>
          <w:lang w:val="cs-CZ"/>
        </w:rPr>
        <w:t xml:space="preserve">viz </w:t>
      </w:r>
      <w:proofErr w:type="spellStart"/>
      <w:r w:rsidR="00D61CB3" w:rsidRPr="00E316A6">
        <w:rPr>
          <w:rFonts w:cstheme="minorHAnsi"/>
          <w:lang w:val="cs-CZ"/>
        </w:rPr>
        <w:t>Ing</w:t>
      </w:r>
      <w:r w:rsidR="00EC1282">
        <w:rPr>
          <w:rFonts w:cstheme="minorHAnsi"/>
          <w:lang w:val="cs-CZ"/>
        </w:rPr>
        <w:t>r</w:t>
      </w:r>
      <w:r w:rsidR="00D61CB3" w:rsidRPr="00E316A6">
        <w:rPr>
          <w:rFonts w:cstheme="minorHAnsi"/>
          <w:lang w:val="cs-CZ"/>
        </w:rPr>
        <w:t>edients</w:t>
      </w:r>
      <w:proofErr w:type="spellEnd"/>
      <w:r w:rsidR="00D61CB3" w:rsidRPr="00E316A6">
        <w:rPr>
          <w:rFonts w:cstheme="minorHAnsi"/>
          <w:lang w:val="cs-CZ"/>
        </w:rPr>
        <w:t> </w:t>
      </w:r>
      <w:r w:rsidRPr="00E316A6">
        <w:rPr>
          <w:rFonts w:cstheme="minorHAnsi"/>
          <w:i/>
          <w:lang w:val="cs-CZ"/>
        </w:rPr>
        <w:t>(</w:t>
      </w:r>
      <w:proofErr w:type="spellStart"/>
      <w:r w:rsidR="00D61CB3" w:rsidRPr="00E316A6">
        <w:rPr>
          <w:rFonts w:cstheme="minorHAnsi"/>
          <w:i/>
          <w:lang w:val="cs-CZ"/>
        </w:rPr>
        <w:t>Aqua</w:t>
      </w:r>
      <w:proofErr w:type="spellEnd"/>
      <w:r w:rsidR="00D61CB3" w:rsidRPr="00E316A6">
        <w:rPr>
          <w:rFonts w:cstheme="minorHAnsi"/>
          <w:i/>
          <w:lang w:val="cs-CZ"/>
        </w:rPr>
        <w:t xml:space="preserve">, </w:t>
      </w:r>
      <w:proofErr w:type="spellStart"/>
      <w:r w:rsidR="00D61CB3" w:rsidRPr="00E316A6">
        <w:rPr>
          <w:rFonts w:cstheme="minorHAnsi"/>
          <w:i/>
          <w:lang w:val="cs-CZ"/>
        </w:rPr>
        <w:t>Citric</w:t>
      </w:r>
      <w:proofErr w:type="spellEnd"/>
      <w:r w:rsidR="00D61CB3" w:rsidRPr="00E316A6">
        <w:rPr>
          <w:rFonts w:cstheme="minorHAnsi"/>
          <w:i/>
          <w:lang w:val="cs-CZ"/>
        </w:rPr>
        <w:t xml:space="preserve"> Acid, </w:t>
      </w:r>
      <w:proofErr w:type="spellStart"/>
      <w:r w:rsidR="00D61CB3" w:rsidRPr="00E316A6">
        <w:rPr>
          <w:rFonts w:cstheme="minorHAnsi"/>
          <w:i/>
          <w:lang w:val="cs-CZ"/>
        </w:rPr>
        <w:t>Tetrasodium</w:t>
      </w:r>
      <w:proofErr w:type="spellEnd"/>
      <w:r w:rsidR="00D61CB3" w:rsidRPr="00E316A6">
        <w:rPr>
          <w:rFonts w:cstheme="minorHAnsi"/>
          <w:i/>
          <w:lang w:val="cs-CZ"/>
        </w:rPr>
        <w:t xml:space="preserve"> </w:t>
      </w:r>
      <w:proofErr w:type="spellStart"/>
      <w:r w:rsidR="00D61CB3" w:rsidRPr="00E316A6">
        <w:rPr>
          <w:rFonts w:cstheme="minorHAnsi"/>
          <w:i/>
          <w:lang w:val="cs-CZ"/>
        </w:rPr>
        <w:t>Glutamate</w:t>
      </w:r>
      <w:proofErr w:type="spellEnd"/>
      <w:r w:rsidR="00D61CB3" w:rsidRPr="00E316A6">
        <w:rPr>
          <w:rFonts w:cstheme="minorHAnsi"/>
          <w:i/>
          <w:lang w:val="cs-CZ"/>
        </w:rPr>
        <w:t xml:space="preserve"> </w:t>
      </w:r>
      <w:proofErr w:type="spellStart"/>
      <w:r w:rsidR="00D61CB3" w:rsidRPr="00E316A6">
        <w:rPr>
          <w:rFonts w:cstheme="minorHAnsi"/>
          <w:i/>
          <w:lang w:val="cs-CZ"/>
        </w:rPr>
        <w:t>Diacetate</w:t>
      </w:r>
      <w:proofErr w:type="spellEnd"/>
      <w:r w:rsidR="00D61CB3" w:rsidRPr="00E316A6">
        <w:rPr>
          <w:rFonts w:cstheme="minorHAnsi"/>
          <w:i/>
          <w:lang w:val="cs-CZ"/>
        </w:rPr>
        <w:t xml:space="preserve">, </w:t>
      </w:r>
      <w:proofErr w:type="spellStart"/>
      <w:r w:rsidR="00D61CB3" w:rsidRPr="00E316A6">
        <w:rPr>
          <w:rFonts w:cstheme="minorHAnsi"/>
          <w:i/>
          <w:lang w:val="cs-CZ"/>
        </w:rPr>
        <w:t>Alcohol</w:t>
      </w:r>
      <w:proofErr w:type="spellEnd"/>
      <w:r w:rsidR="00D61CB3" w:rsidRPr="00E316A6">
        <w:rPr>
          <w:rFonts w:cstheme="minorHAnsi"/>
          <w:i/>
          <w:lang w:val="cs-CZ"/>
        </w:rPr>
        <w:t xml:space="preserve">, </w:t>
      </w:r>
      <w:proofErr w:type="spellStart"/>
      <w:r w:rsidR="00D61CB3" w:rsidRPr="00E316A6">
        <w:rPr>
          <w:rFonts w:cstheme="minorHAnsi"/>
          <w:i/>
          <w:lang w:val="cs-CZ"/>
        </w:rPr>
        <w:t>Sodium</w:t>
      </w:r>
      <w:proofErr w:type="spellEnd"/>
      <w:r w:rsidR="00D61CB3" w:rsidRPr="00E316A6">
        <w:rPr>
          <w:rFonts w:cstheme="minorHAnsi"/>
          <w:i/>
          <w:lang w:val="cs-CZ"/>
        </w:rPr>
        <w:t xml:space="preserve"> </w:t>
      </w:r>
      <w:proofErr w:type="spellStart"/>
      <w:r w:rsidR="00D61CB3" w:rsidRPr="00E316A6">
        <w:rPr>
          <w:rFonts w:cstheme="minorHAnsi"/>
          <w:i/>
          <w:lang w:val="cs-CZ"/>
        </w:rPr>
        <w:t>Laureth</w:t>
      </w:r>
      <w:proofErr w:type="spellEnd"/>
      <w:r w:rsidR="00D61CB3" w:rsidRPr="00E316A6">
        <w:rPr>
          <w:rFonts w:cstheme="minorHAnsi"/>
          <w:i/>
          <w:lang w:val="cs-CZ"/>
        </w:rPr>
        <w:t xml:space="preserve"> </w:t>
      </w:r>
      <w:proofErr w:type="spellStart"/>
      <w:r w:rsidR="00D61CB3" w:rsidRPr="00E316A6">
        <w:rPr>
          <w:rFonts w:cstheme="minorHAnsi"/>
          <w:i/>
          <w:lang w:val="cs-CZ"/>
        </w:rPr>
        <w:t>Sulfate</w:t>
      </w:r>
      <w:proofErr w:type="spellEnd"/>
      <w:r w:rsidR="00D61CB3" w:rsidRPr="00E316A6">
        <w:rPr>
          <w:rFonts w:cstheme="minorHAnsi"/>
          <w:i/>
          <w:lang w:val="cs-CZ"/>
        </w:rPr>
        <w:t xml:space="preserve">, </w:t>
      </w:r>
      <w:proofErr w:type="spellStart"/>
      <w:r w:rsidR="00D61CB3" w:rsidRPr="00E316A6">
        <w:rPr>
          <w:rFonts w:cstheme="minorHAnsi"/>
          <w:i/>
          <w:lang w:val="cs-CZ"/>
        </w:rPr>
        <w:t>Ricinus</w:t>
      </w:r>
      <w:proofErr w:type="spellEnd"/>
      <w:r w:rsidR="00D61CB3" w:rsidRPr="00E316A6">
        <w:rPr>
          <w:rFonts w:cstheme="minorHAnsi"/>
          <w:i/>
          <w:lang w:val="cs-CZ"/>
        </w:rPr>
        <w:t xml:space="preserve"> </w:t>
      </w:r>
      <w:proofErr w:type="spellStart"/>
      <w:r w:rsidR="00D61CB3" w:rsidRPr="00E316A6">
        <w:rPr>
          <w:rFonts w:cstheme="minorHAnsi"/>
          <w:i/>
          <w:lang w:val="cs-CZ"/>
        </w:rPr>
        <w:t>Communis</w:t>
      </w:r>
      <w:proofErr w:type="spellEnd"/>
      <w:r w:rsidR="00D61CB3" w:rsidRPr="00E316A6">
        <w:rPr>
          <w:rFonts w:cstheme="minorHAnsi"/>
          <w:i/>
          <w:lang w:val="cs-CZ"/>
        </w:rPr>
        <w:t xml:space="preserve"> </w:t>
      </w:r>
      <w:proofErr w:type="spellStart"/>
      <w:r w:rsidR="00D61CB3" w:rsidRPr="00E316A6">
        <w:rPr>
          <w:rFonts w:cstheme="minorHAnsi"/>
          <w:i/>
          <w:lang w:val="cs-CZ"/>
        </w:rPr>
        <w:t>Seed</w:t>
      </w:r>
      <w:proofErr w:type="spellEnd"/>
      <w:r w:rsidR="00D61CB3" w:rsidRPr="00E316A6">
        <w:rPr>
          <w:rFonts w:cstheme="minorHAnsi"/>
          <w:i/>
          <w:lang w:val="cs-CZ"/>
        </w:rPr>
        <w:t xml:space="preserve"> </w:t>
      </w:r>
      <w:proofErr w:type="spellStart"/>
      <w:r w:rsidR="00D61CB3" w:rsidRPr="00E316A6">
        <w:rPr>
          <w:rFonts w:cstheme="minorHAnsi"/>
          <w:i/>
          <w:lang w:val="cs-CZ"/>
        </w:rPr>
        <w:t>Oil</w:t>
      </w:r>
      <w:proofErr w:type="spellEnd"/>
      <w:r w:rsidR="00D61CB3" w:rsidRPr="00E316A6">
        <w:rPr>
          <w:rFonts w:cstheme="minorHAnsi"/>
          <w:i/>
          <w:lang w:val="cs-CZ"/>
        </w:rPr>
        <w:t xml:space="preserve">, </w:t>
      </w:r>
      <w:proofErr w:type="spellStart"/>
      <w:r w:rsidR="00D61CB3" w:rsidRPr="00E316A6">
        <w:rPr>
          <w:rFonts w:cstheme="minorHAnsi"/>
          <w:i/>
          <w:lang w:val="cs-CZ"/>
        </w:rPr>
        <w:t>Bacillus</w:t>
      </w:r>
      <w:proofErr w:type="spellEnd"/>
      <w:r w:rsidR="00D61CB3" w:rsidRPr="00E316A6">
        <w:rPr>
          <w:rFonts w:cstheme="minorHAnsi"/>
          <w:i/>
          <w:lang w:val="cs-CZ"/>
        </w:rPr>
        <w:t xml:space="preserve"> </w:t>
      </w:r>
      <w:proofErr w:type="spellStart"/>
      <w:r w:rsidR="00D61CB3" w:rsidRPr="00E316A6">
        <w:rPr>
          <w:rFonts w:cstheme="minorHAnsi"/>
          <w:i/>
          <w:lang w:val="cs-CZ"/>
        </w:rPr>
        <w:t>spp</w:t>
      </w:r>
      <w:proofErr w:type="spellEnd"/>
      <w:r w:rsidR="00D61CB3" w:rsidRPr="00E316A6">
        <w:rPr>
          <w:rFonts w:cstheme="minorHAnsi"/>
          <w:i/>
          <w:lang w:val="cs-CZ"/>
        </w:rPr>
        <w:t xml:space="preserve">., </w:t>
      </w:r>
      <w:proofErr w:type="spellStart"/>
      <w:r w:rsidR="00D61CB3" w:rsidRPr="00E316A6">
        <w:rPr>
          <w:rFonts w:cstheme="minorHAnsi"/>
          <w:i/>
          <w:lang w:val="cs-CZ"/>
        </w:rPr>
        <w:t>Sodium</w:t>
      </w:r>
      <w:proofErr w:type="spellEnd"/>
      <w:r w:rsidR="00D61CB3" w:rsidRPr="00E316A6">
        <w:rPr>
          <w:rFonts w:cstheme="minorHAnsi"/>
          <w:i/>
          <w:lang w:val="cs-CZ"/>
        </w:rPr>
        <w:t xml:space="preserve"> </w:t>
      </w:r>
      <w:proofErr w:type="spellStart"/>
      <w:r w:rsidR="00D61CB3" w:rsidRPr="00E316A6">
        <w:rPr>
          <w:rFonts w:cstheme="minorHAnsi"/>
          <w:i/>
          <w:lang w:val="cs-CZ"/>
        </w:rPr>
        <w:t>Benzoate</w:t>
      </w:r>
      <w:proofErr w:type="spellEnd"/>
      <w:r w:rsidR="00D61CB3" w:rsidRPr="00E316A6">
        <w:rPr>
          <w:rFonts w:cstheme="minorHAnsi"/>
          <w:i/>
          <w:lang w:val="cs-CZ"/>
        </w:rPr>
        <w:t xml:space="preserve">, </w:t>
      </w:r>
      <w:proofErr w:type="spellStart"/>
      <w:r w:rsidR="00D61CB3" w:rsidRPr="00E316A6">
        <w:rPr>
          <w:rFonts w:cstheme="minorHAnsi"/>
          <w:i/>
          <w:lang w:val="cs-CZ"/>
        </w:rPr>
        <w:t>Sodium</w:t>
      </w:r>
      <w:proofErr w:type="spellEnd"/>
      <w:r w:rsidR="00D61CB3" w:rsidRPr="00E316A6">
        <w:rPr>
          <w:rFonts w:cstheme="minorHAnsi"/>
          <w:i/>
          <w:lang w:val="cs-CZ"/>
        </w:rPr>
        <w:t xml:space="preserve"> </w:t>
      </w:r>
      <w:proofErr w:type="spellStart"/>
      <w:r w:rsidR="00D61CB3" w:rsidRPr="00E316A6">
        <w:rPr>
          <w:rFonts w:cstheme="minorHAnsi"/>
          <w:i/>
          <w:lang w:val="cs-CZ"/>
        </w:rPr>
        <w:t>Citrate</w:t>
      </w:r>
      <w:proofErr w:type="spellEnd"/>
      <w:r w:rsidR="00D61CB3" w:rsidRPr="00E316A6">
        <w:rPr>
          <w:rFonts w:cstheme="minorHAnsi"/>
          <w:i/>
          <w:lang w:val="cs-CZ"/>
        </w:rPr>
        <w:t>.)</w:t>
      </w:r>
      <w:r w:rsidR="00D61CB3" w:rsidRPr="00E316A6">
        <w:rPr>
          <w:rFonts w:cstheme="minorHAnsi"/>
          <w:lang w:val="cs-CZ"/>
        </w:rPr>
        <w:t xml:space="preserve"> </w:t>
      </w:r>
    </w:p>
    <w:bookmarkEnd w:id="0"/>
    <w:bookmarkEnd w:id="1"/>
    <w:p w14:paraId="2E9EB9B8" w14:textId="77777777" w:rsidR="00D61CB3" w:rsidRPr="00E316A6" w:rsidRDefault="00D61CB3" w:rsidP="00D61CB3">
      <w:pPr>
        <w:spacing w:after="120" w:line="276" w:lineRule="auto"/>
        <w:jc w:val="both"/>
        <w:rPr>
          <w:rFonts w:cstheme="minorHAnsi"/>
          <w:lang w:val="cs-CZ"/>
        </w:rPr>
      </w:pPr>
      <w:r w:rsidRPr="00E316A6">
        <w:rPr>
          <w:rFonts w:cstheme="minorHAnsi"/>
          <w:lang w:val="cs-CZ"/>
        </w:rPr>
        <w:t>DOPORUČENÍ: Před použitím protřepejte. Nepoužívejte v kombinaci s jinými přípravky bez konzultace s veterinárním lékařem. Pokud se objeví reakce, okamžitě přestaňte přípravek používat a pokud podráždění přetrvává, poraďte se s veterinárním lékařem.</w:t>
      </w:r>
    </w:p>
    <w:p w14:paraId="1A47A150" w14:textId="2681CF48" w:rsidR="00D61CB3" w:rsidRPr="00E316A6" w:rsidRDefault="00D61CB3" w:rsidP="00D61CB3">
      <w:pPr>
        <w:spacing w:after="120" w:line="276" w:lineRule="auto"/>
        <w:jc w:val="both"/>
        <w:rPr>
          <w:rFonts w:cstheme="minorHAnsi"/>
          <w:i/>
          <w:lang w:val="cs-CZ"/>
        </w:rPr>
      </w:pPr>
      <w:bookmarkStart w:id="2" w:name="_Hlk193105477"/>
      <w:r w:rsidRPr="00E316A6">
        <w:rPr>
          <w:rFonts w:cstheme="minorHAnsi"/>
          <w:lang w:val="cs-CZ"/>
        </w:rPr>
        <w:t>Uchová</w:t>
      </w:r>
      <w:r w:rsidR="00E316A6">
        <w:rPr>
          <w:rFonts w:cstheme="minorHAnsi"/>
          <w:lang w:val="cs-CZ"/>
        </w:rPr>
        <w:t>ve</w:t>
      </w:r>
      <w:r w:rsidRPr="00E316A6">
        <w:rPr>
          <w:rFonts w:cstheme="minorHAnsi"/>
          <w:lang w:val="cs-CZ"/>
        </w:rPr>
        <w:t>jte při teplotě 10°</w:t>
      </w:r>
      <w:proofErr w:type="gramStart"/>
      <w:r w:rsidRPr="00E316A6">
        <w:rPr>
          <w:rFonts w:cstheme="minorHAnsi"/>
          <w:lang w:val="cs-CZ"/>
        </w:rPr>
        <w:t>C – 30</w:t>
      </w:r>
      <w:proofErr w:type="gramEnd"/>
      <w:r w:rsidRPr="00E316A6">
        <w:rPr>
          <w:rFonts w:cstheme="minorHAnsi"/>
          <w:lang w:val="cs-CZ"/>
        </w:rPr>
        <w:t xml:space="preserve">°C </w:t>
      </w:r>
      <w:r w:rsidRPr="00E316A6">
        <w:rPr>
          <w:rFonts w:cstheme="minorHAnsi"/>
          <w:i/>
          <w:lang w:val="cs-CZ"/>
        </w:rPr>
        <w:t>(piktogram)</w:t>
      </w:r>
      <w:r w:rsidR="00896497" w:rsidRPr="00E316A6">
        <w:rPr>
          <w:rFonts w:cstheme="minorHAnsi"/>
          <w:i/>
          <w:lang w:val="cs-CZ"/>
        </w:rPr>
        <w:t>.</w:t>
      </w:r>
    </w:p>
    <w:p w14:paraId="29CD1B8A" w14:textId="2BEA547E" w:rsidR="00896497" w:rsidRPr="00E316A6" w:rsidRDefault="00896497" w:rsidP="00D61CB3">
      <w:pPr>
        <w:spacing w:after="120" w:line="276" w:lineRule="auto"/>
        <w:jc w:val="both"/>
        <w:rPr>
          <w:rFonts w:cstheme="minorHAnsi"/>
          <w:lang w:val="cs-CZ"/>
        </w:rPr>
      </w:pPr>
      <w:r w:rsidRPr="00E316A6">
        <w:rPr>
          <w:rFonts w:cstheme="minorHAnsi"/>
          <w:lang w:val="cs-CZ"/>
        </w:rPr>
        <w:t>Uchovávejte mimo dosah a dohled dětí. Veterinární přípravek.</w:t>
      </w:r>
      <w:r w:rsidR="00C56061" w:rsidRPr="00E316A6">
        <w:rPr>
          <w:rFonts w:cstheme="minorHAnsi"/>
          <w:lang w:val="cs-CZ"/>
        </w:rPr>
        <w:t xml:space="preserve"> Pouze pro zvířata.</w:t>
      </w:r>
    </w:p>
    <w:p w14:paraId="3FA1A0D3" w14:textId="6B24D962" w:rsidR="00D61CB3" w:rsidRPr="00E316A6" w:rsidRDefault="00D61CB3" w:rsidP="00D61CB3">
      <w:pPr>
        <w:spacing w:after="120" w:line="276" w:lineRule="auto"/>
        <w:jc w:val="both"/>
        <w:rPr>
          <w:rFonts w:cstheme="minorHAnsi"/>
          <w:lang w:val="cs-CZ"/>
        </w:rPr>
      </w:pPr>
      <w:r w:rsidRPr="00E316A6">
        <w:rPr>
          <w:rFonts w:cstheme="minorHAnsi"/>
          <w:lang w:val="cs-CZ"/>
        </w:rPr>
        <w:t>Držitel rozhodnutí o schválení:</w:t>
      </w:r>
      <w:r w:rsidR="00E316A6">
        <w:rPr>
          <w:rFonts w:cstheme="minorHAnsi"/>
          <w:lang w:val="cs-CZ"/>
        </w:rPr>
        <w:t xml:space="preserve"> </w:t>
      </w:r>
      <w:r w:rsidR="00E316A6">
        <w:rPr>
          <w:rFonts w:cstheme="minorHAnsi"/>
          <w:lang w:val="fr-FR"/>
        </w:rPr>
        <w:t xml:space="preserve">Provilan s.r.o., </w:t>
      </w:r>
      <w:r w:rsidR="00266249">
        <w:rPr>
          <w:rFonts w:cstheme="minorHAnsi"/>
          <w:lang w:val="fr-FR"/>
        </w:rPr>
        <w:t>Kozmonautov 3/A</w:t>
      </w:r>
      <w:r w:rsidR="00E316A6">
        <w:rPr>
          <w:rFonts w:cstheme="minorHAnsi"/>
          <w:lang w:val="fr-FR"/>
        </w:rPr>
        <w:t>, Nitra 949 0</w:t>
      </w:r>
      <w:r w:rsidR="00266249">
        <w:rPr>
          <w:rFonts w:cstheme="minorHAnsi"/>
          <w:lang w:val="fr-FR"/>
        </w:rPr>
        <w:t>1</w:t>
      </w:r>
      <w:r w:rsidR="00E316A6">
        <w:rPr>
          <w:rFonts w:cstheme="minorHAnsi"/>
          <w:lang w:val="fr-FR"/>
        </w:rPr>
        <w:t>, Slovenská republika</w:t>
      </w:r>
    </w:p>
    <w:p w14:paraId="36A38B01" w14:textId="20BCB163" w:rsidR="00D61CB3" w:rsidRPr="00E316A6" w:rsidRDefault="00D61CB3" w:rsidP="00D61CB3">
      <w:pPr>
        <w:spacing w:after="120" w:line="276" w:lineRule="auto"/>
        <w:jc w:val="both"/>
        <w:rPr>
          <w:rFonts w:cstheme="minorHAnsi"/>
          <w:lang w:val="cs-CZ"/>
        </w:rPr>
      </w:pPr>
      <w:r w:rsidRPr="00E316A6">
        <w:rPr>
          <w:rFonts w:cstheme="minorHAnsi"/>
          <w:lang w:val="cs-CZ"/>
        </w:rPr>
        <w:t>Číslo schválení</w:t>
      </w:r>
      <w:r w:rsidR="00777B92">
        <w:rPr>
          <w:rFonts w:cstheme="minorHAnsi"/>
          <w:lang w:val="cs-CZ"/>
        </w:rPr>
        <w:t>:</w:t>
      </w:r>
      <w:r w:rsidR="00447A4A">
        <w:rPr>
          <w:rFonts w:cstheme="minorHAnsi"/>
          <w:lang w:val="cs-CZ"/>
        </w:rPr>
        <w:t xml:space="preserve"> 093-25/C</w:t>
      </w:r>
    </w:p>
    <w:p w14:paraId="415FA378" w14:textId="4E551A06" w:rsidR="00896497" w:rsidRPr="00E316A6" w:rsidRDefault="00896497" w:rsidP="00896497">
      <w:pPr>
        <w:spacing w:after="120" w:line="276" w:lineRule="auto"/>
        <w:jc w:val="both"/>
        <w:rPr>
          <w:rFonts w:cstheme="minorHAnsi"/>
          <w:i/>
          <w:lang w:val="cs-CZ"/>
        </w:rPr>
      </w:pPr>
      <w:r w:rsidRPr="00E316A6">
        <w:rPr>
          <w:rFonts w:cstheme="minorHAnsi"/>
          <w:lang w:val="cs-CZ"/>
        </w:rPr>
        <w:t xml:space="preserve">Číslo šarže a exspirace: </w:t>
      </w:r>
      <w:r w:rsidRPr="00E316A6">
        <w:rPr>
          <w:rFonts w:cstheme="minorHAnsi"/>
          <w:i/>
          <w:lang w:val="cs-CZ"/>
        </w:rPr>
        <w:t>uvedeno na obalu</w:t>
      </w:r>
    </w:p>
    <w:bookmarkEnd w:id="2"/>
    <w:p w14:paraId="02CAAAF4" w14:textId="77777777" w:rsidR="00D61CB3" w:rsidRPr="00E316A6" w:rsidRDefault="00D61CB3" w:rsidP="00D61CB3">
      <w:pPr>
        <w:spacing w:after="120" w:line="276" w:lineRule="auto"/>
        <w:jc w:val="both"/>
        <w:rPr>
          <w:rFonts w:cstheme="minorHAnsi"/>
          <w:b/>
          <w:bCs/>
          <w:lang w:val="cs-CZ"/>
        </w:rPr>
      </w:pPr>
    </w:p>
    <w:p w14:paraId="390C883F" w14:textId="77777777" w:rsidR="00D61CB3" w:rsidRPr="00E316A6" w:rsidRDefault="00D61CB3">
      <w:pPr>
        <w:spacing w:after="120" w:line="276" w:lineRule="auto"/>
        <w:jc w:val="both"/>
        <w:rPr>
          <w:rFonts w:cstheme="minorHAnsi"/>
          <w:lang w:val="cs-CZ"/>
        </w:rPr>
      </w:pPr>
    </w:p>
    <w:sectPr w:rsidR="00D61CB3" w:rsidRPr="00E316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084C6" w14:textId="77777777" w:rsidR="00483CCF" w:rsidRDefault="00483CCF" w:rsidP="00896497">
      <w:pPr>
        <w:spacing w:after="0" w:line="240" w:lineRule="auto"/>
      </w:pPr>
      <w:r>
        <w:separator/>
      </w:r>
    </w:p>
  </w:endnote>
  <w:endnote w:type="continuationSeparator" w:id="0">
    <w:p w14:paraId="1DA0718B" w14:textId="77777777" w:rsidR="00483CCF" w:rsidRDefault="00483CCF" w:rsidP="0089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8EAD2" w14:textId="77777777" w:rsidR="002F5AD9" w:rsidRDefault="002F5A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6021E" w14:textId="77777777" w:rsidR="002F5AD9" w:rsidRDefault="002F5AD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2F1D7" w14:textId="77777777" w:rsidR="002F5AD9" w:rsidRDefault="002F5A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4BFCF" w14:textId="77777777" w:rsidR="00483CCF" w:rsidRDefault="00483CCF" w:rsidP="00896497">
      <w:pPr>
        <w:spacing w:after="0" w:line="240" w:lineRule="auto"/>
      </w:pPr>
      <w:r>
        <w:separator/>
      </w:r>
    </w:p>
  </w:footnote>
  <w:footnote w:type="continuationSeparator" w:id="0">
    <w:p w14:paraId="6BE1325C" w14:textId="77777777" w:rsidR="00483CCF" w:rsidRDefault="00483CCF" w:rsidP="00896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06136" w14:textId="77777777" w:rsidR="002F5AD9" w:rsidRDefault="002F5A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800C6" w14:textId="1D2AA316" w:rsidR="00896497" w:rsidRPr="00896497" w:rsidRDefault="00896497" w:rsidP="00DB059D">
    <w:pPr>
      <w:jc w:val="both"/>
      <w:rPr>
        <w:bCs/>
        <w:lang w:val="cs-CZ"/>
      </w:rPr>
    </w:pPr>
    <w:r w:rsidRPr="00896497">
      <w:rPr>
        <w:bCs/>
        <w:lang w:val="cs-CZ"/>
      </w:rPr>
      <w:t>Text na</w:t>
    </w:r>
    <w:r w:rsidRPr="00896497">
      <w:rPr>
        <w:lang w:val="cs-CZ"/>
      </w:rPr>
      <w:t xml:space="preserve"> </w:t>
    </w:r>
    <w:sdt>
      <w:sdtPr>
        <w:rPr>
          <w:lang w:val="cs-CZ"/>
        </w:rPr>
        <w:id w:val="1508096970"/>
        <w:placeholder>
          <w:docPart w:val="6D630D49DAB74D95B95E3FBB75F1EA3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896497">
          <w:rPr>
            <w:lang w:val="cs-CZ"/>
          </w:rPr>
          <w:t>obal=PI</w:t>
        </w:r>
      </w:sdtContent>
    </w:sdt>
    <w:r w:rsidRPr="00896497">
      <w:rPr>
        <w:bCs/>
        <w:lang w:val="cs-CZ"/>
      </w:rPr>
      <w:t xml:space="preserve"> součást dokumentace schválené rozhodnutím </w:t>
    </w:r>
    <w:proofErr w:type="spellStart"/>
    <w:r w:rsidRPr="00896497">
      <w:rPr>
        <w:bCs/>
        <w:lang w:val="cs-CZ"/>
      </w:rPr>
      <w:t>sp.zn</w:t>
    </w:r>
    <w:proofErr w:type="spellEnd"/>
    <w:r w:rsidRPr="00896497">
      <w:rPr>
        <w:bCs/>
        <w:lang w:val="cs-CZ"/>
      </w:rPr>
      <w:t xml:space="preserve">. </w:t>
    </w:r>
    <w:sdt>
      <w:sdtPr>
        <w:rPr>
          <w:lang w:val="cs-CZ"/>
        </w:rPr>
        <w:id w:val="-1643653816"/>
        <w:placeholder>
          <w:docPart w:val="EBAE959EEADC4BA194C05BFA389DFB52"/>
        </w:placeholder>
        <w:text/>
      </w:sdtPr>
      <w:sdtEndPr/>
      <w:sdtContent>
        <w:r w:rsidR="00447A4A" w:rsidRPr="00447A4A">
          <w:rPr>
            <w:lang w:val="cs-CZ"/>
          </w:rPr>
          <w:t>USKVBL/9261/2023/POD</w:t>
        </w:r>
        <w:r w:rsidR="00447A4A">
          <w:rPr>
            <w:lang w:val="cs-CZ"/>
          </w:rPr>
          <w:t>,</w:t>
        </w:r>
      </w:sdtContent>
    </w:sdt>
    <w:r w:rsidRPr="00896497">
      <w:rPr>
        <w:bCs/>
        <w:lang w:val="cs-CZ"/>
      </w:rPr>
      <w:t xml:space="preserve"> č.j. </w:t>
    </w:r>
    <w:sdt>
      <w:sdtPr>
        <w:rPr>
          <w:bCs/>
          <w:lang w:val="cs-CZ"/>
        </w:rPr>
        <w:id w:val="-1885019968"/>
        <w:placeholder>
          <w:docPart w:val="EBAE959EEADC4BA194C05BFA389DFB52"/>
        </w:placeholder>
        <w:text/>
      </w:sdtPr>
      <w:sdtEndPr/>
      <w:sdtContent>
        <w:r w:rsidR="00447A4A" w:rsidRPr="00447A4A">
          <w:rPr>
            <w:bCs/>
            <w:lang w:val="cs-CZ"/>
          </w:rPr>
          <w:t>USKVBL/4732/2025/REG-</w:t>
        </w:r>
        <w:proofErr w:type="spellStart"/>
        <w:r w:rsidR="00447A4A" w:rsidRPr="00447A4A">
          <w:rPr>
            <w:bCs/>
            <w:lang w:val="cs-CZ"/>
          </w:rPr>
          <w:t>Gro</w:t>
        </w:r>
        <w:proofErr w:type="spellEnd"/>
      </w:sdtContent>
    </w:sdt>
    <w:r w:rsidRPr="00896497">
      <w:rPr>
        <w:bCs/>
        <w:lang w:val="cs-CZ"/>
      </w:rPr>
      <w:t xml:space="preserve"> ze dne </w:t>
    </w:r>
    <w:sdt>
      <w:sdtPr>
        <w:rPr>
          <w:bCs/>
          <w:lang w:val="cs-CZ"/>
        </w:rPr>
        <w:id w:val="-2023853767"/>
        <w:placeholder>
          <w:docPart w:val="5EE3CC2693EF4D329438D3C23373AB3E"/>
        </w:placeholder>
        <w:date w:fullDate="2025-04-1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2F5AD9">
          <w:rPr>
            <w:bCs/>
            <w:lang w:val="cs-CZ"/>
          </w:rPr>
          <w:t>14.04.2025</w:t>
        </w:r>
      </w:sdtContent>
    </w:sdt>
    <w:r w:rsidRPr="00896497">
      <w:rPr>
        <w:bCs/>
        <w:lang w:val="cs-CZ"/>
      </w:rPr>
      <w:t xml:space="preserve"> o </w:t>
    </w:r>
    <w:sdt>
      <w:sdtPr>
        <w:rPr>
          <w:lang w:val="cs-CZ"/>
        </w:rPr>
        <w:id w:val="-217967857"/>
        <w:placeholder>
          <w:docPart w:val="713488488E694F97AFEE64A1F76E345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447A4A">
          <w:rPr>
            <w:lang w:val="cs-CZ"/>
          </w:rPr>
          <w:t>schválení veterinárního přípravku</w:t>
        </w:r>
      </w:sdtContent>
    </w:sdt>
    <w:r w:rsidRPr="00896497">
      <w:rPr>
        <w:bCs/>
        <w:lang w:val="cs-CZ"/>
      </w:rPr>
      <w:t xml:space="preserve"> </w:t>
    </w:r>
    <w:sdt>
      <w:sdtPr>
        <w:rPr>
          <w:lang w:val="cs-CZ"/>
        </w:rPr>
        <w:id w:val="-2080899180"/>
        <w:placeholder>
          <w:docPart w:val="3AEBEF12EC454EF0B86B1BB49C348CF2"/>
        </w:placeholder>
        <w:text/>
      </w:sdtPr>
      <w:sdtEndPr/>
      <w:sdtContent>
        <w:proofErr w:type="spellStart"/>
        <w:r w:rsidR="00447A4A" w:rsidRPr="00447A4A">
          <w:rPr>
            <w:lang w:val="cs-CZ"/>
          </w:rPr>
          <w:t>Provilan</w:t>
        </w:r>
        <w:proofErr w:type="spellEnd"/>
        <w:r w:rsidR="00447A4A" w:rsidRPr="00447A4A">
          <w:rPr>
            <w:lang w:val="cs-CZ"/>
          </w:rPr>
          <w:t xml:space="preserve"> VET DENTAL CARE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70C98" w14:textId="77777777" w:rsidR="002F5AD9" w:rsidRDefault="002F5AD9">
    <w:pPr>
      <w:pStyle w:val="Zhlav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104B2E"/>
    <w:rsid w:val="00013F0D"/>
    <w:rsid w:val="00037408"/>
    <w:rsid w:val="0004245E"/>
    <w:rsid w:val="00044812"/>
    <w:rsid w:val="0004645A"/>
    <w:rsid w:val="000631CD"/>
    <w:rsid w:val="000A67B8"/>
    <w:rsid w:val="000B121D"/>
    <w:rsid w:val="000B6EDE"/>
    <w:rsid w:val="000C4F8D"/>
    <w:rsid w:val="000D0D89"/>
    <w:rsid w:val="00130951"/>
    <w:rsid w:val="0014128E"/>
    <w:rsid w:val="00143FFC"/>
    <w:rsid w:val="0019215E"/>
    <w:rsid w:val="00193E67"/>
    <w:rsid w:val="001A57BC"/>
    <w:rsid w:val="001B638C"/>
    <w:rsid w:val="001E2485"/>
    <w:rsid w:val="001F5F6E"/>
    <w:rsid w:val="00214D8C"/>
    <w:rsid w:val="00220B69"/>
    <w:rsid w:val="002211DF"/>
    <w:rsid w:val="00221BB6"/>
    <w:rsid w:val="0024027F"/>
    <w:rsid w:val="002419AB"/>
    <w:rsid w:val="00266249"/>
    <w:rsid w:val="002A6A94"/>
    <w:rsid w:val="002E4F7E"/>
    <w:rsid w:val="002F5AD9"/>
    <w:rsid w:val="002F7CD3"/>
    <w:rsid w:val="00327069"/>
    <w:rsid w:val="00354BB1"/>
    <w:rsid w:val="003C0132"/>
    <w:rsid w:val="0040540B"/>
    <w:rsid w:val="00410806"/>
    <w:rsid w:val="00443632"/>
    <w:rsid w:val="00447A4A"/>
    <w:rsid w:val="00463B26"/>
    <w:rsid w:val="0048144E"/>
    <w:rsid w:val="00483CCF"/>
    <w:rsid w:val="00495EDC"/>
    <w:rsid w:val="004B6BA0"/>
    <w:rsid w:val="004D0B4B"/>
    <w:rsid w:val="004D792F"/>
    <w:rsid w:val="004D7AEB"/>
    <w:rsid w:val="00555267"/>
    <w:rsid w:val="00582A43"/>
    <w:rsid w:val="005A7EEE"/>
    <w:rsid w:val="005D0A71"/>
    <w:rsid w:val="005D5171"/>
    <w:rsid w:val="00624D7A"/>
    <w:rsid w:val="0062642A"/>
    <w:rsid w:val="00686BF9"/>
    <w:rsid w:val="006873F3"/>
    <w:rsid w:val="006E014C"/>
    <w:rsid w:val="00710D90"/>
    <w:rsid w:val="00721FBE"/>
    <w:rsid w:val="007450BA"/>
    <w:rsid w:val="007564E7"/>
    <w:rsid w:val="00776A4E"/>
    <w:rsid w:val="00777B92"/>
    <w:rsid w:val="0078631D"/>
    <w:rsid w:val="007A73EB"/>
    <w:rsid w:val="00812EE1"/>
    <w:rsid w:val="008229B9"/>
    <w:rsid w:val="00827B74"/>
    <w:rsid w:val="00832E71"/>
    <w:rsid w:val="0084603A"/>
    <w:rsid w:val="00862C9E"/>
    <w:rsid w:val="00896497"/>
    <w:rsid w:val="008D1695"/>
    <w:rsid w:val="0090747B"/>
    <w:rsid w:val="0093339A"/>
    <w:rsid w:val="009365F5"/>
    <w:rsid w:val="00951576"/>
    <w:rsid w:val="00A044D9"/>
    <w:rsid w:val="00A121BA"/>
    <w:rsid w:val="00A30C29"/>
    <w:rsid w:val="00A7207D"/>
    <w:rsid w:val="00A726D3"/>
    <w:rsid w:val="00A728AD"/>
    <w:rsid w:val="00A94424"/>
    <w:rsid w:val="00AB4F64"/>
    <w:rsid w:val="00AF1896"/>
    <w:rsid w:val="00B23359"/>
    <w:rsid w:val="00B372A9"/>
    <w:rsid w:val="00B65742"/>
    <w:rsid w:val="00B679F2"/>
    <w:rsid w:val="00B86CF2"/>
    <w:rsid w:val="00BA0E50"/>
    <w:rsid w:val="00BA46A6"/>
    <w:rsid w:val="00BB6A28"/>
    <w:rsid w:val="00BD009B"/>
    <w:rsid w:val="00BE6403"/>
    <w:rsid w:val="00C049B3"/>
    <w:rsid w:val="00C143D9"/>
    <w:rsid w:val="00C20233"/>
    <w:rsid w:val="00C2066D"/>
    <w:rsid w:val="00C33BDC"/>
    <w:rsid w:val="00C3679C"/>
    <w:rsid w:val="00C56061"/>
    <w:rsid w:val="00C57E73"/>
    <w:rsid w:val="00C73A78"/>
    <w:rsid w:val="00CD29F9"/>
    <w:rsid w:val="00CD3A63"/>
    <w:rsid w:val="00CE4A1B"/>
    <w:rsid w:val="00D13D56"/>
    <w:rsid w:val="00D35E06"/>
    <w:rsid w:val="00D4745A"/>
    <w:rsid w:val="00D54093"/>
    <w:rsid w:val="00D61CB3"/>
    <w:rsid w:val="00D73F6D"/>
    <w:rsid w:val="00DB059D"/>
    <w:rsid w:val="00DE580A"/>
    <w:rsid w:val="00DF7353"/>
    <w:rsid w:val="00DF7936"/>
    <w:rsid w:val="00E01E6C"/>
    <w:rsid w:val="00E1222D"/>
    <w:rsid w:val="00E143C5"/>
    <w:rsid w:val="00E316A6"/>
    <w:rsid w:val="00E3227A"/>
    <w:rsid w:val="00E5677E"/>
    <w:rsid w:val="00E94649"/>
    <w:rsid w:val="00EA6763"/>
    <w:rsid w:val="00EC1282"/>
    <w:rsid w:val="00EC7919"/>
    <w:rsid w:val="00ED4B90"/>
    <w:rsid w:val="00ED58B9"/>
    <w:rsid w:val="00F03376"/>
    <w:rsid w:val="00F230F6"/>
    <w:rsid w:val="00F231EA"/>
    <w:rsid w:val="00F33636"/>
    <w:rsid w:val="00F702A5"/>
    <w:rsid w:val="00FA3E7C"/>
    <w:rsid w:val="00FA551F"/>
    <w:rsid w:val="00FD6E42"/>
    <w:rsid w:val="00FE2408"/>
    <w:rsid w:val="031747D4"/>
    <w:rsid w:val="03A8C00D"/>
    <w:rsid w:val="07D97E20"/>
    <w:rsid w:val="07F2A67D"/>
    <w:rsid w:val="0FE49005"/>
    <w:rsid w:val="11748264"/>
    <w:rsid w:val="1292A88B"/>
    <w:rsid w:val="12E24E8C"/>
    <w:rsid w:val="19A49AA8"/>
    <w:rsid w:val="1A8C7F99"/>
    <w:rsid w:val="1B2F3032"/>
    <w:rsid w:val="1C206274"/>
    <w:rsid w:val="1E66D0F4"/>
    <w:rsid w:val="233A4217"/>
    <w:rsid w:val="2669F553"/>
    <w:rsid w:val="2DBBBEF3"/>
    <w:rsid w:val="2F578F54"/>
    <w:rsid w:val="2F761486"/>
    <w:rsid w:val="30104B2E"/>
    <w:rsid w:val="30F35FB5"/>
    <w:rsid w:val="30F8BC8A"/>
    <w:rsid w:val="344985A9"/>
    <w:rsid w:val="35D41B33"/>
    <w:rsid w:val="3903CE6F"/>
    <w:rsid w:val="390BBBF5"/>
    <w:rsid w:val="3F6DB31E"/>
    <w:rsid w:val="404DAA89"/>
    <w:rsid w:val="41E97AEA"/>
    <w:rsid w:val="42A553E0"/>
    <w:rsid w:val="4E3918E1"/>
    <w:rsid w:val="4EC7FDF2"/>
    <w:rsid w:val="4F83D6E8"/>
    <w:rsid w:val="5063CE53"/>
    <w:rsid w:val="506BBBD9"/>
    <w:rsid w:val="51FA41DF"/>
    <w:rsid w:val="56E6DB5F"/>
    <w:rsid w:val="57D50EAC"/>
    <w:rsid w:val="5876CDBE"/>
    <w:rsid w:val="5A129E1F"/>
    <w:rsid w:val="5BAE6E80"/>
    <w:rsid w:val="5D4A3EE1"/>
    <w:rsid w:val="5ED8C4E7"/>
    <w:rsid w:val="60749548"/>
    <w:rsid w:val="6168583B"/>
    <w:rsid w:val="621DB004"/>
    <w:rsid w:val="63AC360A"/>
    <w:rsid w:val="6690CC34"/>
    <w:rsid w:val="722E76F9"/>
    <w:rsid w:val="79785313"/>
    <w:rsid w:val="7A3988DE"/>
    <w:rsid w:val="7BD5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C8BB"/>
  <w15:chartTrackingRefBased/>
  <w15:docId w15:val="{5E22CEEE-E8F9-4302-85D1-D0B75394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57D50EAC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57D50EAC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57D50EAC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57D50EAC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7D50EAC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7D50EAC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7D50EAC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7D50EAC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7D50EAC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7D50EAC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57D50EAC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7D50EAC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7D50E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7D50EA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Odstavecseseznamem">
    <w:name w:val="List Paragraph"/>
    <w:basedOn w:val="Normln"/>
    <w:uiPriority w:val="34"/>
    <w:qFormat/>
    <w:rsid w:val="57D50EA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57D50EAC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57D50EAC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57D50EAC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rsid w:val="57D50EAC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rsid w:val="57D50EAC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rsid w:val="57D50EAC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rsid w:val="57D50EAC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rsid w:val="57D50EAC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rsid w:val="57D50EAC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NzevChar">
    <w:name w:val="Název Char"/>
    <w:basedOn w:val="Standardnpsmoodstavce"/>
    <w:link w:val="Nzev"/>
    <w:uiPriority w:val="10"/>
    <w:rsid w:val="57D50EAC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PodnadpisChar">
    <w:name w:val="Podnadpis Char"/>
    <w:basedOn w:val="Standardnpsmoodstavce"/>
    <w:link w:val="Podnadpis"/>
    <w:uiPriority w:val="11"/>
    <w:rsid w:val="57D50EAC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CittChar">
    <w:name w:val="Citát Char"/>
    <w:basedOn w:val="Standardnpsmoodstavce"/>
    <w:link w:val="Citt"/>
    <w:uiPriority w:val="29"/>
    <w:rsid w:val="57D50EAC"/>
    <w:rPr>
      <w:i/>
      <w:iCs/>
      <w:noProof w:val="0"/>
      <w:color w:val="404040" w:themeColor="text1" w:themeTint="BF"/>
      <w:lang w:val="en-GB"/>
    </w:rPr>
  </w:style>
  <w:style w:type="character" w:customStyle="1" w:styleId="VrazncittChar">
    <w:name w:val="Výrazný citát Char"/>
    <w:basedOn w:val="Standardnpsmoodstavce"/>
    <w:link w:val="Vrazncitt"/>
    <w:uiPriority w:val="30"/>
    <w:rsid w:val="57D50EAC"/>
    <w:rPr>
      <w:i/>
      <w:iCs/>
      <w:noProof w:val="0"/>
      <w:color w:val="4472C4" w:themeColor="accent1"/>
      <w:lang w:val="en-GB"/>
    </w:rPr>
  </w:style>
  <w:style w:type="paragraph" w:styleId="Obsah1">
    <w:name w:val="toc 1"/>
    <w:basedOn w:val="Normln"/>
    <w:next w:val="Normln"/>
    <w:uiPriority w:val="39"/>
    <w:unhideWhenUsed/>
    <w:rsid w:val="57D50EAC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7D50EAC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7D50EAC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7D50EAC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7D50EAC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7D50EAC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7D50EAC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7D50EAC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7D50EAC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7D50EAC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7D50EAC"/>
    <w:rPr>
      <w:noProof w:val="0"/>
      <w:sz w:val="20"/>
      <w:szCs w:val="20"/>
      <w:lang w:val="en-GB"/>
    </w:rPr>
  </w:style>
  <w:style w:type="paragraph" w:styleId="Zpat">
    <w:name w:val="footer"/>
    <w:basedOn w:val="Normln"/>
    <w:link w:val="ZpatChar"/>
    <w:uiPriority w:val="99"/>
    <w:unhideWhenUsed/>
    <w:rsid w:val="57D50EAC"/>
    <w:pPr>
      <w:tabs>
        <w:tab w:val="center" w:pos="4680"/>
        <w:tab w:val="right" w:pos="936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57D50EAC"/>
    <w:rPr>
      <w:noProof w:val="0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57D50EA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57D50EAC"/>
    <w:rPr>
      <w:noProof w:val="0"/>
      <w:sz w:val="20"/>
      <w:szCs w:val="20"/>
      <w:lang w:val="en-GB"/>
    </w:rPr>
  </w:style>
  <w:style w:type="paragraph" w:styleId="Zhlav">
    <w:name w:val="header"/>
    <w:basedOn w:val="Normln"/>
    <w:link w:val="ZhlavChar"/>
    <w:uiPriority w:val="99"/>
    <w:unhideWhenUsed/>
    <w:rsid w:val="57D50EAC"/>
    <w:pPr>
      <w:tabs>
        <w:tab w:val="center" w:pos="4680"/>
        <w:tab w:val="right" w:pos="936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57D50EAC"/>
    <w:rPr>
      <w:noProof w:val="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776A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6A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6A4E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6A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6A4E"/>
    <w:rPr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A4E"/>
    <w:rPr>
      <w:rFonts w:ascii="Segoe UI" w:hAnsi="Segoe UI" w:cs="Segoe UI"/>
      <w:sz w:val="18"/>
      <w:szCs w:val="18"/>
      <w:lang w:val="en-GB"/>
    </w:rPr>
  </w:style>
  <w:style w:type="character" w:styleId="Zstupntext">
    <w:name w:val="Placeholder Text"/>
    <w:rsid w:val="00896497"/>
    <w:rPr>
      <w:color w:val="808080"/>
    </w:rPr>
  </w:style>
  <w:style w:type="character" w:customStyle="1" w:styleId="Styl2">
    <w:name w:val="Styl2"/>
    <w:basedOn w:val="Standardnpsmoodstavce"/>
    <w:uiPriority w:val="1"/>
    <w:rsid w:val="0089649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630D49DAB74D95B95E3FBB75F1E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D7FD3-61C9-4C9C-8E8C-9F779AB28896}"/>
      </w:docPartPr>
      <w:docPartBody>
        <w:p w:rsidR="00CC2455" w:rsidRDefault="003237BD" w:rsidP="003237BD">
          <w:pPr>
            <w:pStyle w:val="6D630D49DAB74D95B95E3FBB75F1EA3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BAE959EEADC4BA194C05BFA389DFB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404A64-D0BF-4392-9EFB-2E6F9474AEF6}"/>
      </w:docPartPr>
      <w:docPartBody>
        <w:p w:rsidR="00CC2455" w:rsidRDefault="003237BD" w:rsidP="003237BD">
          <w:pPr>
            <w:pStyle w:val="EBAE959EEADC4BA194C05BFA389DFB5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EE3CC2693EF4D329438D3C23373AB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23F308-5DDA-4F47-AEA1-49831AC23320}"/>
      </w:docPartPr>
      <w:docPartBody>
        <w:p w:rsidR="00CC2455" w:rsidRDefault="003237BD" w:rsidP="003237BD">
          <w:pPr>
            <w:pStyle w:val="5EE3CC2693EF4D329438D3C23373AB3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13488488E694F97AFEE64A1F76E34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DA7B47-7FA1-45B2-A104-74B2DB0239BB}"/>
      </w:docPartPr>
      <w:docPartBody>
        <w:p w:rsidR="00CC2455" w:rsidRDefault="003237BD" w:rsidP="003237BD">
          <w:pPr>
            <w:pStyle w:val="713488488E694F97AFEE64A1F76E345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AEBEF12EC454EF0B86B1BB49C348C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17040D-86F2-43FE-AAFC-08EA79E8EA98}"/>
      </w:docPartPr>
      <w:docPartBody>
        <w:p w:rsidR="00CC2455" w:rsidRDefault="003237BD" w:rsidP="003237BD">
          <w:pPr>
            <w:pStyle w:val="3AEBEF12EC454EF0B86B1BB49C348CF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BD"/>
    <w:rsid w:val="00307810"/>
    <w:rsid w:val="003237BD"/>
    <w:rsid w:val="007F1416"/>
    <w:rsid w:val="008546E2"/>
    <w:rsid w:val="00CB1F3F"/>
    <w:rsid w:val="00CC2455"/>
    <w:rsid w:val="00E24546"/>
    <w:rsid w:val="00FB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237BD"/>
    <w:rPr>
      <w:color w:val="808080"/>
    </w:rPr>
  </w:style>
  <w:style w:type="paragraph" w:customStyle="1" w:styleId="6D630D49DAB74D95B95E3FBB75F1EA30">
    <w:name w:val="6D630D49DAB74D95B95E3FBB75F1EA30"/>
    <w:rsid w:val="003237BD"/>
  </w:style>
  <w:style w:type="paragraph" w:customStyle="1" w:styleId="EBAE959EEADC4BA194C05BFA389DFB52">
    <w:name w:val="EBAE959EEADC4BA194C05BFA389DFB52"/>
    <w:rsid w:val="003237BD"/>
  </w:style>
  <w:style w:type="paragraph" w:customStyle="1" w:styleId="5EE3CC2693EF4D329438D3C23373AB3E">
    <w:name w:val="5EE3CC2693EF4D329438D3C23373AB3E"/>
    <w:rsid w:val="003237BD"/>
  </w:style>
  <w:style w:type="paragraph" w:customStyle="1" w:styleId="713488488E694F97AFEE64A1F76E345E">
    <w:name w:val="713488488E694F97AFEE64A1F76E345E"/>
    <w:rsid w:val="003237BD"/>
  </w:style>
  <w:style w:type="paragraph" w:customStyle="1" w:styleId="3AEBEF12EC454EF0B86B1BB49C348CF2">
    <w:name w:val="3AEBEF12EC454EF0B86B1BB49C348CF2"/>
    <w:rsid w:val="003237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dae532-c347-4eed-b71c-194891e4045a">
      <UserInfo>
        <DisplayName/>
        <AccountId xsi:nil="true"/>
        <AccountType/>
      </UserInfo>
    </SharedWithUsers>
    <lcf76f155ced4ddcb4097134ff3c332f xmlns="4aba7634-e2a7-4191-94d3-f9cfde857b2d">
      <Terms xmlns="http://schemas.microsoft.com/office/infopath/2007/PartnerControls"/>
    </lcf76f155ced4ddcb4097134ff3c332f>
    <TaxCatchAll xmlns="3edae532-c347-4eed-b71c-194891e4045a" xsi:nil="true"/>
    <_Flow_SignoffStatus xmlns="4aba7634-e2a7-4191-94d3-f9cfde857b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907052FA42347AFEED4773BF796BD" ma:contentTypeVersion="19" ma:contentTypeDescription="Create a new document." ma:contentTypeScope="" ma:versionID="fd8e55326d969380ebdd05a6550fa206">
  <xsd:schema xmlns:xsd="http://www.w3.org/2001/XMLSchema" xmlns:xs="http://www.w3.org/2001/XMLSchema" xmlns:p="http://schemas.microsoft.com/office/2006/metadata/properties" xmlns:ns2="4aba7634-e2a7-4191-94d3-f9cfde857b2d" xmlns:ns3="3edae532-c347-4eed-b71c-194891e4045a" targetNamespace="http://schemas.microsoft.com/office/2006/metadata/properties" ma:root="true" ma:fieldsID="e887e22c616ed0289e78c50e84a0b0db" ns2:_="" ns3:_="">
    <xsd:import namespace="4aba7634-e2a7-4191-94d3-f9cfde857b2d"/>
    <xsd:import namespace="3edae532-c347-4eed-b71c-194891e40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a7634-e2a7-4191-94d3-f9cfde85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af6adb-43c8-474a-ba65-b7ede26548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ae532-c347-4eed-b71c-194891e404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e213e2-03cb-4154-b9de-4142029b99a5}" ma:internalName="TaxCatchAll" ma:showField="CatchAllData" ma:web="3edae532-c347-4eed-b71c-194891e404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057E02-BB5B-406E-8410-D23DE37F644C}">
  <ds:schemaRefs>
    <ds:schemaRef ds:uri="http://schemas.microsoft.com/office/2006/metadata/properties"/>
    <ds:schemaRef ds:uri="http://schemas.microsoft.com/office/infopath/2007/PartnerControls"/>
    <ds:schemaRef ds:uri="3edae532-c347-4eed-b71c-194891e4045a"/>
    <ds:schemaRef ds:uri="4aba7634-e2a7-4191-94d3-f9cfde857b2d"/>
  </ds:schemaRefs>
</ds:datastoreItem>
</file>

<file path=customXml/itemProps2.xml><?xml version="1.0" encoding="utf-8"?>
<ds:datastoreItem xmlns:ds="http://schemas.openxmlformats.org/officeDocument/2006/customXml" ds:itemID="{E7EFA993-349F-4B57-BE33-6B6DB232DC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A045B-588C-4327-A04A-C4B9F164A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a7634-e2a7-4191-94d3-f9cfde857b2d"/>
    <ds:schemaRef ds:uri="3edae532-c347-4eed-b71c-194891e40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Schoonbroodt</dc:creator>
  <cp:keywords/>
  <dc:description/>
  <cp:lastModifiedBy>Grodová Lenka</cp:lastModifiedBy>
  <cp:revision>127</cp:revision>
  <dcterms:created xsi:type="dcterms:W3CDTF">2022-07-20T12:34:00Z</dcterms:created>
  <dcterms:modified xsi:type="dcterms:W3CDTF">2025-04-14T10:51:00Z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0x010100E0E907052FA42347AFEED4773BF796BD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