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0BCA" w14:textId="612FB46C" w:rsidR="00C507D9" w:rsidRPr="00772A5E" w:rsidRDefault="00C507D9" w:rsidP="008C55C3">
      <w:pPr>
        <w:ind w:right="170"/>
        <w:rPr>
          <w:rFonts w:cstheme="minorHAnsi"/>
          <w:b/>
          <w:lang w:val="cs-CZ"/>
        </w:rPr>
      </w:pPr>
      <w:proofErr w:type="spellStart"/>
      <w:r w:rsidRPr="00772A5E">
        <w:rPr>
          <w:rFonts w:cstheme="minorHAnsi"/>
          <w:b/>
          <w:lang w:val="cs-CZ"/>
        </w:rPr>
        <w:t>Animology</w:t>
      </w:r>
      <w:proofErr w:type="spellEnd"/>
      <w:r w:rsidRPr="00772A5E">
        <w:rPr>
          <w:rFonts w:cstheme="minorHAnsi"/>
          <w:b/>
          <w:lang w:val="cs-CZ"/>
        </w:rPr>
        <w:t xml:space="preserve"> </w:t>
      </w:r>
      <w:proofErr w:type="spellStart"/>
      <w:r w:rsidRPr="00772A5E">
        <w:rPr>
          <w:rFonts w:cstheme="minorHAnsi"/>
          <w:b/>
          <w:lang w:val="cs-CZ"/>
        </w:rPr>
        <w:t>Wound</w:t>
      </w:r>
      <w:proofErr w:type="spellEnd"/>
      <w:r w:rsidRPr="00772A5E">
        <w:rPr>
          <w:rFonts w:cstheme="minorHAnsi"/>
          <w:b/>
          <w:lang w:val="cs-CZ"/>
        </w:rPr>
        <w:t xml:space="preserve"> </w:t>
      </w:r>
      <w:proofErr w:type="spellStart"/>
      <w:r w:rsidRPr="00772A5E">
        <w:rPr>
          <w:rFonts w:cstheme="minorHAnsi"/>
          <w:b/>
          <w:lang w:val="cs-CZ"/>
        </w:rPr>
        <w:t>Wash</w:t>
      </w:r>
      <w:proofErr w:type="spellEnd"/>
      <w:r w:rsidRPr="00772A5E">
        <w:rPr>
          <w:rFonts w:cstheme="minorHAnsi"/>
          <w:b/>
          <w:lang w:val="cs-CZ"/>
        </w:rPr>
        <w:t xml:space="preserve"> </w:t>
      </w:r>
      <w:r w:rsidR="008419B0" w:rsidRPr="00772A5E">
        <w:rPr>
          <w:rFonts w:cstheme="minorHAnsi"/>
          <w:b/>
          <w:lang w:val="cs-CZ"/>
        </w:rPr>
        <w:t xml:space="preserve">roztok </w:t>
      </w:r>
      <w:r w:rsidRPr="00772A5E">
        <w:rPr>
          <w:rFonts w:cstheme="minorHAnsi"/>
          <w:b/>
          <w:lang w:val="cs-CZ"/>
        </w:rPr>
        <w:t>na rány</w:t>
      </w:r>
      <w:r w:rsidR="0008067A">
        <w:rPr>
          <w:rFonts w:cstheme="minorHAnsi"/>
          <w:b/>
          <w:lang w:val="cs-CZ"/>
        </w:rPr>
        <w:t xml:space="preserve"> pro psy</w:t>
      </w:r>
    </w:p>
    <w:p w14:paraId="73AEA025" w14:textId="1854B68B" w:rsidR="008419B0" w:rsidRPr="00772A5E" w:rsidRDefault="008419B0" w:rsidP="00C507D9">
      <w:pPr>
        <w:rPr>
          <w:rFonts w:cstheme="minorHAnsi"/>
          <w:lang w:val="cs-CZ"/>
        </w:rPr>
      </w:pPr>
      <w:r w:rsidRPr="00772A5E">
        <w:rPr>
          <w:rFonts w:cstheme="minorHAnsi"/>
          <w:lang w:val="cs-CZ"/>
        </w:rPr>
        <w:t>Roztok</w:t>
      </w:r>
      <w:r w:rsidR="00C507D9" w:rsidRPr="00772A5E">
        <w:rPr>
          <w:rFonts w:cstheme="minorHAnsi"/>
          <w:lang w:val="cs-CZ"/>
        </w:rPr>
        <w:t xml:space="preserve"> na rány </w:t>
      </w:r>
      <w:proofErr w:type="spellStart"/>
      <w:r w:rsidR="00C507D9" w:rsidRPr="00772A5E">
        <w:rPr>
          <w:rFonts w:cstheme="minorHAnsi"/>
          <w:lang w:val="cs-CZ"/>
        </w:rPr>
        <w:t>Wound</w:t>
      </w:r>
      <w:proofErr w:type="spellEnd"/>
      <w:r w:rsidR="00C507D9" w:rsidRPr="00772A5E">
        <w:rPr>
          <w:rFonts w:cstheme="minorHAnsi"/>
          <w:lang w:val="cs-CZ"/>
        </w:rPr>
        <w:t xml:space="preserve"> </w:t>
      </w:r>
      <w:proofErr w:type="spellStart"/>
      <w:r w:rsidR="00C507D9" w:rsidRPr="00772A5E">
        <w:rPr>
          <w:rFonts w:cstheme="minorHAnsi"/>
          <w:lang w:val="cs-CZ"/>
        </w:rPr>
        <w:t>Wash</w:t>
      </w:r>
      <w:proofErr w:type="spellEnd"/>
      <w:r w:rsidR="00C507D9" w:rsidRPr="00772A5E">
        <w:rPr>
          <w:rFonts w:cstheme="minorHAnsi"/>
          <w:lang w:val="cs-CZ"/>
        </w:rPr>
        <w:t xml:space="preserve"> od </w:t>
      </w:r>
      <w:proofErr w:type="spellStart"/>
      <w:r w:rsidR="00C507D9" w:rsidRPr="00772A5E">
        <w:rPr>
          <w:rFonts w:cstheme="minorHAnsi"/>
          <w:lang w:val="cs-CZ"/>
        </w:rPr>
        <w:t>Animology</w:t>
      </w:r>
      <w:proofErr w:type="spellEnd"/>
      <w:r w:rsidR="00C507D9" w:rsidRPr="00772A5E">
        <w:rPr>
          <w:rFonts w:cstheme="minorHAnsi"/>
          <w:lang w:val="cs-CZ"/>
        </w:rPr>
        <w:t xml:space="preserve"> </w:t>
      </w:r>
      <w:r w:rsidRPr="00772A5E">
        <w:rPr>
          <w:rFonts w:cstheme="minorHAnsi"/>
          <w:lang w:val="cs-CZ"/>
        </w:rPr>
        <w:t xml:space="preserve">pro mírné povrchové </w:t>
      </w:r>
      <w:r w:rsidR="00C507D9" w:rsidRPr="00772A5E">
        <w:rPr>
          <w:rFonts w:cstheme="minorHAnsi"/>
          <w:lang w:val="cs-CZ"/>
        </w:rPr>
        <w:t>poraněn</w:t>
      </w:r>
      <w:r w:rsidRPr="00772A5E">
        <w:rPr>
          <w:rFonts w:cstheme="minorHAnsi"/>
          <w:lang w:val="cs-CZ"/>
        </w:rPr>
        <w:t>í</w:t>
      </w:r>
      <w:r w:rsidR="00C507D9" w:rsidRPr="00772A5E">
        <w:rPr>
          <w:rFonts w:cstheme="minorHAnsi"/>
          <w:lang w:val="cs-CZ"/>
        </w:rPr>
        <w:t xml:space="preserve"> kůže u psů v praktickém balení. </w:t>
      </w:r>
    </w:p>
    <w:p w14:paraId="4D5BBD2E" w14:textId="6ACC3387" w:rsidR="008419B0" w:rsidRPr="00772A5E" w:rsidRDefault="00C507D9" w:rsidP="00C507D9">
      <w:pPr>
        <w:rPr>
          <w:rFonts w:cstheme="minorHAnsi"/>
          <w:b/>
          <w:bCs/>
          <w:lang w:val="cs-CZ"/>
        </w:rPr>
      </w:pPr>
      <w:r w:rsidRPr="00772A5E">
        <w:rPr>
          <w:rFonts w:cstheme="minorHAnsi"/>
          <w:b/>
          <w:bCs/>
          <w:lang w:val="cs-CZ"/>
        </w:rPr>
        <w:t>Složení:</w:t>
      </w:r>
      <w:r w:rsidRPr="00772A5E">
        <w:rPr>
          <w:rFonts w:cstheme="minorHAnsi"/>
          <w:lang w:val="cs-CZ"/>
        </w:rPr>
        <w:t xml:space="preserve"> Voda, kyselina fosforečná, kyselina chlorná (HOCI). </w:t>
      </w:r>
    </w:p>
    <w:p w14:paraId="5A03FE8A" w14:textId="2B6A8E42" w:rsidR="008419B0" w:rsidRPr="00772A5E" w:rsidRDefault="008419B0" w:rsidP="00C507D9">
      <w:pPr>
        <w:rPr>
          <w:rFonts w:cstheme="minorHAnsi"/>
          <w:lang w:val="cs-CZ"/>
        </w:rPr>
      </w:pPr>
      <w:r w:rsidRPr="00772A5E">
        <w:rPr>
          <w:rFonts w:cstheme="minorHAnsi"/>
          <w:b/>
          <w:bCs/>
          <w:lang w:val="cs-CZ"/>
        </w:rPr>
        <w:t>P</w:t>
      </w:r>
      <w:r w:rsidR="00C507D9" w:rsidRPr="00772A5E">
        <w:rPr>
          <w:rFonts w:cstheme="minorHAnsi"/>
          <w:b/>
          <w:bCs/>
          <w:lang w:val="cs-CZ"/>
        </w:rPr>
        <w:t>oužití:</w:t>
      </w:r>
      <w:r w:rsidR="00C507D9" w:rsidRPr="00772A5E">
        <w:rPr>
          <w:rFonts w:cstheme="minorHAnsi"/>
          <w:lang w:val="cs-CZ"/>
        </w:rPr>
        <w:t xml:space="preserve"> Naneste přímo na požadované místo. Používejte dvakrát denně nebo podle doporučení veterin</w:t>
      </w:r>
      <w:r w:rsidRPr="00772A5E">
        <w:rPr>
          <w:rFonts w:cstheme="minorHAnsi"/>
          <w:lang w:val="cs-CZ"/>
        </w:rPr>
        <w:t>árního lékaře</w:t>
      </w:r>
      <w:r w:rsidR="001B1BBC">
        <w:rPr>
          <w:rFonts w:cstheme="minorHAnsi"/>
          <w:lang w:val="cs-CZ"/>
        </w:rPr>
        <w:t>.</w:t>
      </w:r>
      <w:bookmarkStart w:id="0" w:name="_GoBack"/>
      <w:bookmarkEnd w:id="0"/>
      <w:r w:rsidR="00C507D9" w:rsidRPr="00772A5E">
        <w:rPr>
          <w:rFonts w:cstheme="minorHAnsi"/>
          <w:lang w:val="cs-CZ"/>
        </w:rPr>
        <w:t xml:space="preserve"> Skladujte v</w:t>
      </w:r>
      <w:r w:rsidR="00772A5E">
        <w:rPr>
          <w:rFonts w:cstheme="minorHAnsi"/>
          <w:lang w:val="cs-CZ"/>
        </w:rPr>
        <w:t> </w:t>
      </w:r>
      <w:r w:rsidR="00C507D9" w:rsidRPr="00772A5E">
        <w:rPr>
          <w:rFonts w:cstheme="minorHAnsi"/>
          <w:lang w:val="cs-CZ"/>
        </w:rPr>
        <w:t>chladu</w:t>
      </w:r>
      <w:r w:rsidR="00772A5E">
        <w:rPr>
          <w:rFonts w:cstheme="minorHAnsi"/>
          <w:lang w:val="cs-CZ"/>
        </w:rPr>
        <w:t>, temnu</w:t>
      </w:r>
      <w:r w:rsidR="00C507D9" w:rsidRPr="00772A5E">
        <w:rPr>
          <w:rFonts w:cstheme="minorHAnsi"/>
          <w:lang w:val="cs-CZ"/>
        </w:rPr>
        <w:t xml:space="preserve"> a suchu v původním obalu. Chraňte před mrazem. </w:t>
      </w:r>
    </w:p>
    <w:p w14:paraId="1C284B2C" w14:textId="3EFAFFCE" w:rsidR="00C507D9" w:rsidRPr="00772A5E" w:rsidRDefault="00C507D9" w:rsidP="00C507D9">
      <w:pPr>
        <w:rPr>
          <w:rFonts w:cstheme="minorHAnsi"/>
          <w:lang w:val="cs-CZ"/>
        </w:rPr>
      </w:pPr>
      <w:r w:rsidRPr="00772A5E">
        <w:rPr>
          <w:rFonts w:cstheme="minorHAnsi"/>
          <w:b/>
          <w:bCs/>
          <w:lang w:val="cs-CZ"/>
        </w:rPr>
        <w:t>Upozornění:</w:t>
      </w:r>
      <w:r w:rsidRPr="00772A5E">
        <w:rPr>
          <w:rFonts w:cstheme="minorHAnsi"/>
          <w:lang w:val="cs-CZ"/>
        </w:rPr>
        <w:t xml:space="preserve"> </w:t>
      </w:r>
      <w:r w:rsidR="008419B0" w:rsidRPr="00772A5E">
        <w:rPr>
          <w:rFonts w:cstheme="minorHAnsi"/>
          <w:lang w:val="cs-CZ"/>
        </w:rPr>
        <w:t xml:space="preserve">Vyvarujte se </w:t>
      </w:r>
      <w:r w:rsidRPr="00772A5E">
        <w:rPr>
          <w:rFonts w:cstheme="minorHAnsi"/>
          <w:lang w:val="cs-CZ"/>
        </w:rPr>
        <w:t xml:space="preserve">kontaktu s očima. </w:t>
      </w:r>
      <w:r w:rsidR="008419B0" w:rsidRPr="00772A5E">
        <w:rPr>
          <w:rFonts w:cstheme="minorHAnsi"/>
          <w:lang w:val="cs-CZ"/>
        </w:rPr>
        <w:t>V případě zasažen</w:t>
      </w:r>
      <w:r w:rsidRPr="00772A5E">
        <w:rPr>
          <w:rFonts w:cstheme="minorHAnsi"/>
          <w:lang w:val="cs-CZ"/>
        </w:rPr>
        <w:t xml:space="preserve">, </w:t>
      </w:r>
      <w:r w:rsidR="008419B0" w:rsidRPr="00772A5E">
        <w:rPr>
          <w:rFonts w:cstheme="minorHAnsi"/>
          <w:lang w:val="cs-CZ"/>
        </w:rPr>
        <w:t>vyplá</w:t>
      </w:r>
      <w:r w:rsidRPr="00772A5E">
        <w:rPr>
          <w:rFonts w:cstheme="minorHAnsi"/>
          <w:lang w:val="cs-CZ"/>
        </w:rPr>
        <w:t xml:space="preserve">chněte vodou. Uchovávejte mimo </w:t>
      </w:r>
      <w:r w:rsidR="008419B0" w:rsidRPr="00772A5E">
        <w:rPr>
          <w:rFonts w:cstheme="minorHAnsi"/>
          <w:lang w:val="cs-CZ"/>
        </w:rPr>
        <w:t xml:space="preserve">dohled a </w:t>
      </w:r>
      <w:r w:rsidRPr="00772A5E">
        <w:rPr>
          <w:rFonts w:cstheme="minorHAnsi"/>
          <w:lang w:val="cs-CZ"/>
        </w:rPr>
        <w:t xml:space="preserve">dosah dětí. </w:t>
      </w:r>
      <w:r w:rsidR="008419B0" w:rsidRPr="00772A5E">
        <w:rPr>
          <w:rFonts w:cstheme="minorHAnsi"/>
          <w:lang w:val="cs-CZ"/>
        </w:rPr>
        <w:t xml:space="preserve">Veterinární přípravek. Pouze </w:t>
      </w:r>
      <w:r w:rsidRPr="00772A5E">
        <w:rPr>
          <w:rFonts w:cstheme="minorHAnsi"/>
          <w:lang w:val="cs-CZ"/>
        </w:rPr>
        <w:t xml:space="preserve">pro zvířata!  </w:t>
      </w:r>
      <w:r w:rsidR="008419B0" w:rsidRPr="00772A5E">
        <w:rPr>
          <w:rFonts w:cstheme="minorHAnsi"/>
          <w:lang w:val="cs-CZ"/>
        </w:rPr>
        <w:t>Odpad likvidujte podle místních právních předpisů.</w:t>
      </w:r>
    </w:p>
    <w:p w14:paraId="7CD8603D" w14:textId="18718DDD" w:rsidR="008419B0" w:rsidRPr="00772A5E" w:rsidRDefault="008419B0" w:rsidP="00C507D9">
      <w:pPr>
        <w:rPr>
          <w:rFonts w:cstheme="minorHAnsi"/>
          <w:b/>
          <w:lang w:val="cs-CZ"/>
        </w:rPr>
      </w:pPr>
      <w:r w:rsidRPr="00772A5E">
        <w:rPr>
          <w:rFonts w:cstheme="minorHAnsi"/>
          <w:b/>
          <w:lang w:val="cs-CZ"/>
        </w:rPr>
        <w:t>Číslo schválení:</w:t>
      </w:r>
      <w:r w:rsidR="0008067A">
        <w:rPr>
          <w:rFonts w:cstheme="minorHAnsi"/>
          <w:b/>
          <w:lang w:val="cs-CZ"/>
        </w:rPr>
        <w:t xml:space="preserve"> </w:t>
      </w:r>
      <w:r w:rsidR="00767311" w:rsidRPr="00767311">
        <w:rPr>
          <w:rFonts w:cstheme="minorHAnsi"/>
          <w:lang w:val="cs-CZ"/>
        </w:rPr>
        <w:t>111-25/C</w:t>
      </w:r>
    </w:p>
    <w:p w14:paraId="50D89912" w14:textId="1E159933" w:rsidR="00C507D9" w:rsidRPr="00772A5E" w:rsidRDefault="0038656E" w:rsidP="00C507D9">
      <w:pPr>
        <w:rPr>
          <w:rFonts w:cstheme="minorHAnsi"/>
          <w:lang w:val="cs-CZ"/>
        </w:rPr>
      </w:pPr>
      <w:r w:rsidRPr="00772A5E">
        <w:rPr>
          <w:rFonts w:cstheme="minorHAnsi"/>
          <w:b/>
          <w:bCs/>
          <w:lang w:val="cs-CZ"/>
        </w:rPr>
        <w:t>Datum exspirace</w:t>
      </w:r>
      <w:r w:rsidR="008419B0" w:rsidRPr="00772A5E">
        <w:rPr>
          <w:rFonts w:cstheme="minorHAnsi"/>
          <w:b/>
          <w:bCs/>
          <w:lang w:val="cs-CZ"/>
        </w:rPr>
        <w:t>/</w:t>
      </w:r>
      <w:r w:rsidR="00772A5E">
        <w:rPr>
          <w:rFonts w:cstheme="minorHAnsi"/>
          <w:b/>
          <w:bCs/>
          <w:lang w:val="cs-CZ"/>
        </w:rPr>
        <w:t>č</w:t>
      </w:r>
      <w:r w:rsidR="008419B0" w:rsidRPr="00772A5E">
        <w:rPr>
          <w:rFonts w:cstheme="minorHAnsi"/>
          <w:b/>
          <w:bCs/>
          <w:lang w:val="cs-CZ"/>
        </w:rPr>
        <w:t>íslo šarže</w:t>
      </w:r>
      <w:r w:rsidR="00C507D9" w:rsidRPr="00772A5E">
        <w:rPr>
          <w:rFonts w:cstheme="minorHAnsi"/>
          <w:b/>
          <w:bCs/>
          <w:lang w:val="cs-CZ"/>
        </w:rPr>
        <w:t>:</w:t>
      </w:r>
      <w:r w:rsidR="00C507D9" w:rsidRPr="00772A5E">
        <w:rPr>
          <w:rFonts w:cstheme="minorHAnsi"/>
          <w:lang w:val="cs-CZ"/>
        </w:rPr>
        <w:t xml:space="preserve"> </w:t>
      </w:r>
      <w:r w:rsidR="00C507D9" w:rsidRPr="00772A5E">
        <w:rPr>
          <w:rFonts w:cstheme="minorHAnsi"/>
          <w:i/>
          <w:lang w:val="cs-CZ"/>
        </w:rPr>
        <w:t>uvedeno na obalu</w:t>
      </w:r>
      <w:r w:rsidR="008419B0" w:rsidRPr="00772A5E">
        <w:rPr>
          <w:rFonts w:cstheme="minorHAnsi"/>
          <w:i/>
          <w:lang w:val="cs-CZ"/>
        </w:rPr>
        <w:t>.</w:t>
      </w:r>
    </w:p>
    <w:p w14:paraId="6162DBE1" w14:textId="586F166F" w:rsidR="008C55C3" w:rsidRPr="00772A5E" w:rsidRDefault="00C507D9" w:rsidP="00C507D9">
      <w:pPr>
        <w:rPr>
          <w:rFonts w:cstheme="minorHAnsi"/>
          <w:lang w:val="cs-CZ"/>
        </w:rPr>
      </w:pPr>
      <w:r w:rsidRPr="001B6711">
        <w:rPr>
          <w:rFonts w:cstheme="minorHAnsi"/>
          <w:b/>
          <w:lang w:val="cs-CZ"/>
        </w:rPr>
        <w:t>Držitel rozhodnutí</w:t>
      </w:r>
      <w:r w:rsidR="008419B0" w:rsidRPr="001B6711">
        <w:rPr>
          <w:rFonts w:cstheme="minorHAnsi"/>
          <w:b/>
          <w:lang w:val="cs-CZ"/>
        </w:rPr>
        <w:t xml:space="preserve"> o schválení/Dovozce</w:t>
      </w:r>
      <w:r w:rsidRPr="00772A5E">
        <w:rPr>
          <w:rFonts w:cstheme="minorHAnsi"/>
          <w:lang w:val="cs-CZ"/>
        </w:rPr>
        <w:t xml:space="preserve">: blue </w:t>
      </w:r>
      <w:proofErr w:type="spellStart"/>
      <w:r w:rsidRPr="00772A5E">
        <w:rPr>
          <w:rFonts w:cstheme="minorHAnsi"/>
          <w:lang w:val="cs-CZ"/>
        </w:rPr>
        <w:t>gray</w:t>
      </w:r>
      <w:proofErr w:type="spellEnd"/>
      <w:r w:rsidRPr="00772A5E">
        <w:rPr>
          <w:rFonts w:cstheme="minorHAnsi"/>
          <w:lang w:val="cs-CZ"/>
        </w:rPr>
        <w:t xml:space="preserve">, s.r.o., </w:t>
      </w:r>
      <w:proofErr w:type="spellStart"/>
      <w:r w:rsidRPr="00772A5E">
        <w:rPr>
          <w:rFonts w:cstheme="minorHAnsi"/>
          <w:lang w:val="cs-CZ"/>
        </w:rPr>
        <w:t>Oremburská</w:t>
      </w:r>
      <w:proofErr w:type="spellEnd"/>
      <w:r w:rsidRPr="00772A5E">
        <w:rPr>
          <w:rFonts w:cstheme="minorHAnsi"/>
          <w:lang w:val="cs-CZ"/>
        </w:rPr>
        <w:t xml:space="preserve"> 2320/13, 974 04 B. Bystrica, Slovensko</w:t>
      </w:r>
    </w:p>
    <w:p w14:paraId="1733564C" w14:textId="27825456" w:rsidR="008419B0" w:rsidRPr="00772A5E" w:rsidRDefault="008419B0" w:rsidP="00C507D9">
      <w:pPr>
        <w:rPr>
          <w:rFonts w:cstheme="minorHAnsi"/>
          <w:lang w:val="cs-CZ"/>
        </w:rPr>
      </w:pPr>
      <w:r w:rsidRPr="00772A5E">
        <w:rPr>
          <w:rFonts w:cstheme="minorHAnsi"/>
          <w:b/>
          <w:lang w:val="cs-CZ"/>
        </w:rPr>
        <w:t>50 ml</w:t>
      </w:r>
    </w:p>
    <w:sectPr w:rsidR="008419B0" w:rsidRPr="00772A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4D6A" w14:textId="77777777" w:rsidR="00774D14" w:rsidRDefault="00774D14" w:rsidP="008419B0">
      <w:pPr>
        <w:spacing w:after="0" w:line="240" w:lineRule="auto"/>
      </w:pPr>
      <w:r>
        <w:separator/>
      </w:r>
    </w:p>
  </w:endnote>
  <w:endnote w:type="continuationSeparator" w:id="0">
    <w:p w14:paraId="4B6336E6" w14:textId="77777777" w:rsidR="00774D14" w:rsidRDefault="00774D14" w:rsidP="008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B54C" w14:textId="77777777" w:rsidR="00774D14" w:rsidRDefault="00774D14" w:rsidP="008419B0">
      <w:pPr>
        <w:spacing w:after="0" w:line="240" w:lineRule="auto"/>
      </w:pPr>
      <w:r>
        <w:separator/>
      </w:r>
    </w:p>
  </w:footnote>
  <w:footnote w:type="continuationSeparator" w:id="0">
    <w:p w14:paraId="68FB1110" w14:textId="77777777" w:rsidR="00774D14" w:rsidRDefault="00774D14" w:rsidP="0084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9FB5" w14:textId="468F2F15" w:rsidR="008419B0" w:rsidRPr="008419B0" w:rsidRDefault="008419B0" w:rsidP="008419B0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B1A6B61F33674CC3B746BE147FB1C2EF"/>
        </w:placeholder>
        <w:text/>
      </w:sdtPr>
      <w:sdtEndPr/>
      <w:sdtContent>
        <w:r>
          <w:rPr>
            <w:rFonts w:ascii="Calibri" w:hAnsi="Calibri"/>
            <w:bCs/>
          </w:rPr>
          <w:t>USKVBL/4063/2025/POD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B1A6B61F33674CC3B746BE147FB1C2EF"/>
        </w:placeholder>
        <w:text/>
      </w:sdtPr>
      <w:sdtEndPr/>
      <w:sdtContent>
        <w:r w:rsidR="00767311" w:rsidRPr="00767311">
          <w:rPr>
            <w:rFonts w:ascii="Calibri" w:hAnsi="Calibri"/>
            <w:bCs/>
          </w:rPr>
          <w:t>USKVBL/5819/2025/REG-Gro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A2664A261E914E398C239EE9E774A485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7311">
          <w:rPr>
            <w:rFonts w:ascii="Calibri" w:hAnsi="Calibri"/>
            <w:bCs/>
            <w:lang w:val="cs-CZ"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EE70112740A4D229BEB2F33FB9A035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DEC1CF6ECF846ED84B601C8ED28E1A9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Wound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Wash</w:t>
        </w:r>
        <w:proofErr w:type="spellEnd"/>
        <w:r>
          <w:rPr>
            <w:rFonts w:ascii="Calibri" w:hAnsi="Calibri"/>
          </w:rPr>
          <w:t xml:space="preserve"> roztok na </w:t>
        </w:r>
        <w:proofErr w:type="spellStart"/>
        <w:r>
          <w:rPr>
            <w:rFonts w:ascii="Calibri" w:hAnsi="Calibri"/>
          </w:rPr>
          <w:t>rány</w:t>
        </w:r>
        <w:proofErr w:type="spellEnd"/>
      </w:sdtContent>
    </w:sdt>
    <w:r w:rsidR="00767311">
      <w:rPr>
        <w:rFonts w:ascii="Calibri" w:hAnsi="Calibri"/>
      </w:rPr>
      <w:t xml:space="preserve"> pro psy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8067A"/>
    <w:rsid w:val="000B1E83"/>
    <w:rsid w:val="00110426"/>
    <w:rsid w:val="001B1BBC"/>
    <w:rsid w:val="001B6711"/>
    <w:rsid w:val="001E44F1"/>
    <w:rsid w:val="002361EA"/>
    <w:rsid w:val="00280491"/>
    <w:rsid w:val="0031557C"/>
    <w:rsid w:val="0038656E"/>
    <w:rsid w:val="00481BCC"/>
    <w:rsid w:val="00493BDE"/>
    <w:rsid w:val="004C4D54"/>
    <w:rsid w:val="004E772D"/>
    <w:rsid w:val="00551C29"/>
    <w:rsid w:val="005F5BC6"/>
    <w:rsid w:val="00631CDF"/>
    <w:rsid w:val="00641E3E"/>
    <w:rsid w:val="006D500F"/>
    <w:rsid w:val="00767311"/>
    <w:rsid w:val="00772A5E"/>
    <w:rsid w:val="00774D14"/>
    <w:rsid w:val="007A2A16"/>
    <w:rsid w:val="008419B0"/>
    <w:rsid w:val="008717CA"/>
    <w:rsid w:val="008C55C3"/>
    <w:rsid w:val="00AB1C02"/>
    <w:rsid w:val="00AF44CF"/>
    <w:rsid w:val="00BE4F38"/>
    <w:rsid w:val="00C4462D"/>
    <w:rsid w:val="00C507D9"/>
    <w:rsid w:val="00C91042"/>
    <w:rsid w:val="00C925C4"/>
    <w:rsid w:val="00D42A9F"/>
    <w:rsid w:val="00D50F57"/>
    <w:rsid w:val="00D83A64"/>
    <w:rsid w:val="00DF7550"/>
    <w:rsid w:val="00E5584A"/>
    <w:rsid w:val="00EE27B2"/>
    <w:rsid w:val="00F52E11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925C4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C925C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4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9B0"/>
  </w:style>
  <w:style w:type="paragraph" w:styleId="Zpat">
    <w:name w:val="footer"/>
    <w:basedOn w:val="Normln"/>
    <w:link w:val="ZpatChar"/>
    <w:uiPriority w:val="99"/>
    <w:unhideWhenUsed/>
    <w:rsid w:val="0084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9B0"/>
  </w:style>
  <w:style w:type="character" w:styleId="Zstupntext">
    <w:name w:val="Placeholder Text"/>
    <w:rsid w:val="008419B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9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1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A6B61F33674CC3B746BE147FB1C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5BD74-0407-4A7E-8E8C-05C0551F13CC}"/>
      </w:docPartPr>
      <w:docPartBody>
        <w:p w:rsidR="00C12F8D" w:rsidRDefault="00E15CF1" w:rsidP="00E15CF1">
          <w:pPr>
            <w:pStyle w:val="B1A6B61F33674CC3B746BE147FB1C2E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2664A261E914E398C239EE9E774A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7CFF2-3C02-419F-AB54-841A75D0063B}"/>
      </w:docPartPr>
      <w:docPartBody>
        <w:p w:rsidR="00C12F8D" w:rsidRDefault="00E15CF1" w:rsidP="00E15CF1">
          <w:pPr>
            <w:pStyle w:val="A2664A261E914E398C239EE9E774A48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EE70112740A4D229BEB2F33FB9A0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7519C-9E12-4594-BA91-3CC8CB9554DE}"/>
      </w:docPartPr>
      <w:docPartBody>
        <w:p w:rsidR="00C12F8D" w:rsidRDefault="00E15CF1" w:rsidP="00E15CF1">
          <w:pPr>
            <w:pStyle w:val="CEE70112740A4D229BEB2F33FB9A035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DEC1CF6ECF846ED84B601C8ED28E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91D3C-C110-4076-BA9D-6F16F786A666}"/>
      </w:docPartPr>
      <w:docPartBody>
        <w:p w:rsidR="00C12F8D" w:rsidRDefault="00E15CF1" w:rsidP="00E15CF1">
          <w:pPr>
            <w:pStyle w:val="FDEC1CF6ECF846ED84B601C8ED28E1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F1"/>
    <w:rsid w:val="003D39BC"/>
    <w:rsid w:val="0056661B"/>
    <w:rsid w:val="00844738"/>
    <w:rsid w:val="008D5313"/>
    <w:rsid w:val="00C12F8D"/>
    <w:rsid w:val="00E15CF1"/>
    <w:rsid w:val="00F001DD"/>
    <w:rsid w:val="00F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5CF1"/>
    <w:rPr>
      <w:color w:val="808080"/>
    </w:rPr>
  </w:style>
  <w:style w:type="paragraph" w:customStyle="1" w:styleId="B1A6B61F33674CC3B746BE147FB1C2EF">
    <w:name w:val="B1A6B61F33674CC3B746BE147FB1C2EF"/>
    <w:rsid w:val="00E15CF1"/>
  </w:style>
  <w:style w:type="paragraph" w:customStyle="1" w:styleId="A2664A261E914E398C239EE9E774A485">
    <w:name w:val="A2664A261E914E398C239EE9E774A485"/>
    <w:rsid w:val="00E15CF1"/>
  </w:style>
  <w:style w:type="paragraph" w:customStyle="1" w:styleId="CEE70112740A4D229BEB2F33FB9A0359">
    <w:name w:val="CEE70112740A4D229BEB2F33FB9A0359"/>
    <w:rsid w:val="00E15CF1"/>
  </w:style>
  <w:style w:type="paragraph" w:customStyle="1" w:styleId="FDEC1CF6ECF846ED84B601C8ED28E1A9">
    <w:name w:val="FDEC1CF6ECF846ED84B601C8ED28E1A9"/>
    <w:rsid w:val="00E15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Hamšíková Monika</cp:lastModifiedBy>
  <cp:revision>8</cp:revision>
  <dcterms:created xsi:type="dcterms:W3CDTF">2025-04-04T09:51:00Z</dcterms:created>
  <dcterms:modified xsi:type="dcterms:W3CDTF">2025-04-28T11:44:00Z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