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1B17" w14:textId="238A1ED7" w:rsidR="002F4211" w:rsidRDefault="002F4211">
      <w:pPr>
        <w:rPr>
          <w:i/>
        </w:rPr>
      </w:pPr>
      <w:r>
        <w:rPr>
          <w:i/>
        </w:rPr>
        <w:t>Vícejazyčné texty</w:t>
      </w:r>
    </w:p>
    <w:p w14:paraId="7E54E6BD" w14:textId="5AE34800" w:rsidR="003D1FCC" w:rsidRDefault="003D1FCC">
      <w:pPr>
        <w:rPr>
          <w:i/>
        </w:rPr>
      </w:pPr>
      <w:r>
        <w:rPr>
          <w:i/>
        </w:rPr>
        <w:t>Text na krabičku</w:t>
      </w:r>
    </w:p>
    <w:p w14:paraId="5292C79D" w14:textId="77777777" w:rsidR="002F4211" w:rsidRDefault="002F4211" w:rsidP="002F4211">
      <w:proofErr w:type="spellStart"/>
      <w:r>
        <w:t>VetExpert</w:t>
      </w:r>
      <w:proofErr w:type="spellEnd"/>
    </w:p>
    <w:p w14:paraId="46C4CCBC" w14:textId="66F951D5" w:rsidR="003D1FCC" w:rsidRPr="002F4211" w:rsidRDefault="003D1FCC">
      <w:pPr>
        <w:rPr>
          <w:b/>
        </w:rPr>
      </w:pPr>
      <w:bookmarkStart w:id="0" w:name="_Hlk201321778"/>
      <w:r w:rsidRPr="002F4211">
        <w:rPr>
          <w:b/>
        </w:rPr>
        <w:t>HOT SPOT SPRAY</w:t>
      </w:r>
    </w:p>
    <w:bookmarkEnd w:id="0"/>
    <w:p w14:paraId="7A61289E" w14:textId="5C565397" w:rsidR="003D1FCC" w:rsidRDefault="003D1FCC" w:rsidP="001B51C6">
      <w:pPr>
        <w:spacing w:after="0"/>
      </w:pPr>
      <w:proofErr w:type="spellStart"/>
      <w:r>
        <w:t>NanoSilver</w:t>
      </w:r>
      <w:proofErr w:type="spellEnd"/>
    </w:p>
    <w:p w14:paraId="7C60318D" w14:textId="666DF638" w:rsidR="003D1FCC" w:rsidRDefault="003D1FCC" w:rsidP="001B51C6">
      <w:pPr>
        <w:spacing w:after="0"/>
      </w:pPr>
      <w:proofErr w:type="spellStart"/>
      <w:r>
        <w:t>Tea</w:t>
      </w:r>
      <w:proofErr w:type="spellEnd"/>
      <w:r>
        <w:t xml:space="preserve"> </w:t>
      </w:r>
      <w:proofErr w:type="spellStart"/>
      <w:r>
        <w:t>tree</w:t>
      </w:r>
      <w:proofErr w:type="spellEnd"/>
      <w:r>
        <w:t xml:space="preserve"> </w:t>
      </w:r>
      <w:proofErr w:type="spellStart"/>
      <w:r>
        <w:t>oil</w:t>
      </w:r>
      <w:proofErr w:type="spellEnd"/>
      <w:r>
        <w:t xml:space="preserve"> </w:t>
      </w:r>
    </w:p>
    <w:p w14:paraId="1159EDAE" w14:textId="375F1F02" w:rsidR="003D1FCC" w:rsidRDefault="003D1FCC" w:rsidP="001B51C6">
      <w:pPr>
        <w:spacing w:after="0"/>
      </w:pPr>
      <w:r>
        <w:t xml:space="preserve">Aloe </w:t>
      </w:r>
      <w:proofErr w:type="spellStart"/>
      <w:r>
        <w:t>leaf</w:t>
      </w:r>
      <w:proofErr w:type="spellEnd"/>
      <w:r>
        <w:t xml:space="preserve"> </w:t>
      </w:r>
      <w:proofErr w:type="spellStart"/>
      <w:r>
        <w:t>juice</w:t>
      </w:r>
      <w:proofErr w:type="spellEnd"/>
    </w:p>
    <w:p w14:paraId="613C75DC" w14:textId="30453464" w:rsidR="003D1FCC" w:rsidRPr="003D1FCC" w:rsidRDefault="003D1FCC" w:rsidP="003D1FCC">
      <w:proofErr w:type="spellStart"/>
      <w:r>
        <w:t>Chamomil</w:t>
      </w:r>
      <w:r w:rsidR="005F06D6">
        <w:t>e</w:t>
      </w:r>
      <w:proofErr w:type="spellEnd"/>
      <w:r>
        <w:t xml:space="preserve"> </w:t>
      </w:r>
      <w:proofErr w:type="spellStart"/>
      <w:r>
        <w:t>extra</w:t>
      </w:r>
      <w:r w:rsidR="005F06D6">
        <w:t>c</w:t>
      </w:r>
      <w:r>
        <w:t>t</w:t>
      </w:r>
      <w:proofErr w:type="spellEnd"/>
    </w:p>
    <w:p w14:paraId="1FC8A3BF" w14:textId="5800B9EF" w:rsidR="003D1FCC" w:rsidRDefault="003D1FCC" w:rsidP="003D1FCC">
      <w:r w:rsidRPr="00BB0013">
        <w:rPr>
          <w:rFonts w:cstheme="minorHAnsi"/>
          <w:b/>
        </w:rPr>
        <w:t>Dovozce</w:t>
      </w:r>
      <w:r w:rsidRPr="00BB0013">
        <w:rPr>
          <w:rFonts w:cstheme="minorHAnsi"/>
        </w:rPr>
        <w:t>: Vet Planet Czech Republic, s.r.o., Bakovská 885</w:t>
      </w:r>
      <w:r w:rsidRPr="00BB0013">
        <w:rPr>
          <w:rFonts w:cstheme="minorHAnsi"/>
          <w:lang w:val="pl-PL"/>
        </w:rPr>
        <w:t>/</w:t>
      </w:r>
      <w:r w:rsidRPr="00BB0013">
        <w:rPr>
          <w:rFonts w:cstheme="minorHAnsi"/>
        </w:rPr>
        <w:t xml:space="preserve">3, 197 00, Praha 9. </w:t>
      </w:r>
      <w:hyperlink r:id="rId6" w:history="1">
        <w:r w:rsidR="00BB0013" w:rsidRPr="00990D88">
          <w:rPr>
            <w:rStyle w:val="Hypertextovodkaz"/>
          </w:rPr>
          <w:t>www.vetexpert.cz</w:t>
        </w:r>
      </w:hyperlink>
    </w:p>
    <w:p w14:paraId="6F3E88A9" w14:textId="18EA5482" w:rsidR="003D1FCC" w:rsidRDefault="003D1FCC" w:rsidP="003D1FCC">
      <w:r w:rsidDel="00344954">
        <w:t xml:space="preserve">Vet Planet Sp. Z. </w:t>
      </w:r>
      <w:proofErr w:type="spellStart"/>
      <w:r w:rsidDel="00344954">
        <w:t>o.o</w:t>
      </w:r>
      <w:proofErr w:type="spellEnd"/>
      <w:r w:rsidDel="00344954">
        <w:t xml:space="preserve">., </w:t>
      </w:r>
      <w:proofErr w:type="spellStart"/>
      <w:r w:rsidDel="00344954">
        <w:t>Brukowa</w:t>
      </w:r>
      <w:proofErr w:type="spellEnd"/>
      <w:r w:rsidDel="00344954">
        <w:t xml:space="preserve"> 36</w:t>
      </w:r>
      <w:r w:rsidDel="00344954">
        <w:rPr>
          <w:lang w:val="pl-PL"/>
        </w:rPr>
        <w:t>/</w:t>
      </w:r>
      <w:r w:rsidDel="00344954">
        <w:t xml:space="preserve">2, 05-092 </w:t>
      </w:r>
      <w:proofErr w:type="spellStart"/>
      <w:r w:rsidDel="00344954">
        <w:rPr>
          <w:rFonts w:cstheme="minorHAnsi"/>
        </w:rPr>
        <w:t>Ł</w:t>
      </w:r>
      <w:r w:rsidDel="00344954">
        <w:t>omianki</w:t>
      </w:r>
      <w:proofErr w:type="spellEnd"/>
      <w:r w:rsidDel="00344954">
        <w:t>, Polsko</w:t>
      </w:r>
    </w:p>
    <w:p w14:paraId="14B665E5" w14:textId="01F0AD93" w:rsidR="003D1FCC" w:rsidRDefault="005F06D6">
      <w:r>
        <w:t>100 ml</w:t>
      </w:r>
    </w:p>
    <w:p w14:paraId="31208619" w14:textId="77777777" w:rsidR="005F06D6" w:rsidRDefault="005F06D6" w:rsidP="005F06D6">
      <w:pPr>
        <w:spacing w:after="0"/>
        <w:rPr>
          <w:i/>
        </w:rPr>
      </w:pPr>
      <w:r>
        <w:rPr>
          <w:i/>
        </w:rPr>
        <w:t>Piktogramy:</w:t>
      </w:r>
    </w:p>
    <w:p w14:paraId="47C53C82" w14:textId="77777777" w:rsidR="005F06D6" w:rsidRDefault="005F06D6" w:rsidP="005F06D6">
      <w:pPr>
        <w:spacing w:after="0"/>
        <w:rPr>
          <w:i/>
        </w:rPr>
      </w:pPr>
      <w:r>
        <w:rPr>
          <w:i/>
        </w:rPr>
        <w:t>Kočka a pes</w:t>
      </w:r>
    </w:p>
    <w:p w14:paraId="74AF0F61" w14:textId="77777777" w:rsidR="005F06D6" w:rsidRDefault="005F06D6" w:rsidP="005F06D6">
      <w:pPr>
        <w:rPr>
          <w:i/>
        </w:rPr>
      </w:pPr>
      <w:r>
        <w:rPr>
          <w:i/>
        </w:rPr>
        <w:t>Po otevření spotřebujte do 24 měsíců.</w:t>
      </w:r>
    </w:p>
    <w:p w14:paraId="74402F0A" w14:textId="37016542" w:rsidR="003D1FCC" w:rsidRPr="005F06D6" w:rsidRDefault="005F06D6">
      <w:r w:rsidRPr="005F06D6">
        <w:t>INGREDIENTS: AQUA, GLYCERIN, PROPYLENE GLYCOL, ALOE BARBADENSIS LEAF JUICE, PANTHENOL, POLYSORBATE 20, CITRIC ACID, SODIUM LAUROYL SARCOSINATE, SODIUM BENZOATE, POTASSIUM SORBATE, MELALEUCA ALTERNIFOLIA LEAF OIL, CHAMOMILA RECUTITA FLOWER EXTRACT, SALIX ALBA BARK EXTRACT, COLLOIDAL SILVER, SODIUM CHLORIDE, ALPHA-TERPINENE, LIMONENE, PINENE, TERPINEOL, TERPINOLENE.</w:t>
      </w:r>
    </w:p>
    <w:p w14:paraId="66DCD393" w14:textId="2009A877" w:rsidR="002F4211" w:rsidRPr="006629E5" w:rsidRDefault="006629E5">
      <w:pPr>
        <w:rPr>
          <w:i/>
        </w:rPr>
      </w:pPr>
      <w:r>
        <w:t xml:space="preserve">Číslo šarže, exspirace: </w:t>
      </w:r>
      <w:r>
        <w:rPr>
          <w:i/>
        </w:rPr>
        <w:t>viz obal</w:t>
      </w:r>
    </w:p>
    <w:p w14:paraId="5FF3DA4B" w14:textId="77777777" w:rsidR="002F4211" w:rsidRDefault="002F4211">
      <w:pPr>
        <w:rPr>
          <w:i/>
        </w:rPr>
      </w:pPr>
    </w:p>
    <w:p w14:paraId="0BB0D683" w14:textId="77777777" w:rsidR="002F4211" w:rsidRDefault="002F4211">
      <w:pPr>
        <w:rPr>
          <w:i/>
        </w:rPr>
      </w:pPr>
    </w:p>
    <w:p w14:paraId="5B509AE2" w14:textId="290A5021" w:rsidR="00EE29AF" w:rsidRDefault="009A1464">
      <w:pPr>
        <w:rPr>
          <w:i/>
        </w:rPr>
      </w:pPr>
      <w:r>
        <w:rPr>
          <w:i/>
        </w:rPr>
        <w:t>Text na e</w:t>
      </w:r>
      <w:r w:rsidR="00660946" w:rsidRPr="009A1464">
        <w:rPr>
          <w:i/>
        </w:rPr>
        <w:t>tiket</w:t>
      </w:r>
      <w:r>
        <w:rPr>
          <w:i/>
        </w:rPr>
        <w:t xml:space="preserve">u </w:t>
      </w:r>
    </w:p>
    <w:p w14:paraId="1B2C46E0" w14:textId="344878D7" w:rsidR="008F155D" w:rsidRDefault="008A05DD">
      <w:proofErr w:type="spellStart"/>
      <w:r>
        <w:t>VetExpert</w:t>
      </w:r>
      <w:proofErr w:type="spellEnd"/>
    </w:p>
    <w:p w14:paraId="0CA7C37D" w14:textId="77777777" w:rsidR="008A05DD" w:rsidRPr="00C53DE2" w:rsidRDefault="008A05DD">
      <w:pPr>
        <w:rPr>
          <w:b/>
        </w:rPr>
      </w:pPr>
      <w:r w:rsidRPr="00C53DE2">
        <w:rPr>
          <w:b/>
        </w:rPr>
        <w:t xml:space="preserve">Hot Spot </w:t>
      </w:r>
      <w:proofErr w:type="spellStart"/>
      <w:r w:rsidR="009A1464" w:rsidRPr="00C53DE2">
        <w:rPr>
          <w:b/>
        </w:rPr>
        <w:t>spray</w:t>
      </w:r>
      <w:proofErr w:type="spellEnd"/>
      <w:r w:rsidR="009A1464">
        <w:rPr>
          <w:b/>
        </w:rPr>
        <w:t xml:space="preserve"> </w:t>
      </w:r>
    </w:p>
    <w:p w14:paraId="1B034A29" w14:textId="0C117C48" w:rsidR="008A05DD" w:rsidRDefault="008A05DD">
      <w:proofErr w:type="spellStart"/>
      <w:r>
        <w:t>Nano</w:t>
      </w:r>
      <w:r w:rsidR="005F06D6">
        <w:t>S</w:t>
      </w:r>
      <w:r>
        <w:t>ilver</w:t>
      </w:r>
      <w:proofErr w:type="spellEnd"/>
    </w:p>
    <w:p w14:paraId="6840BFC3" w14:textId="15D99EEA" w:rsidR="008A05DD" w:rsidRDefault="00C53DE2">
      <w:proofErr w:type="spellStart"/>
      <w:r>
        <w:t>Tea</w:t>
      </w:r>
      <w:proofErr w:type="spellEnd"/>
      <w:r>
        <w:t xml:space="preserve"> </w:t>
      </w:r>
      <w:proofErr w:type="spellStart"/>
      <w:r w:rsidR="005F06D6">
        <w:t>t</w:t>
      </w:r>
      <w:r>
        <w:t>ree</w:t>
      </w:r>
      <w:proofErr w:type="spellEnd"/>
      <w:r>
        <w:t xml:space="preserve"> </w:t>
      </w:r>
      <w:proofErr w:type="spellStart"/>
      <w:r>
        <w:t>oil</w:t>
      </w:r>
      <w:proofErr w:type="spellEnd"/>
      <w:r>
        <w:t xml:space="preserve"> </w:t>
      </w:r>
    </w:p>
    <w:p w14:paraId="170996E0" w14:textId="58B238CB" w:rsidR="008A05DD" w:rsidRDefault="00C53DE2">
      <w:r>
        <w:t xml:space="preserve">Aloe </w:t>
      </w:r>
      <w:proofErr w:type="spellStart"/>
      <w:r w:rsidR="005F06D6">
        <w:t>leaf</w:t>
      </w:r>
      <w:proofErr w:type="spellEnd"/>
      <w:r w:rsidR="005F06D6">
        <w:t xml:space="preserve"> </w:t>
      </w:r>
      <w:proofErr w:type="spellStart"/>
      <w:r w:rsidR="005F06D6">
        <w:t>juice</w:t>
      </w:r>
      <w:proofErr w:type="spellEnd"/>
    </w:p>
    <w:p w14:paraId="65EDCC97" w14:textId="0CFCC6C1" w:rsidR="008A05DD" w:rsidRDefault="00C53DE2">
      <w:proofErr w:type="spellStart"/>
      <w:r>
        <w:t>Chamomil</w:t>
      </w:r>
      <w:r w:rsidR="005F06D6">
        <w:t>e</w:t>
      </w:r>
      <w:proofErr w:type="spellEnd"/>
      <w:r>
        <w:t xml:space="preserve"> </w:t>
      </w:r>
      <w:proofErr w:type="spellStart"/>
      <w:r>
        <w:t>extra</w:t>
      </w:r>
      <w:r w:rsidR="005F06D6">
        <w:t>c</w:t>
      </w:r>
      <w:r>
        <w:t>t</w:t>
      </w:r>
      <w:proofErr w:type="spellEnd"/>
    </w:p>
    <w:p w14:paraId="6ECEA60D" w14:textId="77777777" w:rsidR="008A05DD" w:rsidRDefault="00344954">
      <w:r w:rsidRPr="00344954">
        <w:rPr>
          <w:b/>
        </w:rPr>
        <w:t>Obsah</w:t>
      </w:r>
      <w:r>
        <w:t xml:space="preserve">: </w:t>
      </w:r>
      <w:r w:rsidR="008A05DD">
        <w:t>100 ml</w:t>
      </w:r>
    </w:p>
    <w:p w14:paraId="08C541D4" w14:textId="5FA0529F" w:rsidR="008A05DD" w:rsidRDefault="008A05DD">
      <w:r>
        <w:t>Přípravek pro lokální péči o pokožku u psů a koček</w:t>
      </w:r>
      <w:r w:rsidR="00C035D4">
        <w:t>.</w:t>
      </w:r>
      <w:r>
        <w:t xml:space="preserve"> </w:t>
      </w:r>
      <w:r w:rsidR="00C035D4">
        <w:t>Lze p</w:t>
      </w:r>
      <w:r>
        <w:t>ouž</w:t>
      </w:r>
      <w:r w:rsidR="00C035D4">
        <w:t>í</w:t>
      </w:r>
      <w:r>
        <w:t xml:space="preserve">t samostatně pro </w:t>
      </w:r>
      <w:r w:rsidR="00E41A75">
        <w:t xml:space="preserve">ošetření </w:t>
      </w:r>
      <w:r>
        <w:t>poškrábání nebo oděr</w:t>
      </w:r>
      <w:r w:rsidR="00286936">
        <w:t>ky na</w:t>
      </w:r>
      <w:r>
        <w:t xml:space="preserve"> pokož</w:t>
      </w:r>
      <w:r w:rsidR="00286936">
        <w:t>ce</w:t>
      </w:r>
      <w:r>
        <w:t xml:space="preserve"> nebo jako podpůrný nástroj </w:t>
      </w:r>
      <w:r w:rsidR="005F06D6">
        <w:t>pro ošetření</w:t>
      </w:r>
      <w:r w:rsidR="00C035D4">
        <w:t xml:space="preserve"> kožních poranění</w:t>
      </w:r>
      <w:r w:rsidR="002B0501">
        <w:t xml:space="preserve">. </w:t>
      </w:r>
      <w:proofErr w:type="spellStart"/>
      <w:r>
        <w:t>Nanostříbro</w:t>
      </w:r>
      <w:proofErr w:type="spellEnd"/>
      <w:r>
        <w:t xml:space="preserve"> </w:t>
      </w:r>
      <w:r w:rsidR="002501C2">
        <w:t>a</w:t>
      </w:r>
      <w:r w:rsidR="00BB0013">
        <w:t> </w:t>
      </w:r>
      <w:proofErr w:type="spellStart"/>
      <w:r w:rsidR="002501C2">
        <w:t>Tea</w:t>
      </w:r>
      <w:proofErr w:type="spellEnd"/>
      <w:r w:rsidR="002501C2">
        <w:t xml:space="preserve"> </w:t>
      </w:r>
      <w:proofErr w:type="spellStart"/>
      <w:r w:rsidR="002501C2">
        <w:t>tree</w:t>
      </w:r>
      <w:proofErr w:type="spellEnd"/>
      <w:r w:rsidR="002501C2">
        <w:t xml:space="preserve"> olej </w:t>
      </w:r>
      <w:r>
        <w:t>obsažen</w:t>
      </w:r>
      <w:r w:rsidR="002501C2">
        <w:t>ý</w:t>
      </w:r>
      <w:r>
        <w:t xml:space="preserve"> v přípravku </w:t>
      </w:r>
      <w:r w:rsidR="002501C2">
        <w:t>přispívají k snížení možného výskytu škodlivých mikroorganismů</w:t>
      </w:r>
      <w:r>
        <w:t xml:space="preserve">. Extrakt z Aloe </w:t>
      </w:r>
      <w:r w:rsidR="00650979">
        <w:t>napomáhá</w:t>
      </w:r>
      <w:r w:rsidR="00FD1B99">
        <w:t xml:space="preserve"> </w:t>
      </w:r>
      <w:r w:rsidR="002501C2">
        <w:t xml:space="preserve">při </w:t>
      </w:r>
      <w:r w:rsidR="00FD1B99">
        <w:t>výskytu zánětlivých procesů</w:t>
      </w:r>
      <w:r w:rsidR="00650979">
        <w:t xml:space="preserve"> </w:t>
      </w:r>
      <w:r>
        <w:t xml:space="preserve">kůže a </w:t>
      </w:r>
      <w:r w:rsidR="002501C2">
        <w:t>podporuje její hojení</w:t>
      </w:r>
      <w:r>
        <w:t xml:space="preserve">. Panthenol </w:t>
      </w:r>
      <w:r>
        <w:lastRenderedPageBreak/>
        <w:t xml:space="preserve">hydratuje a zklidňuje pokožku a urychluje její regeneraci. Extrakt z heřmánku má zklidňující </w:t>
      </w:r>
      <w:r w:rsidR="002501C2">
        <w:t>ú</w:t>
      </w:r>
      <w:r>
        <w:t xml:space="preserve">činky pomáhající </w:t>
      </w:r>
      <w:r w:rsidR="00650979">
        <w:t>zmírnit pocity</w:t>
      </w:r>
      <w:r>
        <w:t xml:space="preserve"> svědění a pálení.</w:t>
      </w:r>
    </w:p>
    <w:p w14:paraId="127B144C" w14:textId="4EA54BDB" w:rsidR="008A05DD" w:rsidRDefault="008A05DD">
      <w:r w:rsidRPr="00344954">
        <w:rPr>
          <w:b/>
        </w:rPr>
        <w:t>Použití</w:t>
      </w:r>
      <w:r>
        <w:t xml:space="preserve">: Před použitím protřepejte. Postižené oblasti pokožky rovnoměrně postříkejte ze vzdálenosti 15 až 20 cm. Podle potřeby opakujte i několikrát denně. </w:t>
      </w:r>
      <w:r w:rsidR="00FD1B99">
        <w:t xml:space="preserve">Zabraňte </w:t>
      </w:r>
      <w:r w:rsidR="005F06D6">
        <w:t xml:space="preserve">kontaktu </w:t>
      </w:r>
      <w:r w:rsidR="00FD1B99">
        <w:t xml:space="preserve">s </w:t>
      </w:r>
      <w:r w:rsidR="0066411D">
        <w:t>oči</w:t>
      </w:r>
      <w:r w:rsidR="00FD1B99">
        <w:t>ma</w:t>
      </w:r>
      <w:r w:rsidR="0066411D">
        <w:t xml:space="preserve"> a uši</w:t>
      </w:r>
      <w:r w:rsidR="00FD1B99">
        <w:t>ma</w:t>
      </w:r>
      <w:r w:rsidR="0066411D">
        <w:t xml:space="preserve"> zvířete</w:t>
      </w:r>
      <w:r w:rsidR="006F473D">
        <w:t>.</w:t>
      </w:r>
      <w:r w:rsidR="0066411D">
        <w:t xml:space="preserve"> Srážení je přirozený jev, který neovlivňuje účinnost přípravku.</w:t>
      </w:r>
    </w:p>
    <w:p w14:paraId="51F1D48D" w14:textId="08C56EC4" w:rsidR="00E41A75" w:rsidRDefault="00E41A75">
      <w:r w:rsidRPr="002501C2">
        <w:rPr>
          <w:b/>
        </w:rPr>
        <w:t>Složení</w:t>
      </w:r>
      <w:r>
        <w:t>:</w:t>
      </w:r>
      <w:r w:rsidR="00DA6028">
        <w:t xml:space="preserve"> </w:t>
      </w:r>
      <w:proofErr w:type="spellStart"/>
      <w:r w:rsidR="005F06D6">
        <w:t>Aqua</w:t>
      </w:r>
      <w:proofErr w:type="spellEnd"/>
      <w:r w:rsidR="005F06D6">
        <w:t xml:space="preserve">, Glycerin, Propylene </w:t>
      </w:r>
      <w:proofErr w:type="spellStart"/>
      <w:r w:rsidR="005F06D6">
        <w:t>Glycol</w:t>
      </w:r>
      <w:proofErr w:type="spellEnd"/>
      <w:r w:rsidR="005F06D6">
        <w:t xml:space="preserve">, Aloe </w:t>
      </w:r>
      <w:proofErr w:type="spellStart"/>
      <w:r w:rsidR="005F06D6">
        <w:t>Barbadensis</w:t>
      </w:r>
      <w:proofErr w:type="spellEnd"/>
      <w:r w:rsidR="005F06D6">
        <w:t xml:space="preserve"> </w:t>
      </w:r>
      <w:proofErr w:type="spellStart"/>
      <w:r w:rsidR="005F06D6">
        <w:t>Leaf</w:t>
      </w:r>
      <w:proofErr w:type="spellEnd"/>
      <w:r w:rsidR="005F06D6">
        <w:t xml:space="preserve"> </w:t>
      </w:r>
      <w:proofErr w:type="spellStart"/>
      <w:r w:rsidR="005F06D6">
        <w:t>Juice</w:t>
      </w:r>
      <w:proofErr w:type="spellEnd"/>
      <w:r w:rsidR="005F06D6">
        <w:t xml:space="preserve">, </w:t>
      </w:r>
      <w:proofErr w:type="spellStart"/>
      <w:r w:rsidR="005F06D6">
        <w:t>Panthenol</w:t>
      </w:r>
      <w:proofErr w:type="spellEnd"/>
      <w:r w:rsidR="005F06D6">
        <w:t xml:space="preserve">, </w:t>
      </w:r>
      <w:proofErr w:type="spellStart"/>
      <w:r w:rsidR="005F06D6">
        <w:t>Polysorbate</w:t>
      </w:r>
      <w:proofErr w:type="spellEnd"/>
      <w:r w:rsidR="005F06D6">
        <w:t xml:space="preserve"> 20, </w:t>
      </w:r>
      <w:proofErr w:type="spellStart"/>
      <w:r w:rsidR="005F06D6">
        <w:t>Citric</w:t>
      </w:r>
      <w:proofErr w:type="spellEnd"/>
      <w:r w:rsidR="005F06D6">
        <w:t xml:space="preserve"> Acid, </w:t>
      </w:r>
      <w:proofErr w:type="spellStart"/>
      <w:r w:rsidR="005F06D6">
        <w:t>Sodim</w:t>
      </w:r>
      <w:proofErr w:type="spellEnd"/>
      <w:r w:rsidR="005F06D6">
        <w:t xml:space="preserve"> </w:t>
      </w:r>
      <w:proofErr w:type="spellStart"/>
      <w:r w:rsidR="005F06D6">
        <w:t>Lauroyl</w:t>
      </w:r>
      <w:proofErr w:type="spellEnd"/>
      <w:r w:rsidR="005F06D6">
        <w:t xml:space="preserve"> </w:t>
      </w:r>
      <w:proofErr w:type="spellStart"/>
      <w:r w:rsidR="005F06D6">
        <w:t>Sarcosinate</w:t>
      </w:r>
      <w:proofErr w:type="spellEnd"/>
      <w:r w:rsidR="005F06D6">
        <w:t xml:space="preserve">, </w:t>
      </w:r>
      <w:proofErr w:type="spellStart"/>
      <w:r w:rsidR="005F06D6">
        <w:t>Sodium</w:t>
      </w:r>
      <w:proofErr w:type="spellEnd"/>
      <w:r w:rsidR="005F06D6">
        <w:t xml:space="preserve"> </w:t>
      </w:r>
      <w:proofErr w:type="spellStart"/>
      <w:r w:rsidR="005F06D6">
        <w:t>Benzoate</w:t>
      </w:r>
      <w:proofErr w:type="spellEnd"/>
      <w:r w:rsidR="005F06D6">
        <w:t xml:space="preserve">, </w:t>
      </w:r>
      <w:proofErr w:type="spellStart"/>
      <w:r w:rsidR="005F06D6">
        <w:t>Potassium</w:t>
      </w:r>
      <w:proofErr w:type="spellEnd"/>
      <w:r w:rsidR="005F06D6">
        <w:t xml:space="preserve"> </w:t>
      </w:r>
      <w:proofErr w:type="spellStart"/>
      <w:r w:rsidR="005F06D6">
        <w:t>Sorbate</w:t>
      </w:r>
      <w:proofErr w:type="spellEnd"/>
      <w:r w:rsidR="005F06D6">
        <w:t xml:space="preserve">, </w:t>
      </w:r>
      <w:proofErr w:type="spellStart"/>
      <w:r w:rsidR="005F06D6">
        <w:t>Melaleuca</w:t>
      </w:r>
      <w:proofErr w:type="spellEnd"/>
      <w:r w:rsidR="005F06D6">
        <w:t xml:space="preserve"> </w:t>
      </w:r>
      <w:proofErr w:type="spellStart"/>
      <w:r w:rsidR="005F06D6">
        <w:t>Alternifolia</w:t>
      </w:r>
      <w:proofErr w:type="spellEnd"/>
      <w:r w:rsidR="00137EF4">
        <w:t xml:space="preserve"> </w:t>
      </w:r>
      <w:proofErr w:type="spellStart"/>
      <w:r w:rsidR="00137EF4">
        <w:t>Leaf</w:t>
      </w:r>
      <w:proofErr w:type="spellEnd"/>
      <w:r w:rsidR="00137EF4">
        <w:t xml:space="preserve"> </w:t>
      </w:r>
      <w:proofErr w:type="spellStart"/>
      <w:r w:rsidR="00137EF4">
        <w:t>Oil</w:t>
      </w:r>
      <w:proofErr w:type="spellEnd"/>
      <w:r w:rsidR="00137EF4">
        <w:t xml:space="preserve">, </w:t>
      </w:r>
      <w:proofErr w:type="spellStart"/>
      <w:r w:rsidR="00137EF4">
        <w:t>Chamomila</w:t>
      </w:r>
      <w:proofErr w:type="spellEnd"/>
      <w:r w:rsidR="00137EF4">
        <w:t xml:space="preserve"> </w:t>
      </w:r>
      <w:proofErr w:type="spellStart"/>
      <w:r w:rsidR="00137EF4">
        <w:t>Recutita</w:t>
      </w:r>
      <w:proofErr w:type="spellEnd"/>
      <w:r w:rsidR="00137EF4">
        <w:t xml:space="preserve"> </w:t>
      </w:r>
      <w:proofErr w:type="spellStart"/>
      <w:r w:rsidR="00137EF4">
        <w:t>Flower</w:t>
      </w:r>
      <w:proofErr w:type="spellEnd"/>
      <w:r w:rsidR="00137EF4">
        <w:t xml:space="preserve"> </w:t>
      </w:r>
      <w:proofErr w:type="spellStart"/>
      <w:r w:rsidR="00137EF4">
        <w:t>Extract</w:t>
      </w:r>
      <w:proofErr w:type="spellEnd"/>
      <w:r w:rsidR="00137EF4">
        <w:t xml:space="preserve">, </w:t>
      </w:r>
      <w:proofErr w:type="spellStart"/>
      <w:r w:rsidR="00137EF4">
        <w:t>Salix</w:t>
      </w:r>
      <w:proofErr w:type="spellEnd"/>
      <w:r w:rsidR="00137EF4">
        <w:t xml:space="preserve"> Alba Bark </w:t>
      </w:r>
      <w:proofErr w:type="spellStart"/>
      <w:r w:rsidR="00137EF4">
        <w:t>Extract</w:t>
      </w:r>
      <w:proofErr w:type="spellEnd"/>
      <w:r w:rsidR="00137EF4">
        <w:t xml:space="preserve">, </w:t>
      </w:r>
      <w:proofErr w:type="spellStart"/>
      <w:r w:rsidR="00137EF4">
        <w:t>Colloidal</w:t>
      </w:r>
      <w:proofErr w:type="spellEnd"/>
      <w:r w:rsidR="00137EF4">
        <w:t xml:space="preserve"> Silver, </w:t>
      </w:r>
      <w:proofErr w:type="spellStart"/>
      <w:r w:rsidR="00137EF4">
        <w:t>Sodium</w:t>
      </w:r>
      <w:proofErr w:type="spellEnd"/>
      <w:r w:rsidR="00137EF4">
        <w:t xml:space="preserve"> Chloride, </w:t>
      </w:r>
      <w:proofErr w:type="spellStart"/>
      <w:r w:rsidR="00137EF4">
        <w:t>Alpha-terpinene</w:t>
      </w:r>
      <w:proofErr w:type="spellEnd"/>
      <w:r w:rsidR="00137EF4">
        <w:t xml:space="preserve">, Limonene, </w:t>
      </w:r>
      <w:proofErr w:type="spellStart"/>
      <w:r w:rsidR="00137EF4">
        <w:t>Pinene</w:t>
      </w:r>
      <w:proofErr w:type="spellEnd"/>
      <w:r w:rsidR="00137EF4">
        <w:t xml:space="preserve">, Terpineol, </w:t>
      </w:r>
      <w:proofErr w:type="spellStart"/>
      <w:r w:rsidR="00137EF4">
        <w:t>Terpinolene</w:t>
      </w:r>
      <w:proofErr w:type="spellEnd"/>
      <w:r w:rsidR="00137EF4">
        <w:t>.</w:t>
      </w:r>
    </w:p>
    <w:p w14:paraId="457413D1" w14:textId="5E0724E7" w:rsidR="00344954" w:rsidRDefault="00344954">
      <w:r w:rsidRPr="002501C2">
        <w:rPr>
          <w:b/>
        </w:rPr>
        <w:t>Skladování</w:t>
      </w:r>
      <w:r>
        <w:t xml:space="preserve">: </w:t>
      </w:r>
      <w:r w:rsidR="00DA6028">
        <w:t>Uchovávejte</w:t>
      </w:r>
      <w:r w:rsidR="006F473D">
        <w:t xml:space="preserve"> v suchu</w:t>
      </w:r>
      <w:r w:rsidR="00DA6028">
        <w:t xml:space="preserve"> při teplotě do 25</w:t>
      </w:r>
      <w:r>
        <w:t xml:space="preserve"> </w:t>
      </w:r>
      <w:r w:rsidR="00DA6028">
        <w:t xml:space="preserve">°C. </w:t>
      </w:r>
      <w:r w:rsidR="006F473D">
        <w:t>Chraňte před</w:t>
      </w:r>
      <w:r>
        <w:t xml:space="preserve"> přímým</w:t>
      </w:r>
      <w:r w:rsidR="006F473D">
        <w:t xml:space="preserve"> slunečním zářením. </w:t>
      </w:r>
      <w:r>
        <w:t>Odpad likvidujte podle místních právních předpisů.</w:t>
      </w:r>
    </w:p>
    <w:p w14:paraId="70573426" w14:textId="02CE5818" w:rsidR="008719DF" w:rsidRDefault="00344954" w:rsidP="008719DF">
      <w:r w:rsidRPr="002501C2">
        <w:rPr>
          <w:b/>
        </w:rPr>
        <w:t>Upozornění</w:t>
      </w:r>
      <w:r w:rsidR="00FD1B99">
        <w:rPr>
          <w:b/>
        </w:rPr>
        <w:t>:</w:t>
      </w:r>
      <w:r w:rsidR="00FD1B99" w:rsidRPr="00FD1B99">
        <w:t xml:space="preserve"> Přípravek není náhradou veterinární péče a léčiv doporučených veterinárním lékařem.</w:t>
      </w:r>
      <w:r>
        <w:t xml:space="preserve"> </w:t>
      </w:r>
      <w:r w:rsidR="00DA6028">
        <w:t>Uchová</w:t>
      </w:r>
      <w:r>
        <w:t>vejte</w:t>
      </w:r>
      <w:r w:rsidR="00DA6028">
        <w:t xml:space="preserve"> mimo</w:t>
      </w:r>
      <w:r>
        <w:t xml:space="preserve"> dohled a</w:t>
      </w:r>
      <w:r w:rsidR="00DA6028">
        <w:t xml:space="preserve"> dosah dětí.</w:t>
      </w:r>
      <w:r>
        <w:t xml:space="preserve"> </w:t>
      </w:r>
      <w:r w:rsidR="008719DF">
        <w:t>Veterinární přípravek. Pouze pro zvířata!</w:t>
      </w:r>
    </w:p>
    <w:p w14:paraId="5C787F14" w14:textId="41164432" w:rsidR="00FD1B99" w:rsidRDefault="00FD1B99" w:rsidP="00FD1B99">
      <w:r>
        <w:t>Datum spotřeby a číslo šarže uvedeno na obalu.</w:t>
      </w:r>
    </w:p>
    <w:p w14:paraId="1C981BC6" w14:textId="77777777" w:rsidR="00E41A75" w:rsidRDefault="00E41A75" w:rsidP="00E41A75">
      <w:r w:rsidRPr="00344954">
        <w:rPr>
          <w:b/>
        </w:rPr>
        <w:t>Číslo schválení</w:t>
      </w:r>
      <w:r>
        <w:t>:</w:t>
      </w:r>
      <w:r w:rsidR="007C47BD">
        <w:t xml:space="preserve"> 013-20/C</w:t>
      </w:r>
    </w:p>
    <w:p w14:paraId="126E457D" w14:textId="0681B235" w:rsidR="00C035D4" w:rsidRDefault="003D1FCC" w:rsidP="00C035D4">
      <w:r>
        <w:rPr>
          <w:rFonts w:cstheme="minorHAnsi"/>
          <w:b/>
        </w:rPr>
        <w:t>D</w:t>
      </w:r>
      <w:r w:rsidR="00C035D4" w:rsidRPr="00344954">
        <w:rPr>
          <w:rFonts w:cstheme="minorHAnsi"/>
          <w:b/>
        </w:rPr>
        <w:t>ovozce</w:t>
      </w:r>
      <w:r w:rsidR="00C035D4" w:rsidRPr="00515B93">
        <w:rPr>
          <w:rFonts w:cstheme="minorHAnsi"/>
        </w:rPr>
        <w:t>: Vet Planet Czech Republic, s.r.o., Bakovská 885</w:t>
      </w:r>
      <w:r w:rsidR="00C035D4" w:rsidRPr="00515B93">
        <w:rPr>
          <w:rFonts w:cstheme="minorHAnsi"/>
          <w:lang w:val="pl-PL"/>
        </w:rPr>
        <w:t>/</w:t>
      </w:r>
      <w:r w:rsidR="00C035D4" w:rsidRPr="00515B93">
        <w:rPr>
          <w:rFonts w:cstheme="minorHAnsi"/>
        </w:rPr>
        <w:t>3, 197</w:t>
      </w:r>
      <w:r w:rsidR="003D42B6">
        <w:rPr>
          <w:rFonts w:cstheme="minorHAnsi"/>
        </w:rPr>
        <w:t> </w:t>
      </w:r>
      <w:r w:rsidR="00C035D4" w:rsidRPr="00515B93">
        <w:rPr>
          <w:rFonts w:cstheme="minorHAnsi"/>
        </w:rPr>
        <w:t>00</w:t>
      </w:r>
      <w:r w:rsidR="001C2AD6">
        <w:rPr>
          <w:rFonts w:cstheme="minorHAnsi"/>
        </w:rPr>
        <w:t>,</w:t>
      </w:r>
      <w:r w:rsidR="003D42B6">
        <w:rPr>
          <w:rFonts w:cstheme="minorHAnsi"/>
        </w:rPr>
        <w:t> </w:t>
      </w:r>
      <w:r w:rsidR="00C035D4" w:rsidRPr="00515B93">
        <w:rPr>
          <w:rFonts w:cstheme="minorHAnsi"/>
        </w:rPr>
        <w:t xml:space="preserve">Praha 9. </w:t>
      </w:r>
      <w:hyperlink r:id="rId7" w:history="1">
        <w:r w:rsidR="00BB0013" w:rsidRPr="00990D88">
          <w:rPr>
            <w:rStyle w:val="Hypertextovodkaz"/>
          </w:rPr>
          <w:t>www.vetexpert.cz</w:t>
        </w:r>
      </w:hyperlink>
    </w:p>
    <w:p w14:paraId="7AE92ADA" w14:textId="36219E14" w:rsidR="00E41A75" w:rsidRDefault="003D1FCC" w:rsidP="00741DEE">
      <w:bookmarkStart w:id="1" w:name="_GoBack"/>
      <w:bookmarkEnd w:id="1"/>
      <w:r w:rsidRPr="00344954">
        <w:rPr>
          <w:rFonts w:cstheme="minorHAnsi"/>
          <w:b/>
        </w:rPr>
        <w:t xml:space="preserve">Držitel rozhodnutí o schválení a </w:t>
      </w:r>
      <w:r>
        <w:rPr>
          <w:b/>
        </w:rPr>
        <w:t>v</w:t>
      </w:r>
      <w:r w:rsidR="00E41A75" w:rsidRPr="00EE29AF">
        <w:rPr>
          <w:b/>
        </w:rPr>
        <w:t>ýrobce:</w:t>
      </w:r>
      <w:r w:rsidR="00E41A75">
        <w:t xml:space="preserve"> </w:t>
      </w:r>
      <w:r w:rsidR="00E41A75" w:rsidDel="00344954">
        <w:t xml:space="preserve">Vet Planet Sp. Z. </w:t>
      </w:r>
      <w:proofErr w:type="spellStart"/>
      <w:r w:rsidR="00E41A75" w:rsidDel="00344954">
        <w:t>o.o</w:t>
      </w:r>
      <w:proofErr w:type="spellEnd"/>
      <w:r w:rsidR="00E41A75" w:rsidDel="00344954">
        <w:t xml:space="preserve">., </w:t>
      </w:r>
      <w:proofErr w:type="spellStart"/>
      <w:r w:rsidR="00E41A75" w:rsidDel="00344954">
        <w:t>Brukowa</w:t>
      </w:r>
      <w:proofErr w:type="spellEnd"/>
      <w:r w:rsidR="00E41A75" w:rsidDel="00344954">
        <w:t xml:space="preserve"> 36</w:t>
      </w:r>
      <w:r w:rsidR="00E41A75" w:rsidDel="00344954">
        <w:rPr>
          <w:lang w:val="pl-PL"/>
        </w:rPr>
        <w:t>/</w:t>
      </w:r>
      <w:r w:rsidR="00E41A75" w:rsidDel="00344954">
        <w:t xml:space="preserve">2, 05-092 </w:t>
      </w:r>
      <w:proofErr w:type="spellStart"/>
      <w:r w:rsidR="00E41A75" w:rsidDel="00344954">
        <w:rPr>
          <w:rFonts w:cstheme="minorHAnsi"/>
        </w:rPr>
        <w:t>Ł</w:t>
      </w:r>
      <w:r w:rsidR="00E41A75" w:rsidDel="00344954">
        <w:t>omianki</w:t>
      </w:r>
      <w:proofErr w:type="spellEnd"/>
      <w:r w:rsidR="00E41A75" w:rsidDel="00344954">
        <w:t>, Polsko</w:t>
      </w:r>
    </w:p>
    <w:p w14:paraId="2F12AD23" w14:textId="77777777" w:rsidR="005F06D6" w:rsidRDefault="005F06D6" w:rsidP="005F06D6">
      <w:pPr>
        <w:spacing w:after="0"/>
        <w:rPr>
          <w:i/>
        </w:rPr>
      </w:pPr>
      <w:r>
        <w:rPr>
          <w:i/>
        </w:rPr>
        <w:t>Piktogramy:</w:t>
      </w:r>
    </w:p>
    <w:p w14:paraId="7A88E9E9" w14:textId="77777777" w:rsidR="005F06D6" w:rsidRDefault="005F06D6" w:rsidP="005F06D6">
      <w:pPr>
        <w:spacing w:after="0"/>
        <w:rPr>
          <w:i/>
        </w:rPr>
      </w:pPr>
      <w:r>
        <w:rPr>
          <w:i/>
        </w:rPr>
        <w:t>Kočka a pes</w:t>
      </w:r>
    </w:p>
    <w:p w14:paraId="71827EF3" w14:textId="77777777" w:rsidR="005F06D6" w:rsidRDefault="005F06D6" w:rsidP="005F06D6">
      <w:pPr>
        <w:rPr>
          <w:i/>
        </w:rPr>
      </w:pPr>
      <w:r>
        <w:rPr>
          <w:i/>
        </w:rPr>
        <w:t>Po otevření spotřebujte do 24 měsíců.</w:t>
      </w:r>
    </w:p>
    <w:p w14:paraId="00ED6A46" w14:textId="77777777" w:rsidR="005F06D6" w:rsidRDefault="005F06D6" w:rsidP="00741DEE"/>
    <w:sectPr w:rsidR="005F06D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79C55" w14:textId="77777777" w:rsidR="007B1A8E" w:rsidRDefault="007B1A8E" w:rsidP="00297AF8">
      <w:pPr>
        <w:spacing w:after="0" w:line="240" w:lineRule="auto"/>
      </w:pPr>
      <w:r>
        <w:separator/>
      </w:r>
    </w:p>
  </w:endnote>
  <w:endnote w:type="continuationSeparator" w:id="0">
    <w:p w14:paraId="4F514DD9" w14:textId="77777777" w:rsidR="007B1A8E" w:rsidRDefault="007B1A8E" w:rsidP="0029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FF36" w14:textId="77777777" w:rsidR="007B1A8E" w:rsidRDefault="007B1A8E" w:rsidP="00297AF8">
      <w:pPr>
        <w:spacing w:after="0" w:line="240" w:lineRule="auto"/>
      </w:pPr>
      <w:r>
        <w:separator/>
      </w:r>
    </w:p>
  </w:footnote>
  <w:footnote w:type="continuationSeparator" w:id="0">
    <w:p w14:paraId="1D630463" w14:textId="77777777" w:rsidR="007B1A8E" w:rsidRDefault="007B1A8E" w:rsidP="00297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5FCA" w14:textId="73221EC8" w:rsidR="003D1FCC" w:rsidRPr="00E1769A" w:rsidRDefault="003D1FCC" w:rsidP="003D1FCC">
    <w:pPr>
      <w:jc w:val="both"/>
      <w:rPr>
        <w:bCs/>
      </w:rPr>
    </w:pPr>
    <w:r w:rsidRPr="00E1769A">
      <w:rPr>
        <w:bCs/>
      </w:rPr>
      <w:t>Text n</w:t>
    </w:r>
    <w:r>
      <w:rPr>
        <w:bCs/>
      </w:rPr>
      <w:t>a</w:t>
    </w:r>
    <w:r w:rsidRPr="00C33E53">
      <w:t xml:space="preserve"> </w:t>
    </w:r>
    <w:sdt>
      <w:sdtPr>
        <w:id w:val="1508096970"/>
        <w:placeholder>
          <w:docPart w:val="BA7CA624C7724B0181169D4377F6B2AB"/>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vnější a vnitřní obal</w:t>
        </w:r>
      </w:sdtContent>
    </w:sdt>
    <w:r w:rsidRPr="00E1769A">
      <w:rPr>
        <w:bCs/>
      </w:rPr>
      <w:t xml:space="preserve"> součást dokumentace schválené rozhodnutím sp.</w:t>
    </w:r>
    <w:r w:rsidR="00BB0013">
      <w:rPr>
        <w:bCs/>
      </w:rPr>
      <w:t> </w:t>
    </w:r>
    <w:r w:rsidRPr="00E1769A">
      <w:rPr>
        <w:bCs/>
      </w:rPr>
      <w:t>zn.</w:t>
    </w:r>
    <w:r w:rsidR="00BB0013">
      <w:rPr>
        <w:bCs/>
      </w:rPr>
      <w:t> </w:t>
    </w:r>
    <w:sdt>
      <w:sdtPr>
        <w:id w:val="-1643653816"/>
        <w:placeholder>
          <w:docPart w:val="248F446E13274ADFB508331151F7774A"/>
        </w:placeholder>
        <w:text/>
      </w:sdtPr>
      <w:sdtEndPr/>
      <w:sdtContent>
        <w:r w:rsidR="003E780E" w:rsidRPr="003E780E">
          <w:t>USKVBL/6041/2025/PO</w:t>
        </w:r>
        <w:r w:rsidR="00FE39D4">
          <w:t>D,</w:t>
        </w:r>
      </w:sdtContent>
    </w:sdt>
    <w:r w:rsidRPr="00E1769A">
      <w:rPr>
        <w:bCs/>
      </w:rPr>
      <w:t xml:space="preserve"> č.j. </w:t>
    </w:r>
    <w:sdt>
      <w:sdtPr>
        <w:rPr>
          <w:bCs/>
        </w:rPr>
        <w:id w:val="-1885019968"/>
        <w:placeholder>
          <w:docPart w:val="248F446E13274ADFB508331151F7774A"/>
        </w:placeholder>
        <w:text/>
      </w:sdtPr>
      <w:sdtEndPr/>
      <w:sdtContent>
        <w:r w:rsidR="00FE39D4" w:rsidRPr="00FE39D4">
          <w:rPr>
            <w:bCs/>
          </w:rPr>
          <w:t>USKVBL/8496/2025/REG-Gro</w:t>
        </w:r>
      </w:sdtContent>
    </w:sdt>
    <w:r w:rsidRPr="00E1769A">
      <w:rPr>
        <w:bCs/>
      </w:rPr>
      <w:t xml:space="preserve"> ze dne </w:t>
    </w:r>
    <w:sdt>
      <w:sdtPr>
        <w:rPr>
          <w:bCs/>
        </w:rPr>
        <w:id w:val="-2023853767"/>
        <w:placeholder>
          <w:docPart w:val="84EC3BC810834A6F8CDDE3A5AB4F45A9"/>
        </w:placeholder>
        <w:date w:fullDate="2025-06-26T00:00:00Z">
          <w:dateFormat w:val="dd.MM.yyyy"/>
          <w:lid w:val="cs-CZ"/>
          <w:storeMappedDataAs w:val="dateTime"/>
          <w:calendar w:val="gregorian"/>
        </w:date>
      </w:sdtPr>
      <w:sdtEndPr/>
      <w:sdtContent>
        <w:r w:rsidR="00F36E0F">
          <w:rPr>
            <w:bCs/>
          </w:rPr>
          <w:t>26.06.2025</w:t>
        </w:r>
      </w:sdtContent>
    </w:sdt>
    <w:r w:rsidRPr="00E1769A">
      <w:rPr>
        <w:bCs/>
      </w:rPr>
      <w:t xml:space="preserve"> o </w:t>
    </w:r>
    <w:sdt>
      <w:sdtPr>
        <w:id w:val="-217967857"/>
        <w:placeholder>
          <w:docPart w:val="176B7C98F2DD40DDABC51AB6853ACBA8"/>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FE39D4">
          <w:t>změně rozhodnutí o schválení veterinárního přípravku</w:t>
        </w:r>
      </w:sdtContent>
    </w:sdt>
    <w:r w:rsidRPr="00E1769A">
      <w:rPr>
        <w:bCs/>
      </w:rPr>
      <w:t xml:space="preserve"> </w:t>
    </w:r>
    <w:sdt>
      <w:sdtPr>
        <w:id w:val="-2080899180"/>
        <w:placeholder>
          <w:docPart w:val="0245A6EA1B3C412A9DC83DAB9AAF141A"/>
        </w:placeholder>
        <w:text/>
      </w:sdtPr>
      <w:sdtEndPr/>
      <w:sdtContent>
        <w:r w:rsidR="00FE39D4" w:rsidRPr="00FE39D4">
          <w:t>HOT SPOT SPRAY</w:t>
        </w:r>
      </w:sdtContent>
    </w:sdt>
  </w:p>
  <w:p w14:paraId="6B61F3E3" w14:textId="13684358" w:rsidR="00297AF8" w:rsidRPr="003D1FCC" w:rsidRDefault="00297AF8" w:rsidP="003D1FC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DD"/>
    <w:rsid w:val="001334ED"/>
    <w:rsid w:val="00135ACF"/>
    <w:rsid w:val="00137EF4"/>
    <w:rsid w:val="00153ED7"/>
    <w:rsid w:val="001B51C6"/>
    <w:rsid w:val="001C2AD6"/>
    <w:rsid w:val="001C5EFC"/>
    <w:rsid w:val="002501C2"/>
    <w:rsid w:val="00286936"/>
    <w:rsid w:val="00297AF8"/>
    <w:rsid w:val="002B0501"/>
    <w:rsid w:val="002D0F19"/>
    <w:rsid w:val="002F4211"/>
    <w:rsid w:val="003148F2"/>
    <w:rsid w:val="00344954"/>
    <w:rsid w:val="003D1FCC"/>
    <w:rsid w:val="003D42B6"/>
    <w:rsid w:val="003E780E"/>
    <w:rsid w:val="00412E56"/>
    <w:rsid w:val="00477C02"/>
    <w:rsid w:val="00583FA6"/>
    <w:rsid w:val="005C32F4"/>
    <w:rsid w:val="005F06D6"/>
    <w:rsid w:val="00650979"/>
    <w:rsid w:val="00660946"/>
    <w:rsid w:val="006629E5"/>
    <w:rsid w:val="0066411D"/>
    <w:rsid w:val="006D6318"/>
    <w:rsid w:val="006F473D"/>
    <w:rsid w:val="006F6233"/>
    <w:rsid w:val="007013F2"/>
    <w:rsid w:val="00741DEE"/>
    <w:rsid w:val="00792881"/>
    <w:rsid w:val="007B1A8E"/>
    <w:rsid w:val="007C47BD"/>
    <w:rsid w:val="007F50CA"/>
    <w:rsid w:val="00800ACC"/>
    <w:rsid w:val="0082301D"/>
    <w:rsid w:val="008719DF"/>
    <w:rsid w:val="008A05DD"/>
    <w:rsid w:val="008C606D"/>
    <w:rsid w:val="008F155D"/>
    <w:rsid w:val="009A1464"/>
    <w:rsid w:val="00B82AA1"/>
    <w:rsid w:val="00B839F1"/>
    <w:rsid w:val="00BB0013"/>
    <w:rsid w:val="00C035D4"/>
    <w:rsid w:val="00C53DE2"/>
    <w:rsid w:val="00D54458"/>
    <w:rsid w:val="00DA6028"/>
    <w:rsid w:val="00E41A75"/>
    <w:rsid w:val="00E46EC5"/>
    <w:rsid w:val="00EC4AD6"/>
    <w:rsid w:val="00EE2869"/>
    <w:rsid w:val="00EE29AF"/>
    <w:rsid w:val="00F0541A"/>
    <w:rsid w:val="00F36E0F"/>
    <w:rsid w:val="00F61965"/>
    <w:rsid w:val="00FD1B99"/>
    <w:rsid w:val="00FE39D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098A"/>
  <w15:docId w15:val="{E55DEF49-7A63-491B-A84E-5A5620CF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53DE2"/>
    <w:rPr>
      <w:sz w:val="16"/>
      <w:szCs w:val="16"/>
    </w:rPr>
  </w:style>
  <w:style w:type="paragraph" w:styleId="Textkomente">
    <w:name w:val="annotation text"/>
    <w:basedOn w:val="Normln"/>
    <w:link w:val="TextkomenteChar"/>
    <w:uiPriority w:val="99"/>
    <w:semiHidden/>
    <w:unhideWhenUsed/>
    <w:rsid w:val="00C53DE2"/>
    <w:pPr>
      <w:spacing w:line="240" w:lineRule="auto"/>
    </w:pPr>
    <w:rPr>
      <w:sz w:val="20"/>
      <w:szCs w:val="20"/>
    </w:rPr>
  </w:style>
  <w:style w:type="character" w:customStyle="1" w:styleId="TextkomenteChar">
    <w:name w:val="Text komentáře Char"/>
    <w:basedOn w:val="Standardnpsmoodstavce"/>
    <w:link w:val="Textkomente"/>
    <w:uiPriority w:val="99"/>
    <w:semiHidden/>
    <w:rsid w:val="00C53DE2"/>
    <w:rPr>
      <w:sz w:val="20"/>
      <w:szCs w:val="20"/>
    </w:rPr>
  </w:style>
  <w:style w:type="paragraph" w:styleId="Pedmtkomente">
    <w:name w:val="annotation subject"/>
    <w:basedOn w:val="Textkomente"/>
    <w:next w:val="Textkomente"/>
    <w:link w:val="PedmtkomenteChar"/>
    <w:uiPriority w:val="99"/>
    <w:semiHidden/>
    <w:unhideWhenUsed/>
    <w:rsid w:val="00C53DE2"/>
    <w:rPr>
      <w:b/>
      <w:bCs/>
    </w:rPr>
  </w:style>
  <w:style w:type="character" w:customStyle="1" w:styleId="PedmtkomenteChar">
    <w:name w:val="Předmět komentáře Char"/>
    <w:basedOn w:val="TextkomenteChar"/>
    <w:link w:val="Pedmtkomente"/>
    <w:uiPriority w:val="99"/>
    <w:semiHidden/>
    <w:rsid w:val="00C53DE2"/>
    <w:rPr>
      <w:b/>
      <w:bCs/>
      <w:sz w:val="20"/>
      <w:szCs w:val="20"/>
    </w:rPr>
  </w:style>
  <w:style w:type="paragraph" w:styleId="Textbubliny">
    <w:name w:val="Balloon Text"/>
    <w:basedOn w:val="Normln"/>
    <w:link w:val="TextbublinyChar"/>
    <w:uiPriority w:val="99"/>
    <w:semiHidden/>
    <w:unhideWhenUsed/>
    <w:rsid w:val="00C53D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3DE2"/>
    <w:rPr>
      <w:rFonts w:ascii="Tahoma" w:hAnsi="Tahoma" w:cs="Tahoma"/>
      <w:sz w:val="16"/>
      <w:szCs w:val="16"/>
    </w:rPr>
  </w:style>
  <w:style w:type="character" w:styleId="Hypertextovodkaz">
    <w:name w:val="Hyperlink"/>
    <w:basedOn w:val="Standardnpsmoodstavce"/>
    <w:uiPriority w:val="99"/>
    <w:unhideWhenUsed/>
    <w:rsid w:val="00C035D4"/>
    <w:rPr>
      <w:color w:val="0563C1" w:themeColor="hyperlink"/>
      <w:u w:val="single"/>
    </w:rPr>
  </w:style>
  <w:style w:type="paragraph" w:styleId="Zhlav">
    <w:name w:val="header"/>
    <w:basedOn w:val="Normln"/>
    <w:link w:val="ZhlavChar"/>
    <w:uiPriority w:val="99"/>
    <w:unhideWhenUsed/>
    <w:rsid w:val="00297A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7AF8"/>
  </w:style>
  <w:style w:type="paragraph" w:styleId="Zpat">
    <w:name w:val="footer"/>
    <w:basedOn w:val="Normln"/>
    <w:link w:val="ZpatChar"/>
    <w:uiPriority w:val="99"/>
    <w:unhideWhenUsed/>
    <w:rsid w:val="00297AF8"/>
    <w:pPr>
      <w:tabs>
        <w:tab w:val="center" w:pos="4536"/>
        <w:tab w:val="right" w:pos="9072"/>
      </w:tabs>
      <w:spacing w:after="0" w:line="240" w:lineRule="auto"/>
    </w:pPr>
  </w:style>
  <w:style w:type="character" w:customStyle="1" w:styleId="ZpatChar">
    <w:name w:val="Zápatí Char"/>
    <w:basedOn w:val="Standardnpsmoodstavce"/>
    <w:link w:val="Zpat"/>
    <w:uiPriority w:val="99"/>
    <w:rsid w:val="00297AF8"/>
  </w:style>
  <w:style w:type="character" w:customStyle="1" w:styleId="Styl2">
    <w:name w:val="Styl2"/>
    <w:basedOn w:val="Standardnpsmoodstavce"/>
    <w:uiPriority w:val="1"/>
    <w:rsid w:val="00297AF8"/>
    <w:rPr>
      <w:b/>
      <w:bCs w:val="0"/>
    </w:rPr>
  </w:style>
  <w:style w:type="character" w:styleId="Siln">
    <w:name w:val="Strong"/>
    <w:basedOn w:val="Standardnpsmoodstavce"/>
    <w:uiPriority w:val="22"/>
    <w:qFormat/>
    <w:rsid w:val="00297AF8"/>
    <w:rPr>
      <w:b/>
      <w:bCs/>
    </w:rPr>
  </w:style>
  <w:style w:type="character" w:styleId="Zstupntext">
    <w:name w:val="Placeholder Text"/>
    <w:basedOn w:val="Standardnpsmoodstavce"/>
    <w:rsid w:val="00344954"/>
    <w:rPr>
      <w:color w:val="808080"/>
    </w:rPr>
  </w:style>
  <w:style w:type="paragraph" w:styleId="Revize">
    <w:name w:val="Revision"/>
    <w:hidden/>
    <w:uiPriority w:val="99"/>
    <w:semiHidden/>
    <w:rsid w:val="002501C2"/>
    <w:pPr>
      <w:spacing w:after="0" w:line="240" w:lineRule="auto"/>
    </w:pPr>
  </w:style>
  <w:style w:type="character" w:styleId="Nevyeenzmnka">
    <w:name w:val="Unresolved Mention"/>
    <w:basedOn w:val="Standardnpsmoodstavce"/>
    <w:uiPriority w:val="99"/>
    <w:semiHidden/>
    <w:unhideWhenUsed/>
    <w:rsid w:val="00BB0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7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etexper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texpert.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7CA624C7724B0181169D4377F6B2AB"/>
        <w:category>
          <w:name w:val="Obecné"/>
          <w:gallery w:val="placeholder"/>
        </w:category>
        <w:types>
          <w:type w:val="bbPlcHdr"/>
        </w:types>
        <w:behaviors>
          <w:behavior w:val="content"/>
        </w:behaviors>
        <w:guid w:val="{0B4CBD1D-3D6B-4CBB-BC76-5949CD066E10}"/>
      </w:docPartPr>
      <w:docPartBody>
        <w:p w:rsidR="00A33C6C" w:rsidRDefault="003E7711" w:rsidP="003E7711">
          <w:pPr>
            <w:pStyle w:val="BA7CA624C7724B0181169D4377F6B2AB"/>
          </w:pPr>
          <w:r>
            <w:rPr>
              <w:rStyle w:val="Zstupntext"/>
            </w:rPr>
            <w:t>Zvolte položku.</w:t>
          </w:r>
        </w:p>
      </w:docPartBody>
    </w:docPart>
    <w:docPart>
      <w:docPartPr>
        <w:name w:val="248F446E13274ADFB508331151F7774A"/>
        <w:category>
          <w:name w:val="Obecné"/>
          <w:gallery w:val="placeholder"/>
        </w:category>
        <w:types>
          <w:type w:val="bbPlcHdr"/>
        </w:types>
        <w:behaviors>
          <w:behavior w:val="content"/>
        </w:behaviors>
        <w:guid w:val="{A371B6BF-BA9A-4C57-9A95-F4429C484EF6}"/>
      </w:docPartPr>
      <w:docPartBody>
        <w:p w:rsidR="00A33C6C" w:rsidRDefault="003E7711" w:rsidP="003E7711">
          <w:pPr>
            <w:pStyle w:val="248F446E13274ADFB508331151F7774A"/>
          </w:pPr>
          <w:r>
            <w:rPr>
              <w:rStyle w:val="Zstupntext"/>
            </w:rPr>
            <w:t>Klikněte sem a zadejte text.</w:t>
          </w:r>
        </w:p>
      </w:docPartBody>
    </w:docPart>
    <w:docPart>
      <w:docPartPr>
        <w:name w:val="84EC3BC810834A6F8CDDE3A5AB4F45A9"/>
        <w:category>
          <w:name w:val="Obecné"/>
          <w:gallery w:val="placeholder"/>
        </w:category>
        <w:types>
          <w:type w:val="bbPlcHdr"/>
        </w:types>
        <w:behaviors>
          <w:behavior w:val="content"/>
        </w:behaviors>
        <w:guid w:val="{D270EC11-D523-4B00-ADDD-973E85D60065}"/>
      </w:docPartPr>
      <w:docPartBody>
        <w:p w:rsidR="00A33C6C" w:rsidRDefault="003E7711" w:rsidP="003E7711">
          <w:pPr>
            <w:pStyle w:val="84EC3BC810834A6F8CDDE3A5AB4F45A9"/>
          </w:pPr>
          <w:r>
            <w:rPr>
              <w:rStyle w:val="Zstupntext"/>
            </w:rPr>
            <w:t>Klikněte sem a zadejte datum.</w:t>
          </w:r>
        </w:p>
      </w:docPartBody>
    </w:docPart>
    <w:docPart>
      <w:docPartPr>
        <w:name w:val="176B7C98F2DD40DDABC51AB6853ACBA8"/>
        <w:category>
          <w:name w:val="Obecné"/>
          <w:gallery w:val="placeholder"/>
        </w:category>
        <w:types>
          <w:type w:val="bbPlcHdr"/>
        </w:types>
        <w:behaviors>
          <w:behavior w:val="content"/>
        </w:behaviors>
        <w:guid w:val="{94DFDC7B-C63B-481D-8A2C-57819C72EAB4}"/>
      </w:docPartPr>
      <w:docPartBody>
        <w:p w:rsidR="00A33C6C" w:rsidRDefault="003E7711" w:rsidP="003E7711">
          <w:pPr>
            <w:pStyle w:val="176B7C98F2DD40DDABC51AB6853ACBA8"/>
          </w:pPr>
          <w:r w:rsidRPr="00A85925">
            <w:rPr>
              <w:rStyle w:val="Zstupntext"/>
            </w:rPr>
            <w:t>Zvolte položku.</w:t>
          </w:r>
        </w:p>
      </w:docPartBody>
    </w:docPart>
    <w:docPart>
      <w:docPartPr>
        <w:name w:val="0245A6EA1B3C412A9DC83DAB9AAF141A"/>
        <w:category>
          <w:name w:val="Obecné"/>
          <w:gallery w:val="placeholder"/>
        </w:category>
        <w:types>
          <w:type w:val="bbPlcHdr"/>
        </w:types>
        <w:behaviors>
          <w:behavior w:val="content"/>
        </w:behaviors>
        <w:guid w:val="{5E8F75B4-0322-44C6-9BC8-BD356CB4631A}"/>
      </w:docPartPr>
      <w:docPartBody>
        <w:p w:rsidR="00A33C6C" w:rsidRDefault="003E7711" w:rsidP="003E7711">
          <w:pPr>
            <w:pStyle w:val="0245A6EA1B3C412A9DC83DAB9AAF141A"/>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8FD"/>
    <w:rsid w:val="001A6B7D"/>
    <w:rsid w:val="002248A8"/>
    <w:rsid w:val="00237803"/>
    <w:rsid w:val="0029036B"/>
    <w:rsid w:val="003068FD"/>
    <w:rsid w:val="003E7711"/>
    <w:rsid w:val="00425EDC"/>
    <w:rsid w:val="00767177"/>
    <w:rsid w:val="007B2FA1"/>
    <w:rsid w:val="0096137D"/>
    <w:rsid w:val="0096738D"/>
    <w:rsid w:val="009A1F32"/>
    <w:rsid w:val="00A33C6C"/>
    <w:rsid w:val="00CC78FD"/>
    <w:rsid w:val="00D00901"/>
    <w:rsid w:val="00E244F7"/>
    <w:rsid w:val="00E93AAD"/>
    <w:rsid w:val="00FD1C2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C6FD06FEFA7430ABE5225A0D0B6F049">
    <w:name w:val="2C6FD06FEFA7430ABE5225A0D0B6F049"/>
    <w:rsid w:val="003068FD"/>
  </w:style>
  <w:style w:type="character" w:styleId="Zstupntext">
    <w:name w:val="Placeholder Text"/>
    <w:rsid w:val="003E7711"/>
    <w:rPr>
      <w:color w:val="808080"/>
    </w:rPr>
  </w:style>
  <w:style w:type="paragraph" w:customStyle="1" w:styleId="5B3D1A5A9C4A42C982A98A2259C1E01F">
    <w:name w:val="5B3D1A5A9C4A42C982A98A2259C1E01F"/>
    <w:rsid w:val="003068FD"/>
  </w:style>
  <w:style w:type="paragraph" w:customStyle="1" w:styleId="78AFAF38335B4D71BFDF51C9C14AB4F2">
    <w:name w:val="78AFAF38335B4D71BFDF51C9C14AB4F2"/>
    <w:rsid w:val="003068FD"/>
  </w:style>
  <w:style w:type="paragraph" w:customStyle="1" w:styleId="A527CDCDB2D54DA4AB5CFE0B576978F9">
    <w:name w:val="A527CDCDB2D54DA4AB5CFE0B576978F9"/>
    <w:rsid w:val="003068FD"/>
  </w:style>
  <w:style w:type="paragraph" w:customStyle="1" w:styleId="03B7B496F2CC440682ACA9B9F3EFC307">
    <w:name w:val="03B7B496F2CC440682ACA9B9F3EFC307"/>
    <w:rsid w:val="003068FD"/>
  </w:style>
  <w:style w:type="paragraph" w:customStyle="1" w:styleId="1CF0AA0397C545C6A03325E76B42040A">
    <w:name w:val="1CF0AA0397C545C6A03325E76B42040A"/>
    <w:rsid w:val="00E93AAD"/>
    <w:pPr>
      <w:spacing w:after="160" w:line="259" w:lineRule="auto"/>
    </w:pPr>
  </w:style>
  <w:style w:type="paragraph" w:customStyle="1" w:styleId="541EB02011FC4319B7C0A4D864654E01">
    <w:name w:val="541EB02011FC4319B7C0A4D864654E01"/>
    <w:rsid w:val="00E93AAD"/>
    <w:pPr>
      <w:spacing w:after="160" w:line="259" w:lineRule="auto"/>
    </w:pPr>
  </w:style>
  <w:style w:type="paragraph" w:customStyle="1" w:styleId="B9F3086BD1674125BE5B4D5C7A3B0D3F">
    <w:name w:val="B9F3086BD1674125BE5B4D5C7A3B0D3F"/>
    <w:rsid w:val="00E93AAD"/>
    <w:pPr>
      <w:spacing w:after="160" w:line="259" w:lineRule="auto"/>
    </w:pPr>
  </w:style>
  <w:style w:type="paragraph" w:customStyle="1" w:styleId="A71B0BFAC5CB427685E283853560024C">
    <w:name w:val="A71B0BFAC5CB427685E283853560024C"/>
    <w:rsid w:val="00E93AAD"/>
    <w:pPr>
      <w:spacing w:after="160" w:line="259" w:lineRule="auto"/>
    </w:pPr>
  </w:style>
  <w:style w:type="paragraph" w:customStyle="1" w:styleId="BA7CA624C7724B0181169D4377F6B2AB">
    <w:name w:val="BA7CA624C7724B0181169D4377F6B2AB"/>
    <w:rsid w:val="003E7711"/>
    <w:pPr>
      <w:spacing w:after="160" w:line="259" w:lineRule="auto"/>
    </w:pPr>
    <w:rPr>
      <w:lang w:eastAsia="ja-JP"/>
    </w:rPr>
  </w:style>
  <w:style w:type="paragraph" w:customStyle="1" w:styleId="248F446E13274ADFB508331151F7774A">
    <w:name w:val="248F446E13274ADFB508331151F7774A"/>
    <w:rsid w:val="003E7711"/>
    <w:pPr>
      <w:spacing w:after="160" w:line="259" w:lineRule="auto"/>
    </w:pPr>
    <w:rPr>
      <w:lang w:eastAsia="ja-JP"/>
    </w:rPr>
  </w:style>
  <w:style w:type="paragraph" w:customStyle="1" w:styleId="84EC3BC810834A6F8CDDE3A5AB4F45A9">
    <w:name w:val="84EC3BC810834A6F8CDDE3A5AB4F45A9"/>
    <w:rsid w:val="003E7711"/>
    <w:pPr>
      <w:spacing w:after="160" w:line="259" w:lineRule="auto"/>
    </w:pPr>
    <w:rPr>
      <w:lang w:eastAsia="ja-JP"/>
    </w:rPr>
  </w:style>
  <w:style w:type="paragraph" w:customStyle="1" w:styleId="176B7C98F2DD40DDABC51AB6853ACBA8">
    <w:name w:val="176B7C98F2DD40DDABC51AB6853ACBA8"/>
    <w:rsid w:val="003E7711"/>
    <w:pPr>
      <w:spacing w:after="160" w:line="259" w:lineRule="auto"/>
    </w:pPr>
    <w:rPr>
      <w:lang w:eastAsia="ja-JP"/>
    </w:rPr>
  </w:style>
  <w:style w:type="paragraph" w:customStyle="1" w:styleId="0245A6EA1B3C412A9DC83DAB9AAF141A">
    <w:name w:val="0245A6EA1B3C412A9DC83DAB9AAF141A"/>
    <w:rsid w:val="003E7711"/>
    <w:pPr>
      <w:spacing w:after="160" w:line="259" w:lineRule="auto"/>
    </w:pPr>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398</Words>
  <Characters>2355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m.sanda</dc:creator>
  <cp:lastModifiedBy>Nepejchalová Leona</cp:lastModifiedBy>
  <cp:revision>19</cp:revision>
  <cp:lastPrinted>2020-02-20T10:46:00Z</cp:lastPrinted>
  <dcterms:created xsi:type="dcterms:W3CDTF">2025-03-04T08:50:00Z</dcterms:created>
  <dcterms:modified xsi:type="dcterms:W3CDTF">2025-06-27T11:28:00Z</dcterms:modified>
</cp:coreProperties>
</file>