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6AF4" w:rsidRPr="00CC69B0" w:rsidRDefault="00F277CA">
      <w:pPr>
        <w:spacing w:after="28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CC69B0">
        <w:rPr>
          <w:rFonts w:asciiTheme="minorHAnsi" w:eastAsia="Calibri" w:hAnsiTheme="minorHAnsi" w:cstheme="minorHAnsi"/>
          <w:b/>
          <w:sz w:val="22"/>
          <w:szCs w:val="22"/>
          <w:u w:val="single"/>
        </w:rPr>
        <w:t>Přední strana</w:t>
      </w:r>
    </w:p>
    <w:p w14:paraId="00000002" w14:textId="77777777" w:rsidR="002A6AF4" w:rsidRPr="00CC69B0" w:rsidRDefault="00F277CA">
      <w:pPr>
        <w:spacing w:before="280" w:after="280"/>
        <w:rPr>
          <w:rFonts w:asciiTheme="minorHAnsi" w:eastAsia="Calibri" w:hAnsiTheme="minorHAnsi" w:cstheme="minorHAnsi"/>
          <w:b/>
          <w:sz w:val="22"/>
          <w:szCs w:val="22"/>
        </w:rPr>
      </w:pPr>
      <w:proofErr w:type="spellStart"/>
      <w:r w:rsidRPr="00CC69B0">
        <w:rPr>
          <w:rFonts w:asciiTheme="minorHAnsi" w:eastAsia="Calibri" w:hAnsiTheme="minorHAnsi" w:cstheme="minorHAnsi"/>
          <w:b/>
          <w:sz w:val="22"/>
          <w:szCs w:val="22"/>
        </w:rPr>
        <w:t>MycoWoof</w:t>
      </w:r>
      <w:proofErr w:type="spellEnd"/>
    </w:p>
    <w:p w14:paraId="00000003" w14:textId="41DF3670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>Veterinární přípravek pro psy na podporu imunity</w:t>
      </w:r>
      <w:r w:rsidR="00A8124A" w:rsidRPr="00CC69B0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výkonu.</w:t>
      </w:r>
    </w:p>
    <w:p w14:paraId="00000004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</w:p>
    <w:p w14:paraId="00000005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  <w:highlight w:val="white"/>
        </w:rPr>
        <w:t>Logo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: </w:t>
      </w:r>
      <w:proofErr w:type="spellStart"/>
      <w:r w:rsidRPr="00CC69B0">
        <w:rPr>
          <w:rFonts w:asciiTheme="minorHAnsi" w:eastAsia="Calibri" w:hAnsiTheme="minorHAnsi" w:cstheme="minorHAnsi"/>
          <w:sz w:val="22"/>
          <w:szCs w:val="22"/>
        </w:rPr>
        <w:t>Loype</w:t>
      </w:r>
      <w:proofErr w:type="spellEnd"/>
    </w:p>
    <w:p w14:paraId="00000006" w14:textId="77777777" w:rsidR="002A6AF4" w:rsidRPr="00CC69B0" w:rsidRDefault="002A6AF4">
      <w:pPr>
        <w:rPr>
          <w:rFonts w:asciiTheme="minorHAnsi" w:eastAsia="Calibri" w:hAnsiTheme="minorHAnsi" w:cstheme="minorHAnsi"/>
          <w:sz w:val="22"/>
          <w:szCs w:val="22"/>
        </w:rPr>
      </w:pPr>
    </w:p>
    <w:p w14:paraId="00000007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Extrakt z vitálních hub </w:t>
      </w:r>
      <w:proofErr w:type="spellStart"/>
      <w:r w:rsidRPr="00CC69B0">
        <w:rPr>
          <w:rFonts w:asciiTheme="minorHAnsi" w:eastAsia="Calibri" w:hAnsiTheme="minorHAnsi" w:cstheme="minorHAnsi"/>
          <w:sz w:val="22"/>
          <w:szCs w:val="22"/>
        </w:rPr>
        <w:t>Cordyceps</w:t>
      </w:r>
      <w:proofErr w:type="spellEnd"/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a </w:t>
      </w:r>
      <w:proofErr w:type="spellStart"/>
      <w:r w:rsidRPr="00CC69B0">
        <w:rPr>
          <w:rFonts w:asciiTheme="minorHAnsi" w:eastAsia="Calibri" w:hAnsiTheme="minorHAnsi" w:cstheme="minorHAnsi"/>
          <w:sz w:val="22"/>
          <w:szCs w:val="22"/>
        </w:rPr>
        <w:t>Reishi</w:t>
      </w:r>
      <w:proofErr w:type="spellEnd"/>
    </w:p>
    <w:p w14:paraId="00000008" w14:textId="77777777" w:rsidR="002A6AF4" w:rsidRPr="00CC69B0" w:rsidRDefault="002A6AF4">
      <w:pPr>
        <w:rPr>
          <w:rFonts w:asciiTheme="minorHAnsi" w:eastAsia="Calibri" w:hAnsiTheme="minorHAnsi" w:cstheme="minorHAnsi"/>
          <w:sz w:val="22"/>
          <w:szCs w:val="22"/>
        </w:rPr>
      </w:pPr>
    </w:p>
    <w:p w14:paraId="00000009" w14:textId="77777777" w:rsidR="002A6AF4" w:rsidRPr="00CC69B0" w:rsidRDefault="002A6AF4">
      <w:pPr>
        <w:rPr>
          <w:rFonts w:asciiTheme="minorHAnsi" w:eastAsia="Calibri" w:hAnsiTheme="minorHAnsi" w:cstheme="minorHAnsi"/>
          <w:sz w:val="22"/>
          <w:szCs w:val="22"/>
        </w:rPr>
      </w:pPr>
    </w:p>
    <w:p w14:paraId="0000000A" w14:textId="77777777" w:rsidR="002A6AF4" w:rsidRPr="00CC69B0" w:rsidRDefault="00F277C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CC69B0">
        <w:rPr>
          <w:rFonts w:asciiTheme="minorHAnsi" w:eastAsia="Calibri" w:hAnsiTheme="minorHAnsi" w:cstheme="minorHAnsi"/>
          <w:b/>
          <w:sz w:val="22"/>
          <w:szCs w:val="22"/>
          <w:u w:val="single"/>
        </w:rPr>
        <w:t>Zadní strana</w:t>
      </w:r>
    </w:p>
    <w:p w14:paraId="0000000B" w14:textId="77777777" w:rsidR="002A6AF4" w:rsidRPr="00CC69B0" w:rsidRDefault="00F277CA">
      <w:pPr>
        <w:spacing w:before="280" w:after="280"/>
        <w:rPr>
          <w:rFonts w:asciiTheme="minorHAnsi" w:eastAsia="Calibri" w:hAnsiTheme="minorHAnsi" w:cstheme="minorHAnsi"/>
          <w:b/>
          <w:sz w:val="22"/>
          <w:szCs w:val="22"/>
        </w:rPr>
      </w:pPr>
      <w:proofErr w:type="spellStart"/>
      <w:r w:rsidRPr="00CC69B0">
        <w:rPr>
          <w:rFonts w:asciiTheme="minorHAnsi" w:eastAsia="Calibri" w:hAnsiTheme="minorHAnsi" w:cstheme="minorHAnsi"/>
          <w:b/>
          <w:sz w:val="22"/>
          <w:szCs w:val="22"/>
        </w:rPr>
        <w:t>MycoWoof</w:t>
      </w:r>
      <w:proofErr w:type="spellEnd"/>
    </w:p>
    <w:p w14:paraId="0000000C" w14:textId="5F23DEA8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>Veterinární přípravek pro psy na podporu imunity</w:t>
      </w:r>
      <w:r w:rsidR="00FC08FC" w:rsidRPr="00CC69B0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výkonu.</w:t>
      </w:r>
    </w:p>
    <w:p w14:paraId="0000000D" w14:textId="77777777" w:rsidR="002A6AF4" w:rsidRPr="00CC69B0" w:rsidRDefault="002A6AF4">
      <w:pPr>
        <w:rPr>
          <w:rFonts w:asciiTheme="minorHAnsi" w:eastAsia="Calibri" w:hAnsiTheme="minorHAnsi" w:cstheme="minorHAnsi"/>
          <w:sz w:val="22"/>
          <w:szCs w:val="22"/>
        </w:rPr>
      </w:pPr>
    </w:p>
    <w:p w14:paraId="0000000E" w14:textId="3F5D137D" w:rsidR="002A6AF4" w:rsidRPr="00CC69B0" w:rsidRDefault="00F277CA" w:rsidP="00F0137D">
      <w:pPr>
        <w:pBdr>
          <w:bottom w:val="single" w:sz="6" w:space="1" w:color="000000"/>
        </w:pBd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b/>
          <w:sz w:val="22"/>
          <w:szCs w:val="22"/>
        </w:rPr>
        <w:t>Složení volně sypané směsi: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50</w:t>
      </w:r>
      <w:r w:rsidR="0076292F" w:rsidRPr="00CC69B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% </w:t>
      </w:r>
      <w:proofErr w:type="spellStart"/>
      <w:r w:rsidRPr="00CC69B0">
        <w:rPr>
          <w:rFonts w:asciiTheme="minorHAnsi" w:eastAsia="Calibri" w:hAnsiTheme="minorHAnsi" w:cstheme="minorHAnsi"/>
          <w:sz w:val="22"/>
          <w:szCs w:val="22"/>
        </w:rPr>
        <w:t>Reishi</w:t>
      </w:r>
      <w:proofErr w:type="spellEnd"/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(</w:t>
      </w:r>
      <w:proofErr w:type="spellStart"/>
      <w:r w:rsidRPr="00CC69B0">
        <w:rPr>
          <w:rFonts w:asciiTheme="minorHAnsi" w:eastAsia="Calibri" w:hAnsiTheme="minorHAnsi" w:cstheme="minorHAnsi"/>
          <w:i/>
          <w:sz w:val="22"/>
          <w:szCs w:val="22"/>
        </w:rPr>
        <w:t>Ganoderma</w:t>
      </w:r>
      <w:proofErr w:type="spellEnd"/>
      <w:r w:rsidRPr="00CC69B0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proofErr w:type="spellStart"/>
      <w:r w:rsidRPr="00CC69B0">
        <w:rPr>
          <w:rFonts w:asciiTheme="minorHAnsi" w:eastAsia="Calibri" w:hAnsiTheme="minorHAnsi" w:cstheme="minorHAnsi"/>
          <w:i/>
          <w:sz w:val="22"/>
          <w:szCs w:val="22"/>
        </w:rPr>
        <w:t>lucidum</w:t>
      </w:r>
      <w:proofErr w:type="spellEnd"/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), </w:t>
      </w:r>
      <w:proofErr w:type="spellStart"/>
      <w:r w:rsidRPr="00CC69B0">
        <w:rPr>
          <w:rFonts w:asciiTheme="minorHAnsi" w:eastAsia="Calibri" w:hAnsiTheme="minorHAnsi" w:cstheme="minorHAnsi"/>
          <w:sz w:val="22"/>
          <w:szCs w:val="22"/>
        </w:rPr>
        <w:t>lesklokorka</w:t>
      </w:r>
      <w:proofErr w:type="spellEnd"/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lesklá - extrakt z</w:t>
      </w:r>
      <w:r w:rsidR="0076292F" w:rsidRPr="00CC69B0">
        <w:rPr>
          <w:rFonts w:asciiTheme="minorHAnsi" w:eastAsia="Calibri" w:hAnsiTheme="minorHAnsi" w:cstheme="minorHAnsi"/>
          <w:sz w:val="22"/>
          <w:szCs w:val="22"/>
        </w:rPr>
        <w:t> </w:t>
      </w:r>
      <w:r w:rsidRPr="00CC69B0">
        <w:rPr>
          <w:rFonts w:asciiTheme="minorHAnsi" w:eastAsia="Calibri" w:hAnsiTheme="minorHAnsi" w:cstheme="minorHAnsi"/>
          <w:sz w:val="22"/>
          <w:szCs w:val="22"/>
        </w:rPr>
        <w:t>plodnice</w:t>
      </w:r>
      <w:r w:rsidR="0076292F" w:rsidRPr="00CC69B0">
        <w:rPr>
          <w:rFonts w:asciiTheme="minorHAnsi" w:eastAsia="Calibri" w:hAnsiTheme="minorHAnsi" w:cstheme="minorHAnsi"/>
          <w:sz w:val="22"/>
          <w:szCs w:val="22"/>
        </w:rPr>
        <w:t>,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min. 30 % polysacharidů/min. 4</w:t>
      </w:r>
      <w:r w:rsidR="0076292F" w:rsidRPr="00CC69B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% </w:t>
      </w:r>
      <w:proofErr w:type="spellStart"/>
      <w:r w:rsidRPr="00CC69B0">
        <w:rPr>
          <w:rFonts w:asciiTheme="minorHAnsi" w:eastAsia="Calibri" w:hAnsiTheme="minorHAnsi" w:cstheme="minorHAnsi"/>
          <w:sz w:val="22"/>
          <w:szCs w:val="22"/>
        </w:rPr>
        <w:t>triterpenů</w:t>
      </w:r>
      <w:proofErr w:type="spellEnd"/>
      <w:r w:rsidRPr="00CC69B0">
        <w:rPr>
          <w:rFonts w:asciiTheme="minorHAnsi" w:eastAsia="Calibri" w:hAnsiTheme="minorHAnsi" w:cstheme="minorHAnsi"/>
          <w:sz w:val="22"/>
          <w:szCs w:val="22"/>
        </w:rPr>
        <w:t>, 50</w:t>
      </w:r>
      <w:r w:rsidR="0076292F" w:rsidRPr="00CC69B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% </w:t>
      </w:r>
      <w:proofErr w:type="spellStart"/>
      <w:r w:rsidRPr="00CC69B0">
        <w:rPr>
          <w:rFonts w:asciiTheme="minorHAnsi" w:eastAsia="Calibri" w:hAnsiTheme="minorHAnsi" w:cstheme="minorHAnsi"/>
          <w:sz w:val="22"/>
          <w:szCs w:val="22"/>
        </w:rPr>
        <w:t>Cordyceps</w:t>
      </w:r>
      <w:proofErr w:type="spellEnd"/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CS-4 (</w:t>
      </w:r>
      <w:proofErr w:type="spellStart"/>
      <w:r w:rsidRPr="00CC69B0">
        <w:rPr>
          <w:rFonts w:asciiTheme="minorHAnsi" w:eastAsia="Calibri" w:hAnsiTheme="minorHAnsi" w:cstheme="minorHAnsi"/>
          <w:i/>
          <w:sz w:val="22"/>
          <w:szCs w:val="22"/>
        </w:rPr>
        <w:t>Cordyceps</w:t>
      </w:r>
      <w:proofErr w:type="spellEnd"/>
      <w:r w:rsidRPr="00CC69B0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proofErr w:type="spellStart"/>
      <w:r w:rsidRPr="00CC69B0">
        <w:rPr>
          <w:rFonts w:asciiTheme="minorHAnsi" w:eastAsia="Calibri" w:hAnsiTheme="minorHAnsi" w:cstheme="minorHAnsi"/>
          <w:i/>
          <w:sz w:val="22"/>
          <w:szCs w:val="22"/>
        </w:rPr>
        <w:t>sinensis</w:t>
      </w:r>
      <w:proofErr w:type="spellEnd"/>
      <w:r w:rsidRPr="00CC69B0">
        <w:rPr>
          <w:rFonts w:asciiTheme="minorHAnsi" w:eastAsia="Calibri" w:hAnsiTheme="minorHAnsi" w:cstheme="minorHAnsi"/>
          <w:sz w:val="22"/>
          <w:szCs w:val="22"/>
        </w:rPr>
        <w:t>), housenice čínská - extrakt z</w:t>
      </w:r>
      <w:r w:rsidR="0076292F" w:rsidRPr="00CC69B0">
        <w:rPr>
          <w:rFonts w:asciiTheme="minorHAnsi" w:eastAsia="Calibri" w:hAnsiTheme="minorHAnsi" w:cstheme="minorHAnsi"/>
          <w:sz w:val="22"/>
          <w:szCs w:val="22"/>
        </w:rPr>
        <w:t> </w:t>
      </w:r>
      <w:r w:rsidRPr="00CC69B0">
        <w:rPr>
          <w:rFonts w:asciiTheme="minorHAnsi" w:eastAsia="Calibri" w:hAnsiTheme="minorHAnsi" w:cstheme="minorHAnsi"/>
          <w:sz w:val="22"/>
          <w:szCs w:val="22"/>
        </w:rPr>
        <w:t>mycelia</w:t>
      </w:r>
      <w:r w:rsidR="0076292F" w:rsidRPr="00CC69B0">
        <w:rPr>
          <w:rFonts w:asciiTheme="minorHAnsi" w:eastAsia="Calibri" w:hAnsiTheme="minorHAnsi" w:cstheme="minorHAnsi"/>
          <w:sz w:val="22"/>
          <w:szCs w:val="22"/>
        </w:rPr>
        <w:t>, obsah min.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30 % polysacharidů</w:t>
      </w:r>
      <w:bookmarkStart w:id="0" w:name="_GoBack"/>
      <w:bookmarkEnd w:id="0"/>
    </w:p>
    <w:p w14:paraId="0000000F" w14:textId="2B477277" w:rsidR="002A6AF4" w:rsidRPr="00CC69B0" w:rsidRDefault="00F277CA">
      <w:pPr>
        <w:rPr>
          <w:rFonts w:asciiTheme="minorHAnsi" w:eastAsia="Calibri" w:hAnsiTheme="minorHAnsi" w:cstheme="minorHAnsi"/>
          <w:b/>
          <w:sz w:val="22"/>
          <w:szCs w:val="22"/>
          <w:highlight w:val="white"/>
        </w:rPr>
      </w:pPr>
      <w:r w:rsidRPr="00CC69B0">
        <w:rPr>
          <w:rFonts w:asciiTheme="minorHAnsi" w:eastAsia="Calibri" w:hAnsiTheme="minorHAnsi" w:cstheme="minorHAnsi"/>
          <w:b/>
          <w:sz w:val="22"/>
          <w:szCs w:val="22"/>
          <w:highlight w:val="white"/>
        </w:rPr>
        <w:t>Dávkování pro psy</w:t>
      </w:r>
      <w:r w:rsidR="0002201F" w:rsidRPr="00CC69B0">
        <w:rPr>
          <w:rFonts w:asciiTheme="minorHAnsi" w:eastAsia="Calibri" w:hAnsiTheme="minorHAnsi" w:cstheme="minorHAnsi"/>
          <w:b/>
          <w:sz w:val="22"/>
          <w:szCs w:val="22"/>
          <w:highlight w:val="white"/>
        </w:rPr>
        <w:t xml:space="preserve"> (dávkovací lžička = cca 0,4 g):</w:t>
      </w:r>
    </w:p>
    <w:p w14:paraId="00000010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>Hmotnost zvířete</w:t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  <w:t xml:space="preserve"> Denní dávka</w:t>
      </w:r>
    </w:p>
    <w:p w14:paraId="00000011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&lt; 10 kg </w:t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  <w:t>1 g</w:t>
      </w:r>
    </w:p>
    <w:p w14:paraId="00000012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10 až 20 kg </w:t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  <w:t>2 g</w:t>
      </w:r>
    </w:p>
    <w:p w14:paraId="00000013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20 až 30 kg </w:t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  <w:t>3 g</w:t>
      </w:r>
    </w:p>
    <w:p w14:paraId="00000014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&gt; 30 kg </w:t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  <w:t>4 g</w:t>
      </w:r>
    </w:p>
    <w:p w14:paraId="00000015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b/>
          <w:sz w:val="22"/>
          <w:szCs w:val="22"/>
          <w:highlight w:val="white"/>
        </w:rPr>
        <w:t>Způsob použití</w:t>
      </w:r>
      <w:r w:rsidRPr="00CC69B0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Prášek lze nasypat do krmiva. Lze podávat dlouhodobě.</w:t>
      </w:r>
    </w:p>
    <w:p w14:paraId="00000016" w14:textId="77777777" w:rsidR="002A6AF4" w:rsidRPr="00CC69B0" w:rsidRDefault="002A6AF4">
      <w:pPr>
        <w:rPr>
          <w:rFonts w:asciiTheme="minorHAnsi" w:eastAsia="Calibri" w:hAnsiTheme="minorHAnsi" w:cstheme="minorHAnsi"/>
          <w:sz w:val="22"/>
          <w:szCs w:val="22"/>
        </w:rPr>
      </w:pPr>
    </w:p>
    <w:p w14:paraId="00000017" w14:textId="70C16FCF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Obsah balení </w:t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  <w:t xml:space="preserve">50 g </w:t>
      </w:r>
    </w:p>
    <w:p w14:paraId="00000019" w14:textId="18EB99DD" w:rsidR="002A6AF4" w:rsidRPr="00CC69B0" w:rsidRDefault="00F277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b/>
          <w:sz w:val="22"/>
          <w:szCs w:val="22"/>
          <w:highlight w:val="white"/>
        </w:rPr>
        <w:t>Upozornění</w:t>
      </w:r>
      <w:r w:rsidRPr="00CC69B0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Nepřekračujte doporučené denní dávkování. Uchovávejte mimo dohled a dosah dětí. Skladujte v temnu a suchu při pokojové teplotě. Odpad likvidujte podle místních právních předpisů. Pouze pro zvířata.</w:t>
      </w:r>
    </w:p>
    <w:p w14:paraId="0000001A" w14:textId="77777777" w:rsidR="002A6AF4" w:rsidRPr="00CC69B0" w:rsidRDefault="002A6AF4">
      <w:pPr>
        <w:rPr>
          <w:rFonts w:asciiTheme="minorHAnsi" w:eastAsia="Calibri" w:hAnsiTheme="minorHAnsi" w:cstheme="minorHAnsi"/>
          <w:sz w:val="22"/>
          <w:szCs w:val="22"/>
        </w:rPr>
      </w:pPr>
    </w:p>
    <w:p w14:paraId="0000001B" w14:textId="77777777" w:rsidR="002A6AF4" w:rsidRPr="00CC69B0" w:rsidRDefault="00F277CA">
      <w:pPr>
        <w:pBdr>
          <w:bottom w:val="single" w:sz="6" w:space="1" w:color="000000"/>
        </w:pBdr>
        <w:rPr>
          <w:rFonts w:asciiTheme="minorHAnsi" w:eastAsia="Calibri" w:hAnsiTheme="minorHAnsi" w:cstheme="minorHAnsi"/>
          <w:sz w:val="22"/>
          <w:szCs w:val="22"/>
        </w:rPr>
      </w:pPr>
      <w:bookmarkStart w:id="1" w:name="_heading=h.l4mq20euwjwe" w:colFirst="0" w:colLast="0"/>
      <w:bookmarkEnd w:id="1"/>
      <w:r w:rsidRPr="00CC69B0">
        <w:rPr>
          <w:rFonts w:asciiTheme="minorHAnsi" w:eastAsia="Calibri" w:hAnsiTheme="minorHAnsi" w:cstheme="minorHAnsi"/>
          <w:b/>
          <w:sz w:val="22"/>
          <w:szCs w:val="22"/>
        </w:rPr>
        <w:t xml:space="preserve">Minimální trvanlivost a číslo šarže: </w:t>
      </w:r>
      <w:r w:rsidRPr="00CC69B0">
        <w:rPr>
          <w:rFonts w:asciiTheme="minorHAnsi" w:eastAsia="Calibri" w:hAnsiTheme="minorHAnsi" w:cstheme="minorHAnsi"/>
          <w:sz w:val="22"/>
          <w:szCs w:val="22"/>
        </w:rPr>
        <w:t>uvedeno na obale</w:t>
      </w:r>
    </w:p>
    <w:p w14:paraId="0000001C" w14:textId="623221E8" w:rsidR="002A6AF4" w:rsidRPr="00CC69B0" w:rsidRDefault="00F277CA">
      <w:pPr>
        <w:pBdr>
          <w:bottom w:val="single" w:sz="6" w:space="1" w:color="000000"/>
        </w:pBdr>
        <w:rPr>
          <w:rFonts w:asciiTheme="minorHAnsi" w:eastAsia="Calibri" w:hAnsiTheme="minorHAnsi" w:cstheme="minorHAnsi"/>
          <w:b/>
          <w:sz w:val="22"/>
          <w:szCs w:val="22"/>
        </w:rPr>
      </w:pPr>
      <w:r w:rsidRPr="00CC69B0">
        <w:rPr>
          <w:rFonts w:asciiTheme="minorHAnsi" w:eastAsia="Calibri" w:hAnsiTheme="minorHAnsi" w:cstheme="minorHAnsi"/>
          <w:b/>
          <w:sz w:val="22"/>
          <w:szCs w:val="22"/>
        </w:rPr>
        <w:t>Číslo schválení VP:</w:t>
      </w:r>
      <w:r w:rsidR="00A12138" w:rsidRPr="00CC69B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A12138" w:rsidRPr="00CC69B0">
        <w:rPr>
          <w:rFonts w:asciiTheme="minorHAnsi" w:eastAsia="Calibri" w:hAnsiTheme="minorHAnsi" w:cstheme="minorHAnsi"/>
          <w:sz w:val="22"/>
          <w:szCs w:val="22"/>
        </w:rPr>
        <w:t>219-25/C</w:t>
      </w:r>
    </w:p>
    <w:p w14:paraId="0000001D" w14:textId="77777777" w:rsidR="002A6AF4" w:rsidRPr="00CC69B0" w:rsidRDefault="002A6AF4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000001E" w14:textId="77777777" w:rsidR="002A6AF4" w:rsidRPr="00CC69B0" w:rsidRDefault="00F277CA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CC69B0">
        <w:rPr>
          <w:rFonts w:asciiTheme="minorHAnsi" w:eastAsia="Calibri" w:hAnsiTheme="minorHAnsi" w:cstheme="minorHAnsi"/>
          <w:b/>
          <w:sz w:val="22"/>
          <w:szCs w:val="22"/>
        </w:rPr>
        <w:t>Držitel rozhodnutí o schválení: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b/>
          <w:sz w:val="22"/>
          <w:szCs w:val="22"/>
        </w:rPr>
        <w:t>Výrobce:</w:t>
      </w:r>
    </w:p>
    <w:p w14:paraId="0000001F" w14:textId="5B2A1389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CC69B0">
        <w:rPr>
          <w:rFonts w:asciiTheme="minorHAnsi" w:eastAsia="Calibri" w:hAnsiTheme="minorHAnsi" w:cstheme="minorHAnsi"/>
          <w:b/>
          <w:sz w:val="22"/>
          <w:szCs w:val="22"/>
        </w:rPr>
        <w:t>Dogs</w:t>
      </w:r>
      <w:proofErr w:type="spellEnd"/>
      <w:r w:rsidRPr="00CC69B0">
        <w:rPr>
          <w:rFonts w:asciiTheme="minorHAnsi" w:eastAsia="Calibri" w:hAnsiTheme="minorHAnsi" w:cstheme="minorHAnsi"/>
          <w:b/>
          <w:sz w:val="22"/>
          <w:szCs w:val="22"/>
        </w:rPr>
        <w:t xml:space="preserve"> and </w:t>
      </w:r>
      <w:proofErr w:type="spellStart"/>
      <w:r w:rsidRPr="00CC69B0">
        <w:rPr>
          <w:rFonts w:asciiTheme="minorHAnsi" w:eastAsia="Calibri" w:hAnsiTheme="minorHAnsi" w:cstheme="minorHAnsi"/>
          <w:b/>
          <w:sz w:val="22"/>
          <w:szCs w:val="22"/>
        </w:rPr>
        <w:t>fun</w:t>
      </w:r>
      <w:proofErr w:type="spellEnd"/>
      <w:r w:rsidRPr="00CC69B0">
        <w:rPr>
          <w:rFonts w:asciiTheme="minorHAnsi" w:eastAsia="Calibri" w:hAnsiTheme="minorHAnsi" w:cstheme="minorHAnsi"/>
          <w:b/>
          <w:sz w:val="22"/>
          <w:szCs w:val="22"/>
        </w:rPr>
        <w:t xml:space="preserve"> s.r.o</w:t>
      </w:r>
      <w:r w:rsidR="00A12138" w:rsidRPr="00CC69B0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CC69B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proofErr w:type="spellStart"/>
      <w:r w:rsidRPr="00CC69B0">
        <w:rPr>
          <w:rFonts w:asciiTheme="minorHAnsi" w:eastAsia="Calibri" w:hAnsiTheme="minorHAnsi" w:cstheme="minorHAnsi"/>
          <w:b/>
          <w:sz w:val="22"/>
          <w:szCs w:val="22"/>
        </w:rPr>
        <w:t>MyTao</w:t>
      </w:r>
      <w:proofErr w:type="spellEnd"/>
      <w:r w:rsidRPr="00CC69B0">
        <w:rPr>
          <w:rFonts w:asciiTheme="minorHAnsi" w:eastAsia="Calibri" w:hAnsiTheme="minorHAnsi" w:cstheme="minorHAnsi"/>
          <w:b/>
          <w:sz w:val="22"/>
          <w:szCs w:val="22"/>
        </w:rPr>
        <w:t xml:space="preserve"> s.r.o.</w:t>
      </w:r>
    </w:p>
    <w:p w14:paraId="00000020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>Roudnická 447/10</w:t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  <w:t>Tomkova 53</w:t>
      </w:r>
    </w:p>
    <w:p w14:paraId="00000021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>Praha 8 Střížkov, 182 00, CZ</w:t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  <w:t>Police nad Metují, CZ</w:t>
      </w:r>
    </w:p>
    <w:p w14:paraId="00000022" w14:textId="77777777" w:rsidR="002A6AF4" w:rsidRPr="00CC69B0" w:rsidRDefault="00F277CA">
      <w:pPr>
        <w:rPr>
          <w:rFonts w:asciiTheme="minorHAnsi" w:eastAsia="Calibri" w:hAnsiTheme="minorHAnsi" w:cstheme="minorHAnsi"/>
          <w:sz w:val="22"/>
          <w:szCs w:val="22"/>
        </w:rPr>
      </w:pPr>
      <w:r w:rsidRPr="00CC69B0">
        <w:rPr>
          <w:rFonts w:asciiTheme="minorHAnsi" w:eastAsia="Calibri" w:hAnsiTheme="minorHAnsi" w:cstheme="minorHAnsi"/>
          <w:sz w:val="22"/>
          <w:szCs w:val="22"/>
        </w:rPr>
        <w:t>loype.cz</w:t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</w:r>
      <w:r w:rsidRPr="00CC69B0">
        <w:rPr>
          <w:rFonts w:asciiTheme="minorHAnsi" w:eastAsia="Calibri" w:hAnsiTheme="minorHAnsi" w:cstheme="minorHAnsi"/>
          <w:sz w:val="22"/>
          <w:szCs w:val="22"/>
        </w:rPr>
        <w:tab/>
        <w:t>www.MycoMedica.cz</w:t>
      </w:r>
    </w:p>
    <w:p w14:paraId="00000023" w14:textId="77777777" w:rsidR="002A6AF4" w:rsidRPr="00CC69B0" w:rsidRDefault="002A6AF4">
      <w:pPr>
        <w:rPr>
          <w:rFonts w:asciiTheme="minorHAnsi" w:eastAsia="Calibri" w:hAnsiTheme="minorHAnsi" w:cstheme="minorHAnsi"/>
          <w:sz w:val="22"/>
          <w:szCs w:val="22"/>
        </w:rPr>
      </w:pPr>
    </w:p>
    <w:p w14:paraId="00000024" w14:textId="7143674F" w:rsidR="002A6AF4" w:rsidRPr="00CC69B0" w:rsidRDefault="002A6AF4">
      <w:pPr>
        <w:rPr>
          <w:rFonts w:asciiTheme="minorHAnsi" w:eastAsia="Calibri" w:hAnsiTheme="minorHAnsi" w:cstheme="minorHAnsi"/>
          <w:sz w:val="22"/>
          <w:szCs w:val="22"/>
        </w:rPr>
      </w:pPr>
    </w:p>
    <w:sectPr w:rsidR="002A6AF4" w:rsidRPr="00CC69B0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195F" w14:textId="77777777" w:rsidR="006A41AC" w:rsidRDefault="006A41AC" w:rsidP="004572DA">
      <w:r>
        <w:separator/>
      </w:r>
    </w:p>
  </w:endnote>
  <w:endnote w:type="continuationSeparator" w:id="0">
    <w:p w14:paraId="0ABD2A6A" w14:textId="77777777" w:rsidR="006A41AC" w:rsidRDefault="006A41AC" w:rsidP="0045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0DAEA" w14:textId="77777777" w:rsidR="006A41AC" w:rsidRDefault="006A41AC" w:rsidP="004572DA">
      <w:r>
        <w:separator/>
      </w:r>
    </w:p>
  </w:footnote>
  <w:footnote w:type="continuationSeparator" w:id="0">
    <w:p w14:paraId="4646509E" w14:textId="77777777" w:rsidR="006A41AC" w:rsidRDefault="006A41AC" w:rsidP="0045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1D5E" w14:textId="39C98358" w:rsidR="004572DA" w:rsidRPr="004572DA" w:rsidRDefault="004572DA" w:rsidP="004572DA">
    <w:pPr>
      <w:jc w:val="both"/>
      <w:rPr>
        <w:rFonts w:ascii="Calibri" w:hAnsi="Calibri" w:cs="Calibri"/>
        <w:bCs/>
        <w:sz w:val="22"/>
        <w:szCs w:val="22"/>
      </w:rPr>
    </w:pPr>
    <w:r w:rsidRPr="004572DA">
      <w:rPr>
        <w:rFonts w:ascii="Calibri" w:hAnsi="Calibri" w:cs="Calibri"/>
        <w:bCs/>
        <w:sz w:val="22"/>
        <w:szCs w:val="22"/>
      </w:rPr>
      <w:t>Text na</w:t>
    </w:r>
    <w:r w:rsidRPr="004572DA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BD49EF7FB638486B80232B4EEF66FD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612FD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4572DA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CC69B0">
      <w:rPr>
        <w:rFonts w:ascii="Calibri" w:hAnsi="Calibri" w:cs="Calibri"/>
        <w:bCs/>
        <w:sz w:val="22"/>
        <w:szCs w:val="22"/>
      </w:rPr>
      <w:t> </w:t>
    </w:r>
    <w:r w:rsidRPr="004572DA">
      <w:rPr>
        <w:rFonts w:ascii="Calibri" w:hAnsi="Calibri" w:cs="Calibri"/>
        <w:bCs/>
        <w:sz w:val="22"/>
        <w:szCs w:val="22"/>
      </w:rPr>
      <w:t>zn.</w:t>
    </w:r>
    <w:r w:rsidR="00CC69B0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E58E3F96300545C994F077D757F0CBA4"/>
        </w:placeholder>
        <w:text/>
      </w:sdtPr>
      <w:sdtEndPr/>
      <w:sdtContent>
        <w:r w:rsidR="006612FD" w:rsidRPr="006612FD">
          <w:rPr>
            <w:rFonts w:ascii="Calibri" w:hAnsi="Calibri" w:cs="Calibri"/>
            <w:sz w:val="22"/>
            <w:szCs w:val="22"/>
          </w:rPr>
          <w:t>USKVBL/4720/2025/POD</w:t>
        </w:r>
        <w:r w:rsidR="006612FD">
          <w:rPr>
            <w:rFonts w:ascii="Calibri" w:hAnsi="Calibri" w:cs="Calibri"/>
            <w:sz w:val="22"/>
            <w:szCs w:val="22"/>
          </w:rPr>
          <w:t>,</w:t>
        </w:r>
      </w:sdtContent>
    </w:sdt>
    <w:r w:rsidRPr="004572DA">
      <w:rPr>
        <w:rFonts w:ascii="Calibri" w:hAnsi="Calibri" w:cs="Calibri"/>
        <w:bCs/>
        <w:sz w:val="22"/>
        <w:szCs w:val="22"/>
      </w:rPr>
      <w:t xml:space="preserve"> č.j.</w:t>
    </w:r>
    <w:r w:rsidR="00CC69B0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E58E3F96300545C994F077D757F0CBA4"/>
        </w:placeholder>
        <w:text/>
      </w:sdtPr>
      <w:sdtEndPr/>
      <w:sdtContent>
        <w:r w:rsidR="006612FD" w:rsidRPr="006612FD">
          <w:rPr>
            <w:rFonts w:ascii="Calibri" w:hAnsi="Calibri" w:cs="Calibri"/>
            <w:bCs/>
            <w:sz w:val="22"/>
            <w:szCs w:val="22"/>
          </w:rPr>
          <w:t>USKVBL/11881/2025/REG-Gro</w:t>
        </w:r>
      </w:sdtContent>
    </w:sdt>
    <w:r w:rsidRPr="004572DA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B94CFEC607E64117A94DDF02AD5BAC08"/>
        </w:placeholder>
        <w:date w:fullDate="2025-09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12138">
          <w:rPr>
            <w:rFonts w:ascii="Calibri" w:hAnsi="Calibri" w:cs="Calibri"/>
            <w:bCs/>
            <w:sz w:val="22"/>
            <w:szCs w:val="22"/>
          </w:rPr>
          <w:t>04.09.2025</w:t>
        </w:r>
      </w:sdtContent>
    </w:sdt>
    <w:r w:rsidRPr="004572DA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DB03BE0A2B824C7A8B49BE6874FED60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12138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4572D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52D7D0A0BC3947769ACC80CA0A5565AD"/>
        </w:placeholder>
        <w:text/>
      </w:sdtPr>
      <w:sdtEndPr/>
      <w:sdtContent>
        <w:proofErr w:type="spellStart"/>
        <w:r w:rsidR="00A12138" w:rsidRPr="00A12138">
          <w:rPr>
            <w:rFonts w:ascii="Calibri" w:hAnsi="Calibri" w:cs="Calibri"/>
            <w:sz w:val="22"/>
            <w:szCs w:val="22"/>
          </w:rPr>
          <w:t>MycoWoof</w:t>
        </w:r>
        <w:proofErr w:type="spellEnd"/>
      </w:sdtContent>
    </w:sdt>
  </w:p>
  <w:p w14:paraId="67396966" w14:textId="77777777" w:rsidR="004572DA" w:rsidRPr="000A77FE" w:rsidRDefault="004572DA" w:rsidP="000A77FE">
    <w:pPr>
      <w:pStyle w:val="Zhlav"/>
    </w:pPr>
  </w:p>
  <w:p w14:paraId="4D1DCD7B" w14:textId="77777777" w:rsidR="004572DA" w:rsidRDefault="004572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F4"/>
    <w:rsid w:val="0002201F"/>
    <w:rsid w:val="000535C8"/>
    <w:rsid w:val="00054BF3"/>
    <w:rsid w:val="001C6B44"/>
    <w:rsid w:val="001D0C8C"/>
    <w:rsid w:val="002A6AF4"/>
    <w:rsid w:val="004572DA"/>
    <w:rsid w:val="00656B2A"/>
    <w:rsid w:val="006612FD"/>
    <w:rsid w:val="006A41AC"/>
    <w:rsid w:val="0073514A"/>
    <w:rsid w:val="0076292F"/>
    <w:rsid w:val="008D7D2D"/>
    <w:rsid w:val="00A12138"/>
    <w:rsid w:val="00A8124A"/>
    <w:rsid w:val="00C94465"/>
    <w:rsid w:val="00CC3B2C"/>
    <w:rsid w:val="00CC69B0"/>
    <w:rsid w:val="00CD0AA8"/>
    <w:rsid w:val="00E75958"/>
    <w:rsid w:val="00E770CC"/>
    <w:rsid w:val="00F0137D"/>
    <w:rsid w:val="00F277CA"/>
    <w:rsid w:val="00F9328B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E953"/>
  <w15:docId w15:val="{13E38CEE-E72C-4969-8C34-0987B5BE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4C01"/>
    <w:rPr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4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0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5441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BA40E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0EF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paragraph" w:styleId="Odstavecseseznamem">
    <w:name w:val="List Paragraph"/>
    <w:basedOn w:val="Normln"/>
    <w:uiPriority w:val="34"/>
    <w:qFormat/>
    <w:rsid w:val="00E146D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765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65A0"/>
    <w:rPr>
      <w:color w:val="605E5C"/>
      <w:shd w:val="clear" w:color="auto" w:fill="E1DFDD"/>
    </w:rPr>
  </w:style>
  <w:style w:type="paragraph" w:customStyle="1" w:styleId="Default">
    <w:name w:val="Default"/>
    <w:rsid w:val="001D07C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9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92F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2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92F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92F"/>
    <w:rPr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2DA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2DA"/>
    <w:rPr>
      <w:lang w:eastAsia="cs-CZ"/>
    </w:rPr>
  </w:style>
  <w:style w:type="character" w:styleId="Zstupntext">
    <w:name w:val="Placeholder Text"/>
    <w:rsid w:val="004572DA"/>
    <w:rPr>
      <w:color w:val="808080"/>
    </w:rPr>
  </w:style>
  <w:style w:type="character" w:customStyle="1" w:styleId="Styl2">
    <w:name w:val="Styl2"/>
    <w:basedOn w:val="Standardnpsmoodstavce"/>
    <w:uiPriority w:val="1"/>
    <w:rsid w:val="004572D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49EF7FB638486B80232B4EEF66FD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573C-5158-4294-AD5A-BFD705F19FCF}"/>
      </w:docPartPr>
      <w:docPartBody>
        <w:p w:rsidR="00C9404C" w:rsidRDefault="005114C6" w:rsidP="005114C6">
          <w:pPr>
            <w:pStyle w:val="BD49EF7FB638486B80232B4EEF66FD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8E3F96300545C994F077D757F0C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6626A-7DE2-4650-996E-3569C940C50C}"/>
      </w:docPartPr>
      <w:docPartBody>
        <w:p w:rsidR="00C9404C" w:rsidRDefault="005114C6" w:rsidP="005114C6">
          <w:pPr>
            <w:pStyle w:val="E58E3F96300545C994F077D757F0CBA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94CFEC607E64117A94DDF02AD5BA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A6779-49E9-49BB-89DA-98EA8F6D94E1}"/>
      </w:docPartPr>
      <w:docPartBody>
        <w:p w:rsidR="00C9404C" w:rsidRDefault="005114C6" w:rsidP="005114C6">
          <w:pPr>
            <w:pStyle w:val="B94CFEC607E64117A94DDF02AD5BAC0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B03BE0A2B824C7A8B49BE6874FED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FDE24-325B-450A-9C19-D0FBF1018B57}"/>
      </w:docPartPr>
      <w:docPartBody>
        <w:p w:rsidR="00C9404C" w:rsidRDefault="005114C6" w:rsidP="005114C6">
          <w:pPr>
            <w:pStyle w:val="DB03BE0A2B824C7A8B49BE6874FED60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2D7D0A0BC3947769ACC80CA0A556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1CE8D-102C-4D4B-AA29-C465699A74FC}"/>
      </w:docPartPr>
      <w:docPartBody>
        <w:p w:rsidR="00C9404C" w:rsidRDefault="005114C6" w:rsidP="005114C6">
          <w:pPr>
            <w:pStyle w:val="52D7D0A0BC3947769ACC80CA0A5565A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C6"/>
    <w:rsid w:val="00101D74"/>
    <w:rsid w:val="00277699"/>
    <w:rsid w:val="005114C6"/>
    <w:rsid w:val="008306EA"/>
    <w:rsid w:val="00C9404C"/>
    <w:rsid w:val="00F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114C6"/>
    <w:rPr>
      <w:color w:val="808080"/>
    </w:rPr>
  </w:style>
  <w:style w:type="paragraph" w:customStyle="1" w:styleId="BD49EF7FB638486B80232B4EEF66FD26">
    <w:name w:val="BD49EF7FB638486B80232B4EEF66FD26"/>
    <w:rsid w:val="005114C6"/>
  </w:style>
  <w:style w:type="paragraph" w:customStyle="1" w:styleId="E58E3F96300545C994F077D757F0CBA4">
    <w:name w:val="E58E3F96300545C994F077D757F0CBA4"/>
    <w:rsid w:val="005114C6"/>
  </w:style>
  <w:style w:type="paragraph" w:customStyle="1" w:styleId="B94CFEC607E64117A94DDF02AD5BAC08">
    <w:name w:val="B94CFEC607E64117A94DDF02AD5BAC08"/>
    <w:rsid w:val="005114C6"/>
  </w:style>
  <w:style w:type="paragraph" w:customStyle="1" w:styleId="DB03BE0A2B824C7A8B49BE6874FED602">
    <w:name w:val="DB03BE0A2B824C7A8B49BE6874FED602"/>
    <w:rsid w:val="005114C6"/>
  </w:style>
  <w:style w:type="paragraph" w:customStyle="1" w:styleId="52D7D0A0BC3947769ACC80CA0A5565AD">
    <w:name w:val="52D7D0A0BC3947769ACC80CA0A5565AD"/>
    <w:rsid w:val="00511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ckTm0UhJLBj+ZFbqG2WE5HoKQ==">CgMxLjAyDmgubDRtcTIwZXV3andlOAByITFTemwzWFZGM2RaclFuVm9sZlV1ck5mM21jZmlnc2NqQQ==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Cesta Želvy</dc:creator>
  <cp:lastModifiedBy>Nepejchalová Leona</cp:lastModifiedBy>
  <cp:revision>15</cp:revision>
  <cp:lastPrinted>2025-09-05T09:45:00Z</cp:lastPrinted>
  <dcterms:created xsi:type="dcterms:W3CDTF">2024-05-30T12:52:00Z</dcterms:created>
  <dcterms:modified xsi:type="dcterms:W3CDTF">2025-09-05T09:47:00Z</dcterms:modified>
</cp:coreProperties>
</file>