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6ADE5" w14:textId="2D458D5F" w:rsidR="0096051E" w:rsidRPr="0096051E" w:rsidRDefault="0096051E">
      <w:pPr>
        <w:rPr>
          <w:b/>
        </w:rPr>
      </w:pPr>
      <w:bookmarkStart w:id="0" w:name="_Hlk197202062"/>
      <w:proofErr w:type="spellStart"/>
      <w:r w:rsidRPr="0096051E">
        <w:rPr>
          <w:b/>
        </w:rPr>
        <w:t>Biogance</w:t>
      </w:r>
      <w:proofErr w:type="spellEnd"/>
      <w:r w:rsidRPr="0096051E">
        <w:rPr>
          <w:b/>
        </w:rPr>
        <w:t xml:space="preserve"> </w:t>
      </w:r>
      <w:proofErr w:type="spellStart"/>
      <w:r w:rsidRPr="0096051E">
        <w:rPr>
          <w:b/>
        </w:rPr>
        <w:t>Algo</w:t>
      </w:r>
      <w:proofErr w:type="spellEnd"/>
      <w:r w:rsidRPr="0096051E">
        <w:rPr>
          <w:b/>
        </w:rPr>
        <w:t xml:space="preserve"> Derm – zklidňující a čist</w:t>
      </w:r>
      <w:r w:rsidR="005D1D74">
        <w:rPr>
          <w:b/>
        </w:rPr>
        <w:t>i</w:t>
      </w:r>
      <w:r w:rsidRPr="0096051E">
        <w:rPr>
          <w:b/>
        </w:rPr>
        <w:t xml:space="preserve">cí </w:t>
      </w:r>
      <w:bookmarkEnd w:id="0"/>
      <w:r w:rsidRPr="00FE07FC">
        <w:rPr>
          <w:b/>
        </w:rPr>
        <w:t xml:space="preserve">sprej </w:t>
      </w:r>
      <w:r w:rsidRPr="0052672A">
        <w:rPr>
          <w:b/>
        </w:rPr>
        <w:t xml:space="preserve">pro </w:t>
      </w:r>
      <w:r w:rsidR="003328DD" w:rsidRPr="0052672A">
        <w:rPr>
          <w:b/>
        </w:rPr>
        <w:t xml:space="preserve">citlivou </w:t>
      </w:r>
      <w:r w:rsidR="00193C12" w:rsidRPr="0052672A">
        <w:rPr>
          <w:b/>
        </w:rPr>
        <w:t>kůži</w:t>
      </w:r>
    </w:p>
    <w:p w14:paraId="684A0441" w14:textId="77777777" w:rsidR="00CC2A14" w:rsidRDefault="00CC2A14">
      <w:r>
        <w:t>Veterinární přípravek</w:t>
      </w:r>
    </w:p>
    <w:p w14:paraId="7A9223B0" w14:textId="77777777" w:rsidR="005A2908" w:rsidRDefault="00CC2A14" w:rsidP="00CC2A14">
      <w:pPr>
        <w:pStyle w:val="Bezmezer"/>
        <w:ind w:right="140"/>
      </w:pPr>
      <w:r w:rsidRPr="00A664DF">
        <w:rPr>
          <w:rFonts w:cs="Tahoma"/>
          <w:b/>
        </w:rPr>
        <w:t>Charakteristika a účel užití:</w:t>
      </w:r>
      <w:r w:rsidRPr="00A664DF">
        <w:rPr>
          <w:rFonts w:cs="Tahoma"/>
        </w:rPr>
        <w:t xml:space="preserve"> </w:t>
      </w:r>
    </w:p>
    <w:p w14:paraId="53701903" w14:textId="4CFFD2C8" w:rsidR="00CC2A14" w:rsidRDefault="0096051E" w:rsidP="00CC2A14">
      <w:pPr>
        <w:pStyle w:val="Bezmezer"/>
        <w:ind w:right="140"/>
      </w:pPr>
      <w:r>
        <w:t xml:space="preserve">Sprej </w:t>
      </w:r>
      <w:r w:rsidR="00237FBE">
        <w:t xml:space="preserve">pro každodenní použití </w:t>
      </w:r>
      <w:r>
        <w:t>s hydratačními vlastnostm</w:t>
      </w:r>
      <w:r w:rsidR="00237FBE">
        <w:t>i</w:t>
      </w:r>
      <w:r w:rsidR="003328DD">
        <w:t>, který napomáhá vytvářet nepříznivé podmínky pro růst mikroorganismů a zklidňuje citlivou kůži</w:t>
      </w:r>
      <w:r w:rsidR="0052672A">
        <w:t>.</w:t>
      </w:r>
      <w:r>
        <w:t xml:space="preserve"> Sprej má vyvážené pH a neobsahuje parabeny. Je obohacen o organickou mořskou řasu </w:t>
      </w:r>
      <w:proofErr w:type="spellStart"/>
      <w:r w:rsidRPr="0052672A">
        <w:rPr>
          <w:i/>
        </w:rPr>
        <w:t>Laminaria</w:t>
      </w:r>
      <w:proofErr w:type="spellEnd"/>
      <w:r>
        <w:t xml:space="preserve">, extrakt z lopuchu a </w:t>
      </w:r>
      <w:proofErr w:type="spellStart"/>
      <w:r>
        <w:t>allantoin</w:t>
      </w:r>
      <w:proofErr w:type="spellEnd"/>
      <w:r>
        <w:t>, které</w:t>
      </w:r>
      <w:r w:rsidR="009C4420">
        <w:t> </w:t>
      </w:r>
      <w:r>
        <w:t>pomáhají zklidnit svědění a ulevit podrážděné pokožce.</w:t>
      </w:r>
      <w:r w:rsidR="00D83C0E">
        <w:t xml:space="preserve"> S kokosovou vůní.</w:t>
      </w:r>
    </w:p>
    <w:p w14:paraId="0E7C6E85" w14:textId="77777777" w:rsidR="0096051E" w:rsidRPr="00A664DF" w:rsidRDefault="0096051E" w:rsidP="00CC2A14">
      <w:pPr>
        <w:pStyle w:val="Bezmezer"/>
        <w:ind w:right="140"/>
        <w:rPr>
          <w:rFonts w:cs="Tahoma"/>
          <w:b/>
        </w:rPr>
      </w:pPr>
    </w:p>
    <w:p w14:paraId="56A8A368" w14:textId="0255500E" w:rsidR="00CC2A14" w:rsidRDefault="00CC2A14" w:rsidP="00CC2A14">
      <w:pPr>
        <w:pStyle w:val="Zkladntext2"/>
        <w:tabs>
          <w:tab w:val="left" w:pos="0"/>
        </w:tabs>
        <w:spacing w:after="0" w:line="240" w:lineRule="auto"/>
        <w:ind w:right="140"/>
        <w:rPr>
          <w:rFonts w:asciiTheme="minorHAnsi" w:hAnsiTheme="minorHAnsi" w:cs="Tahoma"/>
          <w:sz w:val="22"/>
          <w:szCs w:val="22"/>
        </w:rPr>
      </w:pPr>
      <w:r w:rsidRPr="00FC4C8B">
        <w:rPr>
          <w:rFonts w:asciiTheme="minorHAnsi" w:hAnsiTheme="minorHAnsi" w:cs="Tahoma"/>
          <w:b/>
          <w:sz w:val="22"/>
          <w:szCs w:val="22"/>
        </w:rPr>
        <w:t>Složení</w:t>
      </w:r>
      <w:r w:rsidRPr="00EB396D">
        <w:rPr>
          <w:rFonts w:asciiTheme="minorHAnsi" w:hAnsiTheme="minorHAnsi" w:cs="Tahoma"/>
          <w:b/>
          <w:sz w:val="22"/>
          <w:szCs w:val="22"/>
        </w:rPr>
        <w:t>:</w:t>
      </w:r>
      <w:r w:rsidRPr="00EB396D">
        <w:rPr>
          <w:rFonts w:asciiTheme="minorHAnsi" w:hAnsiTheme="minorHAnsi" w:cs="Tahoma"/>
          <w:sz w:val="22"/>
          <w:szCs w:val="22"/>
        </w:rPr>
        <w:t xml:space="preserve"> Voda, </w:t>
      </w:r>
      <w:r w:rsidR="00594E95">
        <w:rPr>
          <w:rFonts w:asciiTheme="minorHAnsi" w:hAnsiTheme="minorHAnsi" w:cs="Tahoma"/>
          <w:sz w:val="22"/>
          <w:szCs w:val="22"/>
        </w:rPr>
        <w:t>hnědá mořská řasa (</w:t>
      </w:r>
      <w:proofErr w:type="spellStart"/>
      <w:r w:rsidR="005D1D74" w:rsidRPr="0052672A">
        <w:rPr>
          <w:rFonts w:asciiTheme="minorHAnsi" w:hAnsiTheme="minorHAnsi" w:cs="Tahoma"/>
          <w:i/>
          <w:sz w:val="22"/>
          <w:szCs w:val="22"/>
        </w:rPr>
        <w:t>L</w:t>
      </w:r>
      <w:r w:rsidR="0096051E" w:rsidRPr="0052672A">
        <w:rPr>
          <w:rFonts w:asciiTheme="minorHAnsi" w:hAnsiTheme="minorHAnsi" w:cs="Tahoma"/>
          <w:i/>
          <w:sz w:val="22"/>
          <w:szCs w:val="22"/>
        </w:rPr>
        <w:t>aminaria</w:t>
      </w:r>
      <w:proofErr w:type="spellEnd"/>
      <w:r w:rsidR="00594E95" w:rsidRPr="00594E95">
        <w:rPr>
          <w:rFonts w:asciiTheme="minorHAnsi" w:hAnsiTheme="minorHAnsi" w:cs="Tahoma"/>
          <w:sz w:val="22"/>
          <w:szCs w:val="22"/>
        </w:rPr>
        <w:t>*),</w:t>
      </w:r>
      <w:r w:rsidRPr="00EB396D">
        <w:rPr>
          <w:rFonts w:asciiTheme="minorHAnsi" w:hAnsiTheme="minorHAnsi" w:cs="Tahoma"/>
          <w:sz w:val="22"/>
          <w:szCs w:val="22"/>
        </w:rPr>
        <w:t xml:space="preserve"> extrakt</w:t>
      </w:r>
      <w:r w:rsidR="0096051E">
        <w:rPr>
          <w:rFonts w:asciiTheme="minorHAnsi" w:hAnsiTheme="minorHAnsi" w:cs="Tahoma"/>
          <w:sz w:val="22"/>
          <w:szCs w:val="22"/>
        </w:rPr>
        <w:t xml:space="preserve"> z lopuchu</w:t>
      </w:r>
      <w:r w:rsidRPr="00EB396D">
        <w:rPr>
          <w:rFonts w:asciiTheme="minorHAnsi" w:hAnsiTheme="minorHAnsi" w:cs="Tahoma"/>
          <w:sz w:val="22"/>
          <w:szCs w:val="22"/>
        </w:rPr>
        <w:t>*</w:t>
      </w:r>
      <w:r w:rsidR="0096051E"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 w:rsidR="0096051E">
        <w:rPr>
          <w:rFonts w:asciiTheme="minorHAnsi" w:hAnsiTheme="minorHAnsi" w:cs="Tahoma"/>
          <w:sz w:val="22"/>
          <w:szCs w:val="22"/>
        </w:rPr>
        <w:t>allant</w:t>
      </w:r>
      <w:r w:rsidR="00D31A7B">
        <w:rPr>
          <w:rFonts w:asciiTheme="minorHAnsi" w:hAnsiTheme="minorHAnsi" w:cs="Tahoma"/>
          <w:sz w:val="22"/>
          <w:szCs w:val="22"/>
        </w:rPr>
        <w:t>o</w:t>
      </w:r>
      <w:r w:rsidR="0096051E">
        <w:rPr>
          <w:rFonts w:asciiTheme="minorHAnsi" w:hAnsiTheme="minorHAnsi" w:cs="Tahoma"/>
          <w:sz w:val="22"/>
          <w:szCs w:val="22"/>
        </w:rPr>
        <w:t>in</w:t>
      </w:r>
      <w:proofErr w:type="spellEnd"/>
      <w:r w:rsidR="00594E95">
        <w:rPr>
          <w:rFonts w:asciiTheme="minorHAnsi" w:hAnsiTheme="minorHAnsi" w:cs="Tahoma"/>
          <w:sz w:val="22"/>
          <w:szCs w:val="22"/>
        </w:rPr>
        <w:t xml:space="preserve">, </w:t>
      </w:r>
      <w:r w:rsidRPr="00EB396D">
        <w:rPr>
          <w:rFonts w:asciiTheme="minorHAnsi" w:hAnsiTheme="minorHAnsi" w:cs="Tahoma"/>
          <w:sz w:val="22"/>
          <w:szCs w:val="22"/>
        </w:rPr>
        <w:t xml:space="preserve">aroma, </w:t>
      </w:r>
      <w:proofErr w:type="spellStart"/>
      <w:r w:rsidRPr="00EB396D">
        <w:rPr>
          <w:rFonts w:asciiTheme="minorHAnsi" w:hAnsiTheme="minorHAnsi" w:cs="Tahoma"/>
          <w:sz w:val="22"/>
          <w:szCs w:val="22"/>
        </w:rPr>
        <w:t>konzervant</w:t>
      </w:r>
      <w:proofErr w:type="spellEnd"/>
      <w:r w:rsidRPr="00EB396D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7146FCAB" w14:textId="77777777" w:rsidR="009211A2" w:rsidRDefault="00CC2A14" w:rsidP="009211A2">
      <w:pPr>
        <w:pStyle w:val="Bezmezer"/>
        <w:ind w:right="140"/>
        <w:rPr>
          <w:rFonts w:cs="Tahoma"/>
          <w:iCs/>
        </w:rPr>
      </w:pPr>
      <w:r>
        <w:rPr>
          <w:rFonts w:cs="Tahoma"/>
          <w:b/>
          <w:iCs/>
        </w:rPr>
        <w:t>*</w:t>
      </w:r>
      <w:r w:rsidRPr="00715890">
        <w:rPr>
          <w:rFonts w:cs="Tahoma"/>
          <w:iCs/>
        </w:rPr>
        <w:t>surovina z ekologického zemědělství</w:t>
      </w:r>
      <w:r w:rsidR="009211A2">
        <w:rPr>
          <w:rFonts w:cs="Tahoma"/>
          <w:iCs/>
        </w:rPr>
        <w:t>, garantuje držitel rozhodnutí o schválení</w:t>
      </w:r>
    </w:p>
    <w:p w14:paraId="1E91A460" w14:textId="0E58B9CA" w:rsidR="00CC2A14" w:rsidRDefault="00CC2A14" w:rsidP="00CC2A14">
      <w:pPr>
        <w:pStyle w:val="Bezmezer"/>
        <w:ind w:right="140"/>
        <w:rPr>
          <w:rFonts w:cs="Tahoma"/>
          <w:iCs/>
        </w:rPr>
      </w:pPr>
    </w:p>
    <w:p w14:paraId="545BB750" w14:textId="77777777" w:rsidR="00CC2A14" w:rsidRDefault="00CC2A14" w:rsidP="00CC2A14">
      <w:pPr>
        <w:pStyle w:val="Bezmezer"/>
        <w:ind w:right="140"/>
        <w:rPr>
          <w:rFonts w:cs="Tahoma"/>
          <w:b/>
        </w:rPr>
      </w:pPr>
    </w:p>
    <w:p w14:paraId="5D9459FE" w14:textId="77777777" w:rsidR="00CC2A14" w:rsidRPr="00ED440E" w:rsidRDefault="00CC2A14" w:rsidP="00CC2A14">
      <w:pPr>
        <w:pStyle w:val="Bezmezer"/>
        <w:ind w:right="140"/>
        <w:rPr>
          <w:rFonts w:cs="Tahoma"/>
          <w:lang w:eastAsia="sk-SK"/>
        </w:rPr>
      </w:pPr>
      <w:r w:rsidRPr="00ED440E">
        <w:rPr>
          <w:rFonts w:cs="Tahoma"/>
          <w:b/>
        </w:rPr>
        <w:t>Cílové druhy zvířat</w:t>
      </w:r>
      <w:r>
        <w:rPr>
          <w:rFonts w:cs="Tahoma"/>
          <w:lang w:eastAsia="sk-SK"/>
        </w:rPr>
        <w:t>: Psi, kočky.</w:t>
      </w:r>
    </w:p>
    <w:p w14:paraId="1F4D4EA0" w14:textId="77777777" w:rsidR="00CC2A14" w:rsidRDefault="00CC2A14" w:rsidP="00CC2A14">
      <w:pPr>
        <w:pStyle w:val="Bezmezer"/>
        <w:ind w:right="140"/>
        <w:rPr>
          <w:rFonts w:cs="Tahoma"/>
          <w:b/>
        </w:rPr>
      </w:pPr>
    </w:p>
    <w:p w14:paraId="73CE126F" w14:textId="77777777" w:rsidR="00594E95" w:rsidRPr="00594E95" w:rsidRDefault="00CC2A14" w:rsidP="00594E95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  <w:iCs/>
        </w:rPr>
        <w:t>Způsob použití a dávkování:</w:t>
      </w:r>
      <w:r w:rsidRPr="00ED440E">
        <w:rPr>
          <w:rFonts w:cs="Tahoma"/>
          <w:iCs/>
        </w:rPr>
        <w:t xml:space="preserve"> </w:t>
      </w:r>
      <w:r w:rsidR="00594E95" w:rsidRPr="00594E95">
        <w:rPr>
          <w:rFonts w:cs="Tahoma"/>
          <w:iCs/>
        </w:rPr>
        <w:t>Před použitím protřepejte</w:t>
      </w:r>
      <w:r w:rsidR="0096051E">
        <w:rPr>
          <w:rFonts w:cs="Tahoma"/>
          <w:iCs/>
        </w:rPr>
        <w:t>.</w:t>
      </w:r>
      <w:r w:rsidR="0096051E" w:rsidRPr="0096051E">
        <w:t xml:space="preserve"> </w:t>
      </w:r>
      <w:r w:rsidR="0096051E">
        <w:t>Nastříkejte na celou srst zvířete, ideálně večer nebo během akutního podráždění. Pro lepší rozprostření přípravku srst pročešte.</w:t>
      </w:r>
    </w:p>
    <w:p w14:paraId="43A62303" w14:textId="77777777" w:rsidR="00594E95" w:rsidRPr="00594E95" w:rsidRDefault="00594E95" w:rsidP="00594E95">
      <w:pPr>
        <w:pStyle w:val="Bezmezer"/>
        <w:ind w:right="140"/>
        <w:rPr>
          <w:rFonts w:cs="Tahoma"/>
          <w:iCs/>
        </w:rPr>
      </w:pPr>
      <w:r w:rsidRPr="00594E95">
        <w:rPr>
          <w:rFonts w:cs="Tahoma"/>
          <w:iCs/>
        </w:rPr>
        <w:t>Vhodné pro</w:t>
      </w:r>
      <w:r w:rsidR="003328DD">
        <w:rPr>
          <w:rFonts w:cs="Tahoma"/>
          <w:iCs/>
        </w:rPr>
        <w:t xml:space="preserve"> psy a</w:t>
      </w:r>
      <w:r w:rsidRPr="00594E95">
        <w:rPr>
          <w:rFonts w:cs="Tahoma"/>
          <w:iCs/>
        </w:rPr>
        <w:t xml:space="preserve"> kočky.</w:t>
      </w:r>
      <w:r w:rsidRPr="00594E95">
        <w:rPr>
          <w:rFonts w:cs="Tahoma"/>
          <w:iCs/>
        </w:rPr>
        <w:br/>
        <w:t xml:space="preserve">Doplňkový produkt: </w:t>
      </w:r>
      <w:proofErr w:type="spellStart"/>
      <w:r w:rsidR="0096051E">
        <w:rPr>
          <w:rFonts w:cs="Tahoma"/>
          <w:iCs/>
        </w:rPr>
        <w:t>Biogance</w:t>
      </w:r>
      <w:proofErr w:type="spellEnd"/>
      <w:r w:rsidR="0096051E">
        <w:rPr>
          <w:rFonts w:cs="Tahoma"/>
          <w:iCs/>
        </w:rPr>
        <w:t xml:space="preserve"> </w:t>
      </w:r>
      <w:proofErr w:type="spellStart"/>
      <w:r w:rsidR="0096051E">
        <w:rPr>
          <w:rFonts w:cs="Tahoma"/>
          <w:iCs/>
        </w:rPr>
        <w:t>Nutri</w:t>
      </w:r>
      <w:proofErr w:type="spellEnd"/>
      <w:r w:rsidR="0096051E">
        <w:rPr>
          <w:rFonts w:cs="Tahoma"/>
          <w:iCs/>
        </w:rPr>
        <w:t xml:space="preserve"> </w:t>
      </w:r>
      <w:proofErr w:type="spellStart"/>
      <w:r w:rsidR="0096051E">
        <w:rPr>
          <w:rFonts w:cs="Tahoma"/>
          <w:iCs/>
        </w:rPr>
        <w:t>Repair</w:t>
      </w:r>
      <w:proofErr w:type="spellEnd"/>
      <w:r w:rsidR="0096051E">
        <w:rPr>
          <w:rFonts w:cs="Tahoma"/>
          <w:iCs/>
        </w:rPr>
        <w:t xml:space="preserve"> – protisvědivý šampon.</w:t>
      </w:r>
    </w:p>
    <w:p w14:paraId="5799F923" w14:textId="77777777" w:rsidR="00CC2A14" w:rsidRDefault="00CC2A14" w:rsidP="00CC2A14">
      <w:pPr>
        <w:pStyle w:val="Bezmezer"/>
        <w:ind w:right="140"/>
        <w:rPr>
          <w:rFonts w:cs="Tahoma"/>
          <w:b/>
          <w:iCs/>
        </w:rPr>
      </w:pPr>
    </w:p>
    <w:p w14:paraId="48F7A5C1" w14:textId="568EFC7F" w:rsidR="00CC2A14" w:rsidRPr="00A0389E" w:rsidRDefault="00CC2A14" w:rsidP="00CC2A14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  <w:iCs/>
        </w:rPr>
        <w:t xml:space="preserve">Bezpečnostní opatření: </w:t>
      </w:r>
      <w:r w:rsidRPr="00ED440E">
        <w:rPr>
          <w:rFonts w:cs="Tahoma"/>
          <w:iCs/>
        </w:rPr>
        <w:t>Uchovávejte mimo</w:t>
      </w:r>
      <w:r w:rsidR="00192503">
        <w:rPr>
          <w:rFonts w:cs="Tahoma"/>
          <w:iCs/>
        </w:rPr>
        <w:t xml:space="preserve"> dohled a</w:t>
      </w:r>
      <w:r w:rsidRPr="00ED440E">
        <w:rPr>
          <w:rFonts w:cs="Tahoma"/>
          <w:iCs/>
        </w:rPr>
        <w:t xml:space="preserve"> dosah dětí. Zamezte kontaktu s očima.</w:t>
      </w:r>
      <w:r>
        <w:rPr>
          <w:rFonts w:cs="Tahoma"/>
          <w:iCs/>
        </w:rPr>
        <w:t xml:space="preserve"> Pokud</w:t>
      </w:r>
      <w:r w:rsidR="009C4420">
        <w:rPr>
          <w:rFonts w:cs="Tahoma"/>
          <w:iCs/>
        </w:rPr>
        <w:t> </w:t>
      </w:r>
      <w:r>
        <w:rPr>
          <w:rFonts w:cs="Tahoma"/>
          <w:iCs/>
        </w:rPr>
        <w:t>ke kontaktu s očima dojd</w:t>
      </w:r>
      <w:r w:rsidRPr="00A0389E">
        <w:rPr>
          <w:rFonts w:cs="Tahoma"/>
          <w:iCs/>
        </w:rPr>
        <w:t xml:space="preserve">e, důkladně je vypláchněte vodou. </w:t>
      </w:r>
    </w:p>
    <w:p w14:paraId="5F9EC87C" w14:textId="77777777" w:rsidR="00CC2A14" w:rsidRPr="00A0389E" w:rsidRDefault="00CC2A14" w:rsidP="00CC2A14">
      <w:pPr>
        <w:pStyle w:val="Bezmezer"/>
        <w:ind w:right="140"/>
        <w:rPr>
          <w:rFonts w:cs="Tahoma"/>
          <w:iCs/>
        </w:rPr>
      </w:pPr>
    </w:p>
    <w:p w14:paraId="697E220C" w14:textId="77777777" w:rsidR="00CC2A14" w:rsidRPr="00A0389E" w:rsidRDefault="00CC2A14" w:rsidP="00CC2A14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A0389E">
        <w:rPr>
          <w:rFonts w:cs="Tahoma"/>
          <w:b/>
          <w:iCs/>
        </w:rPr>
        <w:t xml:space="preserve">Upozornění: </w:t>
      </w:r>
      <w:r w:rsidRPr="00A0389E">
        <w:rPr>
          <w:rFonts w:eastAsia="Times New Roman" w:cs="Tahoma"/>
          <w:bCs/>
          <w:lang w:eastAsia="sk-SK"/>
        </w:rPr>
        <w:t>Pouze pro zvířata! Určeno pouze pro vnější použití.</w:t>
      </w:r>
    </w:p>
    <w:p w14:paraId="26ED20DE" w14:textId="77777777" w:rsidR="00CC2A14" w:rsidRPr="00ED440E" w:rsidRDefault="00CC2A14" w:rsidP="00CC2A14">
      <w:pPr>
        <w:pStyle w:val="Bezmezer"/>
        <w:tabs>
          <w:tab w:val="left" w:pos="7095"/>
        </w:tabs>
        <w:ind w:right="140"/>
        <w:rPr>
          <w:rFonts w:cs="Tahoma"/>
        </w:rPr>
      </w:pPr>
      <w:r w:rsidRPr="00A0389E">
        <w:rPr>
          <w:rFonts w:cs="Tahoma"/>
          <w:b/>
        </w:rPr>
        <w:t>Doba použitelnosti</w:t>
      </w:r>
      <w:r w:rsidRPr="00A0389E">
        <w:rPr>
          <w:rFonts w:cs="Tahoma"/>
        </w:rPr>
        <w:t xml:space="preserve">: </w:t>
      </w:r>
      <w:r w:rsidR="00594E95">
        <w:rPr>
          <w:rFonts w:cs="Tahoma"/>
        </w:rPr>
        <w:t>Uvedeno na obale za „EXP.“</w:t>
      </w:r>
    </w:p>
    <w:p w14:paraId="7212BDCF" w14:textId="3CF290AE" w:rsidR="00CC2A14" w:rsidRDefault="00CC2A14" w:rsidP="00CC2A14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</w:rPr>
        <w:t xml:space="preserve">Způsob uchovávání: </w:t>
      </w:r>
      <w:r w:rsidR="00594E95">
        <w:t xml:space="preserve">Uchovávejte na chladném a suchém místě, </w:t>
      </w:r>
      <w:r w:rsidR="00594E95">
        <w:rPr>
          <w:rFonts w:cs="Tahoma"/>
          <w:iCs/>
        </w:rPr>
        <w:t>p</w:t>
      </w:r>
      <w:r w:rsidR="00594E95" w:rsidRPr="00ED440E">
        <w:rPr>
          <w:rFonts w:cs="Tahoma"/>
          <w:iCs/>
        </w:rPr>
        <w:t>ři teplotě 10-28</w:t>
      </w:r>
      <w:r w:rsidR="00594E95">
        <w:rPr>
          <w:rFonts w:cs="Tahoma"/>
          <w:iCs/>
        </w:rPr>
        <w:t xml:space="preserve"> </w:t>
      </w:r>
      <w:r w:rsidR="00594E95" w:rsidRPr="00ED440E">
        <w:rPr>
          <w:rFonts w:cs="Tahoma"/>
          <w:iCs/>
        </w:rPr>
        <w:t>°C</w:t>
      </w:r>
      <w:r w:rsidR="00594E95">
        <w:t>, chraňte před</w:t>
      </w:r>
      <w:r w:rsidR="009C4420">
        <w:t> </w:t>
      </w:r>
      <w:r w:rsidR="00594E95">
        <w:t>přímým slunečním zářením</w:t>
      </w:r>
      <w:r w:rsidR="00594E95">
        <w:rPr>
          <w:rFonts w:cs="Tahoma"/>
          <w:iCs/>
        </w:rPr>
        <w:t>.</w:t>
      </w:r>
      <w:r w:rsidR="00192503">
        <w:rPr>
          <w:rFonts w:cs="Tahoma"/>
          <w:iCs/>
        </w:rPr>
        <w:t xml:space="preserve"> </w:t>
      </w:r>
      <w:r w:rsidR="00192503">
        <w:t>Odpad likvidujte podle místních právních předpisů.</w:t>
      </w:r>
    </w:p>
    <w:p w14:paraId="5408B43F" w14:textId="77777777" w:rsidR="00594E95" w:rsidRPr="00ED440E" w:rsidRDefault="00594E95" w:rsidP="00CC2A14">
      <w:pPr>
        <w:pStyle w:val="Bezmezer"/>
        <w:ind w:right="140"/>
        <w:rPr>
          <w:rFonts w:cs="Tahoma"/>
          <w:b/>
        </w:rPr>
      </w:pPr>
    </w:p>
    <w:p w14:paraId="6CF7AD13" w14:textId="77777777" w:rsidR="00CC2A14" w:rsidRPr="00ED440E" w:rsidRDefault="00CC2A14" w:rsidP="00CC2A14">
      <w:pPr>
        <w:pStyle w:val="Bezmezer"/>
        <w:ind w:right="140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ED440E">
        <w:rPr>
          <w:rFonts w:cs="Tahoma"/>
        </w:rPr>
        <w:t>: 250 ml.</w:t>
      </w:r>
    </w:p>
    <w:p w14:paraId="74B7AA16" w14:textId="77777777" w:rsidR="00CC2A14" w:rsidRDefault="00CC2A14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14:paraId="4504F551" w14:textId="2E07934D" w:rsidR="00CC2A14" w:rsidRDefault="00CC2A14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>, Francie</w:t>
      </w:r>
      <w:r w:rsidR="0096051E">
        <w:rPr>
          <w:rFonts w:asciiTheme="minorHAnsi" w:hAnsiTheme="minorHAnsi" w:cs="Tahoma"/>
          <w:sz w:val="22"/>
          <w:szCs w:val="22"/>
        </w:rPr>
        <w:t>.</w:t>
      </w:r>
    </w:p>
    <w:p w14:paraId="73AABE39" w14:textId="77777777" w:rsidR="00A36CC1" w:rsidRPr="00ED440E" w:rsidRDefault="00A36CC1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</w:p>
    <w:p w14:paraId="6A4410D8" w14:textId="1E466BD8" w:rsidR="00CC2A14" w:rsidRDefault="00CC2A14" w:rsidP="00CC2A14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r w:rsidRPr="00ED440E">
        <w:rPr>
          <w:rFonts w:cs="Tahoma"/>
          <w:bCs/>
        </w:rPr>
        <w:t>Samohýl</w:t>
      </w:r>
      <w:r>
        <w:rPr>
          <w:rFonts w:cs="Tahoma"/>
          <w:bCs/>
        </w:rPr>
        <w:t xml:space="preserve"> </w:t>
      </w:r>
      <w:proofErr w:type="spellStart"/>
      <w:r w:rsidRPr="00EB396D">
        <w:rPr>
          <w:rFonts w:cs="Tahoma"/>
          <w:bCs/>
        </w:rPr>
        <w:t>group</w:t>
      </w:r>
      <w:proofErr w:type="spellEnd"/>
      <w:r w:rsidRPr="00EB396D">
        <w:rPr>
          <w:rFonts w:cs="Tahoma"/>
          <w:bCs/>
        </w:rPr>
        <w:t xml:space="preserve"> a.</w:t>
      </w:r>
      <w:r w:rsidRPr="00ED440E">
        <w:rPr>
          <w:rFonts w:cs="Tahoma"/>
          <w:bCs/>
        </w:rPr>
        <w:t xml:space="preserve"> s., Smetanova 1058, 512 51 Lomnice nad</w:t>
      </w:r>
      <w:r w:rsidR="009C4420">
        <w:rPr>
          <w:rFonts w:cs="Tahoma"/>
          <w:bCs/>
        </w:rPr>
        <w:t> </w:t>
      </w:r>
      <w:r w:rsidRPr="00ED440E">
        <w:rPr>
          <w:rFonts w:cs="Tahoma"/>
          <w:bCs/>
        </w:rPr>
        <w:t>Popelkou, Česká republika</w:t>
      </w:r>
      <w:r w:rsidR="0096051E">
        <w:rPr>
          <w:rFonts w:cs="Tahoma"/>
          <w:bCs/>
        </w:rPr>
        <w:t>.</w:t>
      </w:r>
    </w:p>
    <w:p w14:paraId="41A3DCB4" w14:textId="77777777" w:rsidR="00A36CC1" w:rsidRPr="00ED440E" w:rsidRDefault="00A36CC1" w:rsidP="00CC2A14">
      <w:pPr>
        <w:pStyle w:val="Bezmezer"/>
        <w:ind w:right="140"/>
        <w:rPr>
          <w:rFonts w:cs="Tahoma"/>
          <w:bCs/>
        </w:rPr>
      </w:pPr>
    </w:p>
    <w:p w14:paraId="5047284D" w14:textId="0AD7B4DD" w:rsidR="00CC2A14" w:rsidRPr="00FC4C8B" w:rsidRDefault="00CC2A14" w:rsidP="00CC2A14">
      <w:pPr>
        <w:pStyle w:val="Bezmezer"/>
        <w:ind w:right="140"/>
        <w:rPr>
          <w:rFonts w:cs="Tahoma"/>
          <w:bCs/>
        </w:rPr>
      </w:pPr>
      <w:r w:rsidRPr="00FC4C8B">
        <w:rPr>
          <w:rFonts w:cs="Tahoma"/>
          <w:b/>
          <w:lang w:eastAsia="sk-SK"/>
        </w:rPr>
        <w:t>Číslo schválení:</w:t>
      </w:r>
      <w:r w:rsidR="00A36CC1">
        <w:rPr>
          <w:rFonts w:cs="Tahoma"/>
          <w:b/>
          <w:lang w:eastAsia="sk-SK"/>
        </w:rPr>
        <w:t xml:space="preserve"> </w:t>
      </w:r>
      <w:r w:rsidR="00A36CC1" w:rsidRPr="00A36CC1">
        <w:rPr>
          <w:rFonts w:cs="Tahoma"/>
          <w:lang w:eastAsia="sk-SK"/>
        </w:rPr>
        <w:t>171-25/C</w:t>
      </w:r>
      <w:bookmarkStart w:id="1" w:name="_GoBack"/>
      <w:bookmarkEnd w:id="1"/>
    </w:p>
    <w:sectPr w:rsidR="00CC2A14" w:rsidRPr="00FC4C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22013" w14:textId="77777777" w:rsidR="004A4590" w:rsidRDefault="004A4590" w:rsidP="005D1D74">
      <w:pPr>
        <w:spacing w:after="0" w:line="240" w:lineRule="auto"/>
      </w:pPr>
      <w:r>
        <w:separator/>
      </w:r>
    </w:p>
  </w:endnote>
  <w:endnote w:type="continuationSeparator" w:id="0">
    <w:p w14:paraId="047071FC" w14:textId="77777777" w:rsidR="004A4590" w:rsidRDefault="004A4590" w:rsidP="005D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8E72C" w14:textId="77777777" w:rsidR="004A4590" w:rsidRDefault="004A4590" w:rsidP="005D1D74">
      <w:pPr>
        <w:spacing w:after="0" w:line="240" w:lineRule="auto"/>
      </w:pPr>
      <w:r>
        <w:separator/>
      </w:r>
    </w:p>
  </w:footnote>
  <w:footnote w:type="continuationSeparator" w:id="0">
    <w:p w14:paraId="1A7CD865" w14:textId="77777777" w:rsidR="004A4590" w:rsidRDefault="004A4590" w:rsidP="005D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452FB" w14:textId="49BC5A7F" w:rsidR="005D1D74" w:rsidRPr="003E6FA3" w:rsidRDefault="005D1D74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9C4420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9C4420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9C442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F2CB30CB673447B2856B2C9CD830AD15"/>
        </w:placeholder>
        <w:text/>
      </w:sdtPr>
      <w:sdtEndPr/>
      <w:sdtContent>
        <w:r>
          <w:rPr>
            <w:rFonts w:ascii="Calibri" w:hAnsi="Calibri"/>
            <w:bCs/>
          </w:rPr>
          <w:t>USKVBL/7822/2025/POD</w:t>
        </w:r>
      </w:sdtContent>
    </w:sdt>
    <w:r w:rsidRPr="003E6FA3">
      <w:rPr>
        <w:rFonts w:ascii="Calibri" w:hAnsi="Calibri"/>
        <w:bCs/>
      </w:rPr>
      <w:t>, č.j.</w:t>
    </w:r>
    <w:r w:rsidR="009C442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F2CB30CB673447B2856B2C9CD830AD15"/>
        </w:placeholder>
        <w:text/>
      </w:sdtPr>
      <w:sdtEndPr/>
      <w:sdtContent>
        <w:r w:rsidR="00A36CC1" w:rsidRPr="00A36CC1">
          <w:rPr>
            <w:rFonts w:ascii="Calibri" w:hAnsi="Calibri"/>
            <w:bCs/>
          </w:rPr>
          <w:t>USKVBL/10313/2025/REG-Gro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3C1C74CC5A014593BE284DF2C5011857"/>
        </w:placeholder>
        <w:date w:fullDate="2025-07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36CC1">
          <w:rPr>
            <w:rFonts w:ascii="Calibri" w:hAnsi="Calibri"/>
            <w:bCs/>
          </w:rPr>
          <w:t>31.7.2025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C70E706F48234DEFBEED1FA1FF44814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DEF9B794259448278D91C2A8148AAAFA"/>
        </w:placeholder>
        <w:text/>
      </w:sdtPr>
      <w:sdtEndPr/>
      <w:sdtContent>
        <w:proofErr w:type="spellStart"/>
        <w:r w:rsidR="00DA1331" w:rsidRPr="005D1D74">
          <w:rPr>
            <w:rFonts w:ascii="Calibri" w:hAnsi="Calibri"/>
          </w:rPr>
          <w:t>Biogance</w:t>
        </w:r>
        <w:proofErr w:type="spellEnd"/>
        <w:r w:rsidR="00DA1331" w:rsidRPr="005D1D74">
          <w:rPr>
            <w:rFonts w:ascii="Calibri" w:hAnsi="Calibri"/>
          </w:rPr>
          <w:t xml:space="preserve"> </w:t>
        </w:r>
        <w:proofErr w:type="spellStart"/>
        <w:r w:rsidR="00DA1331" w:rsidRPr="005D1D74">
          <w:rPr>
            <w:rFonts w:ascii="Calibri" w:hAnsi="Calibri"/>
          </w:rPr>
          <w:t>Algo</w:t>
        </w:r>
        <w:proofErr w:type="spellEnd"/>
        <w:r w:rsidR="00DA1331" w:rsidRPr="005D1D74">
          <w:rPr>
            <w:rFonts w:ascii="Calibri" w:hAnsi="Calibri"/>
          </w:rPr>
          <w:t xml:space="preserve"> Derm – zklidňující a čist</w:t>
        </w:r>
        <w:r w:rsidR="00DA1331">
          <w:rPr>
            <w:rFonts w:ascii="Calibri" w:hAnsi="Calibri"/>
          </w:rPr>
          <w:t>i</w:t>
        </w:r>
        <w:r w:rsidR="00DA1331" w:rsidRPr="005D1D74">
          <w:rPr>
            <w:rFonts w:ascii="Calibri" w:hAnsi="Calibri"/>
          </w:rPr>
          <w:t xml:space="preserve">cí sprej pro </w:t>
        </w:r>
        <w:r w:rsidR="00DA1331">
          <w:rPr>
            <w:rFonts w:ascii="Calibri" w:hAnsi="Calibri"/>
          </w:rPr>
          <w:t>citlivou</w:t>
        </w:r>
        <w:r w:rsidR="00DA1331" w:rsidRPr="005D1D74">
          <w:rPr>
            <w:rFonts w:ascii="Calibri" w:hAnsi="Calibri"/>
          </w:rPr>
          <w:t xml:space="preserve"> </w:t>
        </w:r>
        <w:r w:rsidR="00DA1331">
          <w:rPr>
            <w:rFonts w:ascii="Calibri" w:hAnsi="Calibri"/>
          </w:rPr>
          <w:t>kůži</w:t>
        </w:r>
      </w:sdtContent>
    </w:sdt>
  </w:p>
  <w:p w14:paraId="32202E11" w14:textId="77777777" w:rsidR="005D1D74" w:rsidRDefault="005D1D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14"/>
    <w:rsid w:val="00161927"/>
    <w:rsid w:val="00192503"/>
    <w:rsid w:val="00193C12"/>
    <w:rsid w:val="001C3475"/>
    <w:rsid w:val="00237FBE"/>
    <w:rsid w:val="00252691"/>
    <w:rsid w:val="003328DD"/>
    <w:rsid w:val="004A4590"/>
    <w:rsid w:val="00500806"/>
    <w:rsid w:val="0052672A"/>
    <w:rsid w:val="00594E95"/>
    <w:rsid w:val="005A2908"/>
    <w:rsid w:val="005A372D"/>
    <w:rsid w:val="005D1D74"/>
    <w:rsid w:val="007747C8"/>
    <w:rsid w:val="00877674"/>
    <w:rsid w:val="008C74AB"/>
    <w:rsid w:val="008F776D"/>
    <w:rsid w:val="009211A2"/>
    <w:rsid w:val="0096051E"/>
    <w:rsid w:val="009C4420"/>
    <w:rsid w:val="00A36CC1"/>
    <w:rsid w:val="00B03559"/>
    <w:rsid w:val="00CC2A14"/>
    <w:rsid w:val="00D31A7B"/>
    <w:rsid w:val="00D83C0E"/>
    <w:rsid w:val="00DA1331"/>
    <w:rsid w:val="00E82E02"/>
    <w:rsid w:val="00F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F63E"/>
  <w15:chartTrackingRefBased/>
  <w15:docId w15:val="{1AEA3F18-86CF-41D1-B7E6-6E5C4C56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2A14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CC2A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C2A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D74"/>
  </w:style>
  <w:style w:type="paragraph" w:styleId="Zpat">
    <w:name w:val="footer"/>
    <w:basedOn w:val="Normln"/>
    <w:link w:val="ZpatChar"/>
    <w:uiPriority w:val="99"/>
    <w:unhideWhenUsed/>
    <w:rsid w:val="005D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D74"/>
  </w:style>
  <w:style w:type="character" w:styleId="Zstupntext">
    <w:name w:val="Placeholder Text"/>
    <w:rsid w:val="005D1D7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D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D1D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D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D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CB30CB673447B2856B2C9CD830A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BACAC-40EF-4887-80C6-5ED806BA4C0B}"/>
      </w:docPartPr>
      <w:docPartBody>
        <w:p w:rsidR="000205A8" w:rsidRDefault="00AD1BD0" w:rsidP="00AD1BD0">
          <w:pPr>
            <w:pStyle w:val="F2CB30CB673447B2856B2C9CD830AD1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C1C74CC5A014593BE284DF2C50118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2E3FDF-0D51-4100-BBC8-B29A43CABDEB}"/>
      </w:docPartPr>
      <w:docPartBody>
        <w:p w:rsidR="000205A8" w:rsidRDefault="00AD1BD0" w:rsidP="00AD1BD0">
          <w:pPr>
            <w:pStyle w:val="3C1C74CC5A014593BE284DF2C501185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70E706F48234DEFBEED1FA1FF448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64BCF-C5F2-4A62-959E-46FF61B90FE2}"/>
      </w:docPartPr>
      <w:docPartBody>
        <w:p w:rsidR="000205A8" w:rsidRDefault="00AD1BD0" w:rsidP="00AD1BD0">
          <w:pPr>
            <w:pStyle w:val="C70E706F48234DEFBEED1FA1FF44814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EF9B794259448278D91C2A8148AAA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FC113B-69C2-4597-B659-E5069DF1F3A4}"/>
      </w:docPartPr>
      <w:docPartBody>
        <w:p w:rsidR="000205A8" w:rsidRDefault="00AD1BD0" w:rsidP="00AD1BD0">
          <w:pPr>
            <w:pStyle w:val="DEF9B794259448278D91C2A8148AAAF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D0"/>
    <w:rsid w:val="00015C74"/>
    <w:rsid w:val="000205A8"/>
    <w:rsid w:val="00245613"/>
    <w:rsid w:val="0069236A"/>
    <w:rsid w:val="00AD1BD0"/>
    <w:rsid w:val="00BA46FC"/>
    <w:rsid w:val="00C5197F"/>
    <w:rsid w:val="00CB77B7"/>
    <w:rsid w:val="00D04738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D1BD0"/>
    <w:rPr>
      <w:color w:val="808080"/>
    </w:rPr>
  </w:style>
  <w:style w:type="paragraph" w:customStyle="1" w:styleId="F2CB30CB673447B2856B2C9CD830AD15">
    <w:name w:val="F2CB30CB673447B2856B2C9CD830AD15"/>
    <w:rsid w:val="00AD1BD0"/>
  </w:style>
  <w:style w:type="paragraph" w:customStyle="1" w:styleId="3C1C74CC5A014593BE284DF2C5011857">
    <w:name w:val="3C1C74CC5A014593BE284DF2C5011857"/>
    <w:rsid w:val="00AD1BD0"/>
  </w:style>
  <w:style w:type="paragraph" w:customStyle="1" w:styleId="C70E706F48234DEFBEED1FA1FF44814A">
    <w:name w:val="C70E706F48234DEFBEED1FA1FF44814A"/>
    <w:rsid w:val="00AD1BD0"/>
  </w:style>
  <w:style w:type="paragraph" w:customStyle="1" w:styleId="DEF9B794259448278D91C2A8148AAAFA">
    <w:name w:val="DEF9B794259448278D91C2A8148AAAFA"/>
    <w:rsid w:val="00AD1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1FB11A9C-BAB0-4D03-ADE7-918E0270C73A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5C428F66-E5D4-44B3-B5BD-864228AC5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C1FA3-6548-4336-A95A-C447688CF4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Ramešová Alice</dc:creator>
  <cp:keywords/>
  <dc:description/>
  <cp:lastModifiedBy>Nepejchalová Leona</cp:lastModifiedBy>
  <cp:revision>18</cp:revision>
  <dcterms:created xsi:type="dcterms:W3CDTF">2025-05-03T19:36:00Z</dcterms:created>
  <dcterms:modified xsi:type="dcterms:W3CDTF">2025-08-04T07:47:00Z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