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1C2C5" w14:textId="77777777" w:rsidR="00DC4F0A" w:rsidRDefault="00DC4F0A" w:rsidP="00DC4F0A">
      <w:pPr>
        <w:rPr>
          <w:b/>
          <w:bCs/>
        </w:rPr>
      </w:pPr>
      <w:r w:rsidRPr="00A70D1F">
        <w:rPr>
          <w:b/>
          <w:bCs/>
        </w:rPr>
        <w:t xml:space="preserve">FPV Antigen Rapid Test </w:t>
      </w:r>
      <w:proofErr w:type="spellStart"/>
      <w:r w:rsidRPr="00A70D1F">
        <w:rPr>
          <w:b/>
          <w:bCs/>
        </w:rPr>
        <w:t>Cassette</w:t>
      </w:r>
      <w:proofErr w:type="spellEnd"/>
      <w:r w:rsidRPr="00A70D1F">
        <w:rPr>
          <w:b/>
          <w:bCs/>
        </w:rPr>
        <w:t xml:space="preserve"> </w:t>
      </w:r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0A1E89B2" w14:textId="1300A3F6" w:rsidR="00D75255" w:rsidRPr="00D75255" w:rsidRDefault="00D75255" w:rsidP="00D75255">
      <w:r w:rsidRPr="00D75255">
        <w:t>Kvalitativní detekce</w:t>
      </w:r>
      <w:r w:rsidR="00A70D1F">
        <w:t xml:space="preserve"> </w:t>
      </w:r>
      <w:r w:rsidR="00A70D1F" w:rsidRPr="00A70D1F">
        <w:t xml:space="preserve">viru </w:t>
      </w:r>
      <w:proofErr w:type="spellStart"/>
      <w:r w:rsidR="00A70D1F" w:rsidRPr="00A70D1F">
        <w:t>panleukop</w:t>
      </w:r>
      <w:r w:rsidR="00DC4F0A">
        <w:t>é</w:t>
      </w:r>
      <w:r w:rsidR="00A70D1F" w:rsidRPr="00A70D1F">
        <w:t>nie</w:t>
      </w:r>
      <w:proofErr w:type="spellEnd"/>
      <w:r w:rsidR="00A70D1F" w:rsidRPr="00A70D1F">
        <w:t xml:space="preserve"> koček (FPV </w:t>
      </w:r>
      <w:proofErr w:type="spellStart"/>
      <w:r w:rsidR="00A70D1F" w:rsidRPr="00A70D1F">
        <w:t>Ag</w:t>
      </w:r>
      <w:proofErr w:type="spellEnd"/>
      <w:r w:rsidR="00A70D1F" w:rsidRPr="00A70D1F">
        <w:t>) v kočičích výkalech nebo zvratcích.</w:t>
      </w:r>
    </w:p>
    <w:p w14:paraId="195FFB9F" w14:textId="330724A1" w:rsidR="002C19B7" w:rsidRDefault="002C19B7" w:rsidP="00D75255">
      <w:pPr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proofErr w:type="spellStart"/>
      <w:r w:rsidRPr="00D75255">
        <w:t>Samohýl</w:t>
      </w:r>
      <w:proofErr w:type="spellEnd"/>
      <w:r w:rsidRPr="00D75255">
        <w:t xml:space="preserve">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6B29151A" w14:textId="69593A00" w:rsidR="0013500C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13500C">
        <w:t>194-25/C</w:t>
      </w:r>
      <w:bookmarkStart w:id="0" w:name="_GoBack"/>
      <w:bookmarkEnd w:id="0"/>
    </w:p>
    <w:p w14:paraId="4F5C6718" w14:textId="1A332A8F" w:rsidR="00D75255" w:rsidRPr="002B0E6D" w:rsidRDefault="00AD5E64" w:rsidP="00D75255">
      <w:r w:rsidRPr="002B0E6D">
        <w:t>Informace, které jsou již uvedeny na obalu prostřednictvím piktogramu nebo jsou součástí příbalové informace, se v návrhu přelepky neuvádějí.</w:t>
      </w:r>
    </w:p>
    <w:p w14:paraId="26EBDA1D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 </w:t>
      </w:r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411B4E9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Kvalitativní složení přípravku</w:t>
      </w:r>
      <w:r w:rsidRPr="00D75255">
        <w:rPr>
          <w:i/>
          <w:iCs/>
        </w:rPr>
        <w:t xml:space="preserve"> (uvedeno v příbalové informaci)</w:t>
      </w:r>
    </w:p>
    <w:p w14:paraId="4FA20E2E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 příbalové informaci)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0E70541C" w14:textId="14073CCC" w:rsidR="00D75255" w:rsidRPr="000626A6" w:rsidRDefault="00D75255" w:rsidP="00D91638">
      <w:pPr>
        <w:rPr>
          <w:i/>
          <w:iCs/>
          <w:highlight w:val="yellow"/>
        </w:rPr>
      </w:pPr>
    </w:p>
    <w:p w14:paraId="7FB74F88" w14:textId="77777777" w:rsidR="000702FE" w:rsidRDefault="000702FE"/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7F2F3" w14:textId="77777777" w:rsidR="00BB50BE" w:rsidRDefault="00BB50BE" w:rsidP="00DC4F0A">
      <w:pPr>
        <w:spacing w:after="0" w:line="240" w:lineRule="auto"/>
      </w:pPr>
      <w:r>
        <w:separator/>
      </w:r>
    </w:p>
  </w:endnote>
  <w:endnote w:type="continuationSeparator" w:id="0">
    <w:p w14:paraId="73B83E8D" w14:textId="77777777" w:rsidR="00BB50BE" w:rsidRDefault="00BB50BE" w:rsidP="00DC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7C9EB" w14:textId="77777777" w:rsidR="00BB50BE" w:rsidRDefault="00BB50BE" w:rsidP="00DC4F0A">
      <w:pPr>
        <w:spacing w:after="0" w:line="240" w:lineRule="auto"/>
      </w:pPr>
      <w:r>
        <w:separator/>
      </w:r>
    </w:p>
  </w:footnote>
  <w:footnote w:type="continuationSeparator" w:id="0">
    <w:p w14:paraId="5BC5AC34" w14:textId="77777777" w:rsidR="00BB50BE" w:rsidRDefault="00BB50BE" w:rsidP="00DC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59FA5" w14:textId="4F8C7392" w:rsidR="00DC4F0A" w:rsidRPr="003E6FA3" w:rsidRDefault="00DC4F0A" w:rsidP="00DC4F0A">
    <w:pPr>
      <w:jc w:val="both"/>
      <w:rPr>
        <w:rFonts w:ascii="Calibri" w:hAnsi="Calibri"/>
        <w:b/>
        <w:bCs/>
      </w:rPr>
    </w:pPr>
    <w:bookmarkStart w:id="1" w:name="_Hlk203394102"/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Del="000128C0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 xml:space="preserve">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eastAsia="Times New Roman" w:hAnsi="Calibri" w:cs="Times New Roman"/>
          <w:kern w:val="0"/>
          <w:lang w:eastAsia="cs-CZ"/>
          <w14:ligatures w14:val="none"/>
        </w:rPr>
        <w:id w:val="1980487294"/>
        <w:placeholder>
          <w:docPart w:val="C8FFA602B09249B68F2E5F9CEC03796A"/>
        </w:placeholder>
        <w:text/>
      </w:sdtPr>
      <w:sdtContent>
        <w:r w:rsidR="0013500C" w:rsidRPr="0013500C">
          <w:rPr>
            <w:rFonts w:ascii="Calibri" w:eastAsia="Times New Roman" w:hAnsi="Calibri" w:cs="Times New Roman"/>
            <w:kern w:val="0"/>
            <w:lang w:eastAsia="cs-CZ"/>
            <w14:ligatures w14:val="none"/>
          </w:rPr>
          <w:t>USKVBL/8246/2025/POD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C8FFA602B09249B68F2E5F9CEC03796A"/>
        </w:placeholder>
        <w:text/>
      </w:sdtPr>
      <w:sdtContent>
        <w:r w:rsidR="0013500C" w:rsidRPr="0013500C">
          <w:rPr>
            <w:rFonts w:ascii="Calibri" w:hAnsi="Calibri"/>
            <w:bCs/>
          </w:rPr>
          <w:t>USKVBL/11520/2025/REG-</w:t>
        </w:r>
        <w:proofErr w:type="spellStart"/>
        <w:r w:rsidR="0013500C" w:rsidRPr="0013500C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19DED4B4E8B3479AADCA7D5C41AEDFC7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3500C">
          <w:rPr>
            <w:rFonts w:ascii="Calibri" w:hAnsi="Calibri"/>
            <w:bCs/>
          </w:rPr>
          <w:t>1.9.2025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581BA15016C64125A9402ED1FE09404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bCs/>
        </w:rPr>
        <w:id w:val="-130401005"/>
        <w:placeholder>
          <w:docPart w:val="6B695D697B19484B85A1662969B41364"/>
        </w:placeholder>
        <w:text/>
      </w:sdtPr>
      <w:sdtEndPr/>
      <w:sdtContent>
        <w:r w:rsidRPr="00DC4F0A">
          <w:rPr>
            <w:bCs/>
          </w:rPr>
          <w:t xml:space="preserve">FPV Antigen Rapid Test </w:t>
        </w:r>
        <w:proofErr w:type="spellStart"/>
        <w:r w:rsidRPr="00DC4F0A">
          <w:rPr>
            <w:bCs/>
          </w:rPr>
          <w:t>Cassette</w:t>
        </w:r>
        <w:proofErr w:type="spellEnd"/>
      </w:sdtContent>
    </w:sdt>
  </w:p>
  <w:bookmarkEnd w:id="1"/>
  <w:p w14:paraId="78762396" w14:textId="77777777" w:rsidR="00DC4F0A" w:rsidRDefault="00DC4F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13500C"/>
    <w:rsid w:val="001B1F4B"/>
    <w:rsid w:val="002315C1"/>
    <w:rsid w:val="002B0E6D"/>
    <w:rsid w:val="002C19B7"/>
    <w:rsid w:val="004622B6"/>
    <w:rsid w:val="004A7DAF"/>
    <w:rsid w:val="00763BB5"/>
    <w:rsid w:val="007704C9"/>
    <w:rsid w:val="0078691F"/>
    <w:rsid w:val="00804A5D"/>
    <w:rsid w:val="008703BE"/>
    <w:rsid w:val="00A34957"/>
    <w:rsid w:val="00A70D1F"/>
    <w:rsid w:val="00AD5E64"/>
    <w:rsid w:val="00B46B11"/>
    <w:rsid w:val="00BB50BE"/>
    <w:rsid w:val="00D5514D"/>
    <w:rsid w:val="00D75255"/>
    <w:rsid w:val="00D91638"/>
    <w:rsid w:val="00D97B50"/>
    <w:rsid w:val="00DC4F0A"/>
    <w:rsid w:val="00E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C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F0A"/>
  </w:style>
  <w:style w:type="paragraph" w:styleId="Zpat">
    <w:name w:val="footer"/>
    <w:basedOn w:val="Normln"/>
    <w:link w:val="ZpatChar"/>
    <w:uiPriority w:val="99"/>
    <w:unhideWhenUsed/>
    <w:rsid w:val="00DC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F0A"/>
  </w:style>
  <w:style w:type="character" w:styleId="Zstupntext">
    <w:name w:val="Placeholder Text"/>
    <w:rsid w:val="00DC4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FFA602B09249B68F2E5F9CEC0379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2580B-5D6E-4C97-BC1D-A235DB7F05BC}"/>
      </w:docPartPr>
      <w:docPartBody>
        <w:p w:rsidR="000F40D5" w:rsidRDefault="004D6CEE" w:rsidP="004D6CEE">
          <w:pPr>
            <w:pStyle w:val="C8FFA602B09249B68F2E5F9CEC03796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9DED4B4E8B3479AADCA7D5C41AED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04EFB-8BE7-4E49-A177-F6EB438CF2D9}"/>
      </w:docPartPr>
      <w:docPartBody>
        <w:p w:rsidR="000F40D5" w:rsidRDefault="004D6CEE" w:rsidP="004D6CEE">
          <w:pPr>
            <w:pStyle w:val="19DED4B4E8B3479AADCA7D5C41AEDFC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81BA15016C64125A9402ED1FE094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65BBC-1517-4FC4-9682-700FA03AB133}"/>
      </w:docPartPr>
      <w:docPartBody>
        <w:p w:rsidR="000F40D5" w:rsidRDefault="004D6CEE" w:rsidP="004D6CEE">
          <w:pPr>
            <w:pStyle w:val="581BA15016C64125A9402ED1FE09404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B695D697B19484B85A1662969B41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0EAACF-9D0A-497D-BC6F-E3C6F9A7ADF0}"/>
      </w:docPartPr>
      <w:docPartBody>
        <w:p w:rsidR="000F40D5" w:rsidRDefault="004D6CEE" w:rsidP="004D6CEE">
          <w:pPr>
            <w:pStyle w:val="6B695D697B19484B85A1662969B4136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EE"/>
    <w:rsid w:val="000F40D5"/>
    <w:rsid w:val="001249CA"/>
    <w:rsid w:val="004326FA"/>
    <w:rsid w:val="004D6CEE"/>
    <w:rsid w:val="005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D6CEE"/>
    <w:rPr>
      <w:color w:val="808080"/>
    </w:rPr>
  </w:style>
  <w:style w:type="paragraph" w:customStyle="1" w:styleId="C8FFA602B09249B68F2E5F9CEC03796A">
    <w:name w:val="C8FFA602B09249B68F2E5F9CEC03796A"/>
    <w:rsid w:val="004D6CEE"/>
  </w:style>
  <w:style w:type="paragraph" w:customStyle="1" w:styleId="19DED4B4E8B3479AADCA7D5C41AEDFC7">
    <w:name w:val="19DED4B4E8B3479AADCA7D5C41AEDFC7"/>
    <w:rsid w:val="004D6CEE"/>
  </w:style>
  <w:style w:type="paragraph" w:customStyle="1" w:styleId="581BA15016C64125A9402ED1FE09404D">
    <w:name w:val="581BA15016C64125A9402ED1FE09404D"/>
    <w:rsid w:val="004D6CEE"/>
  </w:style>
  <w:style w:type="paragraph" w:customStyle="1" w:styleId="6B695D697B19484B85A1662969B41364">
    <w:name w:val="6B695D697B19484B85A1662969B41364"/>
    <w:rsid w:val="004D6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DB24AB93-5729-41FA-B62B-B837509F3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271D2-ECC7-45A9-949C-313C519D49E0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47B39C72-7D7B-4B5F-9D7A-C87FD2A24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Grodová Lenka</cp:lastModifiedBy>
  <cp:revision>6</cp:revision>
  <dcterms:created xsi:type="dcterms:W3CDTF">2025-05-29T12:02:00Z</dcterms:created>
  <dcterms:modified xsi:type="dcterms:W3CDTF">2025-08-27T09:11:00Z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