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72B06" w14:textId="3A2D4631" w:rsidR="002E045F" w:rsidRPr="00A754F9" w:rsidRDefault="002E045F" w:rsidP="002E045F">
      <w:pPr>
        <w:rPr>
          <w:b/>
          <w:lang w:val="cs-CZ"/>
        </w:rPr>
      </w:pPr>
      <w:r w:rsidRPr="00A754F9">
        <w:rPr>
          <w:b/>
          <w:lang w:val="cs-CZ"/>
        </w:rPr>
        <w:t xml:space="preserve">STIMUMDERM ULTRA SÉRUM </w:t>
      </w:r>
    </w:p>
    <w:p w14:paraId="5C5A7DE3" w14:textId="6915FDAB" w:rsidR="002E045F" w:rsidRPr="00A754F9" w:rsidRDefault="002E045F" w:rsidP="002E045F">
      <w:pPr>
        <w:rPr>
          <w:lang w:val="cs-CZ"/>
        </w:rPr>
      </w:pPr>
      <w:r w:rsidRPr="00A754F9">
        <w:rPr>
          <w:lang w:val="cs-CZ"/>
        </w:rPr>
        <w:t>PRO PSY</w:t>
      </w:r>
    </w:p>
    <w:p w14:paraId="169C5F35" w14:textId="793B1E4E" w:rsidR="002E045F" w:rsidRPr="00A754F9" w:rsidRDefault="002E045F" w:rsidP="002E045F">
      <w:pPr>
        <w:rPr>
          <w:lang w:val="cs-CZ"/>
        </w:rPr>
      </w:pPr>
      <w:r w:rsidRPr="00A754F9">
        <w:rPr>
          <w:lang w:val="cs-CZ"/>
        </w:rPr>
        <w:t>150 ml</w:t>
      </w:r>
    </w:p>
    <w:p w14:paraId="1A1D123D" w14:textId="1D15E952" w:rsidR="002E045F" w:rsidRPr="00A754F9" w:rsidRDefault="0040180D" w:rsidP="002E045F">
      <w:pPr>
        <w:rPr>
          <w:lang w:val="cs-CZ"/>
        </w:rPr>
      </w:pPr>
      <w:r w:rsidRPr="00A754F9">
        <w:rPr>
          <w:b/>
          <w:bCs/>
          <w:lang w:val="cs-CZ"/>
        </w:rPr>
        <w:t>Účel</w:t>
      </w:r>
      <w:r w:rsidR="002E045F" w:rsidRPr="00A754F9">
        <w:rPr>
          <w:b/>
          <w:bCs/>
          <w:lang w:val="cs-CZ"/>
        </w:rPr>
        <w:t>:</w:t>
      </w:r>
      <w:r w:rsidR="002E045F" w:rsidRPr="00A754F9">
        <w:rPr>
          <w:lang w:val="cs-CZ"/>
        </w:rPr>
        <w:t xml:space="preserve"> Stimuderm Ultra Serum je inovativní veterinární dermokosmetika doporučená pro péči o kůži a</w:t>
      </w:r>
      <w:r w:rsidR="002C5C10">
        <w:rPr>
          <w:lang w:val="cs-CZ"/>
        </w:rPr>
        <w:t> </w:t>
      </w:r>
      <w:r w:rsidR="002E045F" w:rsidRPr="00A754F9">
        <w:rPr>
          <w:lang w:val="cs-CZ"/>
        </w:rPr>
        <w:t>srst psů s nadměrnou ztrátou srsti různého původu a/nebo s oslabenou srstí. Aktivní látkou séra je patentovaná molekula ACTIVE NTM s prokázanou účinností při stimulaci opětovného růstu srsti</w:t>
      </w:r>
      <w:r w:rsidR="00AE12D2" w:rsidRPr="00A754F9">
        <w:rPr>
          <w:rStyle w:val="Znakapoznpodarou"/>
          <w:lang w:val="cs-CZ"/>
        </w:rPr>
        <w:footnoteReference w:id="1"/>
      </w:r>
      <w:r w:rsidR="002E045F" w:rsidRPr="00A754F9">
        <w:rPr>
          <w:lang w:val="cs-CZ"/>
        </w:rPr>
        <w:t>.</w:t>
      </w:r>
    </w:p>
    <w:p w14:paraId="685180CE" w14:textId="77777777" w:rsidR="002E045F" w:rsidRPr="00A754F9" w:rsidRDefault="002E045F" w:rsidP="002E045F">
      <w:pPr>
        <w:rPr>
          <w:lang w:val="cs-CZ"/>
        </w:rPr>
      </w:pPr>
      <w:r w:rsidRPr="00A754F9">
        <w:rPr>
          <w:b/>
          <w:bCs/>
          <w:lang w:val="cs-CZ"/>
        </w:rPr>
        <w:t>Použití:</w:t>
      </w:r>
      <w:r w:rsidRPr="00A754F9">
        <w:rPr>
          <w:lang w:val="cs-CZ"/>
        </w:rPr>
        <w:t xml:space="preserve"> Zpočátku: denně první 2 týdny, poté: obden, poté: 2x týdně. Nastříkejte rovnoměrně na kůži psa v řídnoucích nebo bezsrstých oblastech. Neoplachujte. Nestříkejte směrem k očím. Pokud se přípravek dostane do očí, vypláchněte je velkým množstvím čisté vody.</w:t>
      </w:r>
    </w:p>
    <w:p w14:paraId="1DF0F4A0" w14:textId="4915DE56" w:rsidR="00EF48D9" w:rsidRPr="00A754F9" w:rsidRDefault="00EF48D9" w:rsidP="00EF48D9">
      <w:pPr>
        <w:rPr>
          <w:lang w:val="cs-CZ"/>
        </w:rPr>
      </w:pPr>
      <w:r w:rsidRPr="00A754F9">
        <w:rPr>
          <w:b/>
          <w:bCs/>
          <w:lang w:val="cs-CZ"/>
        </w:rPr>
        <w:t>Upozornění:</w:t>
      </w:r>
      <w:r w:rsidRPr="00A754F9">
        <w:rPr>
          <w:lang w:val="cs-CZ"/>
        </w:rPr>
        <w:t xml:space="preserve"> </w:t>
      </w:r>
      <w:r w:rsidR="00701F2F" w:rsidRPr="00A754F9">
        <w:rPr>
          <w:lang w:val="cs-CZ"/>
        </w:rPr>
        <w:t xml:space="preserve">Veterinární přípravek. </w:t>
      </w:r>
      <w:r w:rsidRPr="00A754F9">
        <w:rPr>
          <w:lang w:val="cs-CZ"/>
        </w:rPr>
        <w:t>Pouze pro zvířata. Uchovávejte mimo dohled a dosah dětí. Skladujte při teplotě 4</w:t>
      </w:r>
      <w:r w:rsidR="00E04D1D">
        <w:rPr>
          <w:lang w:val="cs-CZ"/>
        </w:rPr>
        <w:t xml:space="preserve"> </w:t>
      </w:r>
      <w:r w:rsidRPr="00A754F9">
        <w:rPr>
          <w:lang w:val="cs-CZ"/>
        </w:rPr>
        <w:t>°C až 25</w:t>
      </w:r>
      <w:r w:rsidR="00E04D1D">
        <w:rPr>
          <w:lang w:val="cs-CZ"/>
        </w:rPr>
        <w:t xml:space="preserve"> </w:t>
      </w:r>
      <w:r w:rsidRPr="00A754F9">
        <w:rPr>
          <w:lang w:val="cs-CZ"/>
        </w:rPr>
        <w:t>°C.</w:t>
      </w:r>
    </w:p>
    <w:p w14:paraId="0F03A6C5" w14:textId="45606441" w:rsidR="000F16A9" w:rsidRPr="00A754F9" w:rsidRDefault="00EF48D9" w:rsidP="000F16A9">
      <w:pPr>
        <w:rPr>
          <w:lang w:val="cs-CZ"/>
        </w:rPr>
      </w:pPr>
      <w:r w:rsidRPr="00A754F9">
        <w:rPr>
          <w:lang w:val="cs-CZ"/>
        </w:rPr>
        <w:t xml:space="preserve">SLOŽENÍ: </w:t>
      </w:r>
      <w:r w:rsidRPr="00A754F9">
        <w:rPr>
          <w:i/>
          <w:lang w:val="cs-CZ"/>
        </w:rPr>
        <w:t xml:space="preserve">viz </w:t>
      </w:r>
      <w:r w:rsidR="00A754F9" w:rsidRPr="00A754F9">
        <w:rPr>
          <w:i/>
          <w:lang w:val="cs-CZ"/>
        </w:rPr>
        <w:t>ingredients</w:t>
      </w:r>
      <w:r w:rsidR="000F16A9" w:rsidRPr="00A754F9">
        <w:rPr>
          <w:lang w:val="cs-CZ"/>
        </w:rPr>
        <w:t xml:space="preserve"> </w:t>
      </w:r>
      <w:r w:rsidR="000F16A9" w:rsidRPr="00A754F9">
        <w:rPr>
          <w:highlight w:val="lightGray"/>
          <w:lang w:val="cs-CZ"/>
        </w:rPr>
        <w:t>(AQUA, PROPANEDIOL, PANTHENOL, GLYCERIN, POLYGLYCERYL - 3 PCA, PHENOXYETHANOL, ACRYLATES/C10-30 ALKYL ACRYLATE CROSSPOLYMER, TRIETHANOLAMINE, METHYL NIACINAMIDE CHLORIDE, ETHYLHEXYLGLYCERIN, DISODIUM EDTA, HYDROLYZED SILK, SODIUM BENZOATE, POTASSIUM SORBATE).</w:t>
      </w:r>
    </w:p>
    <w:p w14:paraId="62D713F5" w14:textId="5F50AF8E" w:rsidR="000F16A9" w:rsidRPr="00A754F9" w:rsidRDefault="00EF48D9" w:rsidP="000F16A9">
      <w:pPr>
        <w:rPr>
          <w:lang w:val="cs-CZ"/>
        </w:rPr>
      </w:pPr>
      <w:r w:rsidRPr="00A754F9">
        <w:rPr>
          <w:lang w:val="cs-CZ"/>
        </w:rPr>
        <w:t>EXP</w:t>
      </w:r>
      <w:r w:rsidR="000F16A9" w:rsidRPr="00A754F9">
        <w:rPr>
          <w:lang w:val="cs-CZ"/>
        </w:rPr>
        <w:t>, číslo šarže vyznačeno na</w:t>
      </w:r>
      <w:r w:rsidR="00B22217">
        <w:rPr>
          <w:lang w:val="cs-CZ"/>
        </w:rPr>
        <w:t xml:space="preserve"> vnitřním</w:t>
      </w:r>
      <w:r w:rsidR="000F16A9" w:rsidRPr="00A754F9">
        <w:rPr>
          <w:lang w:val="cs-CZ"/>
        </w:rPr>
        <w:t xml:space="preserve"> obalu.</w:t>
      </w:r>
    </w:p>
    <w:p w14:paraId="0C535D91" w14:textId="65722F52" w:rsidR="00EF48D9" w:rsidRPr="00A754F9" w:rsidRDefault="00EF48D9" w:rsidP="00EF48D9">
      <w:pPr>
        <w:rPr>
          <w:lang w:val="cs-CZ"/>
        </w:rPr>
      </w:pPr>
      <w:r w:rsidRPr="00A754F9">
        <w:rPr>
          <w:lang w:val="cs-CZ"/>
        </w:rPr>
        <w:t>Držitel rozhodnutí/</w:t>
      </w:r>
      <w:r w:rsidR="00237219">
        <w:rPr>
          <w:lang w:val="cs-CZ"/>
        </w:rPr>
        <w:t>V</w:t>
      </w:r>
      <w:r w:rsidRPr="00A754F9">
        <w:rPr>
          <w:lang w:val="cs-CZ"/>
        </w:rPr>
        <w:t>ýrobce:</w:t>
      </w:r>
      <w:r w:rsidR="00A754F9">
        <w:rPr>
          <w:lang w:val="cs-CZ"/>
        </w:rPr>
        <w:t xml:space="preserve"> </w:t>
      </w:r>
      <w:r w:rsidRPr="00A754F9">
        <w:rPr>
          <w:lang w:val="cs-CZ"/>
        </w:rPr>
        <w:t>Vet Planet Sp. z o.o., ul. Brukowa 36 lok. 2, 05-092 Łomianki/Polsko</w:t>
      </w:r>
    </w:p>
    <w:p w14:paraId="75F891A0" w14:textId="2FA6BE89" w:rsidR="00E41772" w:rsidRDefault="00EF48D9" w:rsidP="00E41772">
      <w:pPr>
        <w:keepNext/>
        <w:spacing w:after="0"/>
        <w:outlineLvl w:val="0"/>
        <w:rPr>
          <w:rFonts w:eastAsia="Times New Roman" w:cs="Calibri"/>
          <w:lang w:eastAsia="cs-CZ"/>
        </w:rPr>
      </w:pPr>
      <w:r w:rsidRPr="00E41772">
        <w:rPr>
          <w:lang w:val="cs-CZ"/>
        </w:rPr>
        <w:t xml:space="preserve">Dovozce: </w:t>
      </w:r>
      <w:bookmarkStart w:id="0" w:name="_Hlk212191257"/>
      <w:r w:rsidR="00EA738E" w:rsidRPr="00EA738E">
        <w:rPr>
          <w:rFonts w:eastAsia="Times New Roman" w:cs="Calibri"/>
          <w:lang w:eastAsia="cs-CZ"/>
        </w:rPr>
        <w:t>Vet Planet Czech Republic spol. s r.o.</w:t>
      </w:r>
      <w:r w:rsidR="00EA738E">
        <w:rPr>
          <w:rFonts w:eastAsia="Times New Roman" w:cs="Calibri"/>
          <w:lang w:eastAsia="cs-CZ"/>
        </w:rPr>
        <w:t xml:space="preserve">, </w:t>
      </w:r>
      <w:r w:rsidR="00E41772" w:rsidRPr="007040BF">
        <w:rPr>
          <w:rFonts w:eastAsia="Times New Roman" w:cs="Calibri"/>
          <w:lang w:eastAsia="cs-CZ"/>
        </w:rPr>
        <w:t>Flexi Park, Chlumecká 3203, 198 00 Praha 9 – Horní Počernice</w:t>
      </w:r>
      <w:bookmarkEnd w:id="0"/>
    </w:p>
    <w:p w14:paraId="57BEF217" w14:textId="635F1F9B" w:rsidR="00EF48D9" w:rsidRDefault="00A637E4" w:rsidP="00EF48D9">
      <w:pPr>
        <w:rPr>
          <w:lang w:val="cs-CZ"/>
        </w:rPr>
      </w:pPr>
      <w:hyperlink r:id="rId6" w:history="1">
        <w:r w:rsidRPr="00B716AC">
          <w:rPr>
            <w:rStyle w:val="Hypertextovodkaz"/>
            <w:lang w:val="cs-CZ"/>
          </w:rPr>
          <w:t>www.vetexpert.eu</w:t>
        </w:r>
      </w:hyperlink>
      <w:r w:rsidR="00EF48D9" w:rsidRPr="00A754F9">
        <w:rPr>
          <w:lang w:val="cs-CZ"/>
        </w:rPr>
        <w:t xml:space="preserve">, </w:t>
      </w:r>
      <w:r w:rsidR="00701F2F">
        <w:rPr>
          <w:lang w:val="cs-CZ"/>
        </w:rPr>
        <w:t>v</w:t>
      </w:r>
      <w:r w:rsidR="00EF48D9" w:rsidRPr="00A754F9">
        <w:rPr>
          <w:lang w:val="cs-CZ"/>
        </w:rPr>
        <w:t>yrobeno v</w:t>
      </w:r>
      <w:r w:rsidR="00701F2F">
        <w:rPr>
          <w:lang w:val="cs-CZ"/>
        </w:rPr>
        <w:t> </w:t>
      </w:r>
      <w:r w:rsidR="00EF48D9" w:rsidRPr="00A754F9">
        <w:rPr>
          <w:lang w:val="cs-CZ"/>
        </w:rPr>
        <w:t>EU</w:t>
      </w:r>
      <w:r w:rsidR="00701F2F">
        <w:rPr>
          <w:lang w:val="cs-CZ"/>
        </w:rPr>
        <w:t xml:space="preserve">, </w:t>
      </w:r>
      <w:hyperlink r:id="rId7" w:history="1">
        <w:r w:rsidRPr="00B716AC">
          <w:rPr>
            <w:rStyle w:val="Hypertextovodkaz"/>
            <w:lang w:val="cs-CZ"/>
          </w:rPr>
          <w:t>help@vetexpert.pl</w:t>
        </w:r>
      </w:hyperlink>
    </w:p>
    <w:p w14:paraId="74A531C3" w14:textId="6A88FF34" w:rsidR="00701F2F" w:rsidRPr="00D13E1A" w:rsidRDefault="00701F2F" w:rsidP="00701F2F">
      <w:pPr>
        <w:rPr>
          <w:lang w:val="cs-CZ"/>
        </w:rPr>
      </w:pPr>
      <w:bookmarkStart w:id="1" w:name="_GoBack"/>
      <w:bookmarkEnd w:id="1"/>
      <w:r w:rsidRPr="00D13E1A">
        <w:rPr>
          <w:lang w:val="cs-CZ"/>
        </w:rPr>
        <w:t>Číslo schválení:</w:t>
      </w:r>
      <w:r w:rsidR="00D31081">
        <w:rPr>
          <w:lang w:val="cs-CZ"/>
        </w:rPr>
        <w:t xml:space="preserve"> 233-23/C</w:t>
      </w:r>
    </w:p>
    <w:sectPr w:rsidR="00701F2F" w:rsidRPr="00D13E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3FC19" w14:textId="77777777" w:rsidR="00FE3111" w:rsidRDefault="00FE3111" w:rsidP="00AE12D2">
      <w:pPr>
        <w:spacing w:after="0" w:line="240" w:lineRule="auto"/>
      </w:pPr>
      <w:r>
        <w:separator/>
      </w:r>
    </w:p>
  </w:endnote>
  <w:endnote w:type="continuationSeparator" w:id="0">
    <w:p w14:paraId="5C4E4DC0" w14:textId="77777777" w:rsidR="00FE3111" w:rsidRDefault="00FE3111" w:rsidP="00AE1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7E13F" w14:textId="77777777" w:rsidR="00FE3111" w:rsidRDefault="00FE3111" w:rsidP="00AE12D2">
      <w:pPr>
        <w:spacing w:after="0" w:line="240" w:lineRule="auto"/>
      </w:pPr>
      <w:r>
        <w:separator/>
      </w:r>
    </w:p>
  </w:footnote>
  <w:footnote w:type="continuationSeparator" w:id="0">
    <w:p w14:paraId="76712040" w14:textId="77777777" w:rsidR="00FE3111" w:rsidRDefault="00FE3111" w:rsidP="00AE12D2">
      <w:pPr>
        <w:spacing w:after="0" w:line="240" w:lineRule="auto"/>
      </w:pPr>
      <w:r>
        <w:continuationSeparator/>
      </w:r>
    </w:p>
  </w:footnote>
  <w:footnote w:id="1">
    <w:p w14:paraId="66F053B5" w14:textId="58C1AE3B" w:rsidR="00AE12D2" w:rsidRPr="00AE12D2" w:rsidRDefault="00AE12D2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Garantuje držitel rozhodnutí o schválení, není předmětem posouzení v rámci řízení žádosti o schválení veterinárního přípravku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F3B5F" w14:textId="410A52B6" w:rsidR="004344C6" w:rsidRPr="00E1769A" w:rsidRDefault="004344C6" w:rsidP="002C5C10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53E6150A7E62446D9A26542E8BCD35C4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FA3CC6">
          <w:t>obal</w:t>
        </w:r>
      </w:sdtContent>
    </w:sdt>
    <w:r w:rsidRPr="00E1769A">
      <w:rPr>
        <w:bCs/>
      </w:rPr>
      <w:t xml:space="preserve"> součást dokumentace schválené rozhodnutím sp.</w:t>
    </w:r>
    <w:r w:rsidR="002C5C10">
      <w:rPr>
        <w:bCs/>
      </w:rPr>
      <w:t> </w:t>
    </w:r>
    <w:r w:rsidRPr="00E1769A">
      <w:rPr>
        <w:bCs/>
      </w:rPr>
      <w:t>zn.</w:t>
    </w:r>
    <w:r w:rsidR="00A637E4">
      <w:rPr>
        <w:bCs/>
      </w:rPr>
      <w:t> </w:t>
    </w:r>
    <w:sdt>
      <w:sdtPr>
        <w:id w:val="-1643653816"/>
        <w:placeholder>
          <w:docPart w:val="1D45B67D9AEC466CB55948E4CD0549B2"/>
        </w:placeholder>
        <w:text/>
      </w:sdtPr>
      <w:sdtEndPr/>
      <w:sdtContent>
        <w:r w:rsidR="00D31081" w:rsidRPr="00D31081">
          <w:t>USKVBL/</w:t>
        </w:r>
        <w:r w:rsidR="00E41772">
          <w:t>13453</w:t>
        </w:r>
        <w:r w:rsidR="00D31081" w:rsidRPr="00D31081">
          <w:t>/202</w:t>
        </w:r>
        <w:r w:rsidR="00E41772">
          <w:t>5</w:t>
        </w:r>
        <w:r w:rsidR="00D31081" w:rsidRPr="00D31081">
          <w:t>/POD</w:t>
        </w:r>
        <w:r w:rsidR="00D31081">
          <w:t>,</w:t>
        </w:r>
      </w:sdtContent>
    </w:sdt>
    <w:r w:rsidRPr="00E1769A">
      <w:rPr>
        <w:bCs/>
      </w:rPr>
      <w:t xml:space="preserve"> č.j.</w:t>
    </w:r>
    <w:r w:rsidR="002C5C10">
      <w:rPr>
        <w:bCs/>
      </w:rPr>
      <w:t> </w:t>
    </w:r>
    <w:sdt>
      <w:sdtPr>
        <w:rPr>
          <w:bCs/>
        </w:rPr>
        <w:id w:val="-1885019968"/>
        <w:placeholder>
          <w:docPart w:val="1D45B67D9AEC466CB55948E4CD0549B2"/>
        </w:placeholder>
        <w:text/>
      </w:sdtPr>
      <w:sdtEndPr/>
      <w:sdtContent>
        <w:r w:rsidR="00AB7E22" w:rsidRPr="00AB7E22">
          <w:rPr>
            <w:bCs/>
          </w:rPr>
          <w:t>USKVBL/17452/2025/REG-Gro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232CDCFDA1BA4B20B97067C43127DF18"/>
        </w:placeholder>
        <w:date w:fullDate="2025-12-1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AB7E22">
          <w:rPr>
            <w:bCs/>
            <w:lang w:val="cs-CZ"/>
          </w:rPr>
          <w:t>17.12.2025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F8590FE696E944A097E2EF5F74065EB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E41772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A25AC1345D2B4E9A9E7D495479CAB3FD"/>
        </w:placeholder>
        <w:text/>
      </w:sdtPr>
      <w:sdtEndPr/>
      <w:sdtContent>
        <w:r w:rsidR="00D31081" w:rsidRPr="00D31081">
          <w:t>STIMUDERM ULTRA Sérum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55B"/>
    <w:rsid w:val="000949E8"/>
    <w:rsid w:val="000F16A9"/>
    <w:rsid w:val="000F1DCE"/>
    <w:rsid w:val="00112D7C"/>
    <w:rsid w:val="00142C29"/>
    <w:rsid w:val="00237219"/>
    <w:rsid w:val="00277763"/>
    <w:rsid w:val="00287540"/>
    <w:rsid w:val="002C5C10"/>
    <w:rsid w:val="002E045F"/>
    <w:rsid w:val="003823A3"/>
    <w:rsid w:val="00384947"/>
    <w:rsid w:val="003E5FDD"/>
    <w:rsid w:val="0040180D"/>
    <w:rsid w:val="004120AD"/>
    <w:rsid w:val="004344C6"/>
    <w:rsid w:val="0045583C"/>
    <w:rsid w:val="00594C1D"/>
    <w:rsid w:val="00701F2F"/>
    <w:rsid w:val="007171BB"/>
    <w:rsid w:val="0078209D"/>
    <w:rsid w:val="007903FA"/>
    <w:rsid w:val="007A29CE"/>
    <w:rsid w:val="008338D2"/>
    <w:rsid w:val="00847572"/>
    <w:rsid w:val="00881989"/>
    <w:rsid w:val="00885116"/>
    <w:rsid w:val="0089486D"/>
    <w:rsid w:val="0095151D"/>
    <w:rsid w:val="00A42589"/>
    <w:rsid w:val="00A637E4"/>
    <w:rsid w:val="00A754F9"/>
    <w:rsid w:val="00AB7E22"/>
    <w:rsid w:val="00AE12D2"/>
    <w:rsid w:val="00AF7C4A"/>
    <w:rsid w:val="00B22217"/>
    <w:rsid w:val="00B75AC1"/>
    <w:rsid w:val="00B85EE6"/>
    <w:rsid w:val="00BC22E3"/>
    <w:rsid w:val="00C7640B"/>
    <w:rsid w:val="00CA255B"/>
    <w:rsid w:val="00CD2BCC"/>
    <w:rsid w:val="00D31081"/>
    <w:rsid w:val="00D44DE0"/>
    <w:rsid w:val="00D67D1D"/>
    <w:rsid w:val="00DB74BA"/>
    <w:rsid w:val="00E04D1D"/>
    <w:rsid w:val="00E41772"/>
    <w:rsid w:val="00E5761E"/>
    <w:rsid w:val="00EA738E"/>
    <w:rsid w:val="00EF48D9"/>
    <w:rsid w:val="00EF7451"/>
    <w:rsid w:val="00F0273D"/>
    <w:rsid w:val="00FA3CC6"/>
    <w:rsid w:val="00FB158F"/>
    <w:rsid w:val="00FE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72D3"/>
  <w15:chartTrackingRefBased/>
  <w15:docId w15:val="{238996CF-1333-47A1-9EB5-D474C66E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12D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E12D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E12D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34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44C6"/>
  </w:style>
  <w:style w:type="paragraph" w:styleId="Zpat">
    <w:name w:val="footer"/>
    <w:basedOn w:val="Normln"/>
    <w:link w:val="ZpatChar"/>
    <w:uiPriority w:val="99"/>
    <w:unhideWhenUsed/>
    <w:rsid w:val="00434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44C6"/>
  </w:style>
  <w:style w:type="character" w:styleId="Zstupntext">
    <w:name w:val="Placeholder Text"/>
    <w:rsid w:val="004344C6"/>
    <w:rPr>
      <w:color w:val="808080"/>
    </w:rPr>
  </w:style>
  <w:style w:type="character" w:customStyle="1" w:styleId="Styl2">
    <w:name w:val="Styl2"/>
    <w:basedOn w:val="Standardnpsmoodstavce"/>
    <w:uiPriority w:val="1"/>
    <w:rsid w:val="004344C6"/>
    <w:rPr>
      <w:b/>
      <w:bCs w:val="0"/>
    </w:rPr>
  </w:style>
  <w:style w:type="character" w:styleId="Hypertextovodkaz">
    <w:name w:val="Hyperlink"/>
    <w:basedOn w:val="Standardnpsmoodstavce"/>
    <w:uiPriority w:val="99"/>
    <w:unhideWhenUsed/>
    <w:rsid w:val="00701F2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01F2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772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A63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0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elp@vetexpert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texpert.e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3E6150A7E62446D9A26542E8BCD35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840EC6-C5A5-4282-800D-141ADEA7E804}"/>
      </w:docPartPr>
      <w:docPartBody>
        <w:p w:rsidR="00DA1682" w:rsidRDefault="00EF0C11" w:rsidP="00EF0C11">
          <w:pPr>
            <w:pStyle w:val="53E6150A7E62446D9A26542E8BCD35C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45B67D9AEC466CB55948E4CD0549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05202C-2D76-46F1-93CC-AF0A5F956987}"/>
      </w:docPartPr>
      <w:docPartBody>
        <w:p w:rsidR="00DA1682" w:rsidRDefault="00EF0C11" w:rsidP="00EF0C11">
          <w:pPr>
            <w:pStyle w:val="1D45B67D9AEC466CB55948E4CD0549B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32CDCFDA1BA4B20B97067C43127DF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2335F3-88BB-452F-8C26-A05588A8A93B}"/>
      </w:docPartPr>
      <w:docPartBody>
        <w:p w:rsidR="00DA1682" w:rsidRDefault="00EF0C11" w:rsidP="00EF0C11">
          <w:pPr>
            <w:pStyle w:val="232CDCFDA1BA4B20B97067C43127DF18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8590FE696E944A097E2EF5F74065E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DE6965-56A6-487E-B169-390C46803C7F}"/>
      </w:docPartPr>
      <w:docPartBody>
        <w:p w:rsidR="00DA1682" w:rsidRDefault="00EF0C11" w:rsidP="00EF0C11">
          <w:pPr>
            <w:pStyle w:val="F8590FE696E944A097E2EF5F74065EBA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A25AC1345D2B4E9A9E7D495479CAB3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FB9EEB-D4EE-4B2B-B5D3-11388E0083C8}"/>
      </w:docPartPr>
      <w:docPartBody>
        <w:p w:rsidR="00DA1682" w:rsidRDefault="00EF0C11" w:rsidP="00EF0C11">
          <w:pPr>
            <w:pStyle w:val="A25AC1345D2B4E9A9E7D495479CAB3F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C11"/>
    <w:rsid w:val="0000547E"/>
    <w:rsid w:val="004F050E"/>
    <w:rsid w:val="00602B27"/>
    <w:rsid w:val="007A2EF8"/>
    <w:rsid w:val="008737A4"/>
    <w:rsid w:val="00961A00"/>
    <w:rsid w:val="00A944A2"/>
    <w:rsid w:val="00A94653"/>
    <w:rsid w:val="00AB557F"/>
    <w:rsid w:val="00D07DEC"/>
    <w:rsid w:val="00D56D95"/>
    <w:rsid w:val="00DA1682"/>
    <w:rsid w:val="00EF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EF0C11"/>
    <w:rPr>
      <w:color w:val="808080"/>
    </w:rPr>
  </w:style>
  <w:style w:type="paragraph" w:customStyle="1" w:styleId="53E6150A7E62446D9A26542E8BCD35C4">
    <w:name w:val="53E6150A7E62446D9A26542E8BCD35C4"/>
    <w:rsid w:val="00EF0C11"/>
  </w:style>
  <w:style w:type="paragraph" w:customStyle="1" w:styleId="1D45B67D9AEC466CB55948E4CD0549B2">
    <w:name w:val="1D45B67D9AEC466CB55948E4CD0549B2"/>
    <w:rsid w:val="00EF0C11"/>
  </w:style>
  <w:style w:type="paragraph" w:customStyle="1" w:styleId="232CDCFDA1BA4B20B97067C43127DF18">
    <w:name w:val="232CDCFDA1BA4B20B97067C43127DF18"/>
    <w:rsid w:val="00EF0C11"/>
  </w:style>
  <w:style w:type="paragraph" w:customStyle="1" w:styleId="F8590FE696E944A097E2EF5F74065EBA">
    <w:name w:val="F8590FE696E944A097E2EF5F74065EBA"/>
    <w:rsid w:val="00EF0C11"/>
  </w:style>
  <w:style w:type="paragraph" w:customStyle="1" w:styleId="A25AC1345D2B4E9A9E7D495479CAB3FD">
    <w:name w:val="A25AC1345D2B4E9A9E7D495479CAB3FD"/>
    <w:rsid w:val="00EF0C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Domagała</dc:creator>
  <cp:keywords/>
  <dc:description/>
  <cp:lastModifiedBy>Nepejchalová Leona</cp:lastModifiedBy>
  <cp:revision>18</cp:revision>
  <dcterms:created xsi:type="dcterms:W3CDTF">2023-08-16T11:50:00Z</dcterms:created>
  <dcterms:modified xsi:type="dcterms:W3CDTF">2025-12-18T17:54:00Z</dcterms:modified>
</cp:coreProperties>
</file>