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4D5FD5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4D5FD5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4D5FD5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457B0" w14:textId="17FECF49" w:rsidR="00C114FF" w:rsidRPr="00B41D57" w:rsidRDefault="00B4028D" w:rsidP="00A9226B">
      <w:pPr>
        <w:tabs>
          <w:tab w:val="clear" w:pos="567"/>
        </w:tabs>
        <w:spacing w:line="240" w:lineRule="auto"/>
        <w:rPr>
          <w:szCs w:val="22"/>
        </w:rPr>
      </w:pPr>
      <w:r w:rsidRPr="00B4028D">
        <w:t xml:space="preserve">BIOSUIS </w:t>
      </w:r>
      <w:proofErr w:type="spellStart"/>
      <w:r w:rsidRPr="00B4028D">
        <w:t>M.hyo</w:t>
      </w:r>
      <w:proofErr w:type="spellEnd"/>
      <w:r w:rsidRPr="00B4028D">
        <w:t xml:space="preserve"> injekční emulze pro prasata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4D5FD5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5E4C32E" w14:textId="5BF5C546" w:rsidR="00B4028D" w:rsidRPr="00B4028D" w:rsidRDefault="00B4028D" w:rsidP="00B4028D">
      <w:pPr>
        <w:tabs>
          <w:tab w:val="clear" w:pos="567"/>
        </w:tabs>
        <w:spacing w:line="240" w:lineRule="auto"/>
        <w:ind w:left="567" w:hanging="567"/>
      </w:pPr>
      <w:r>
        <w:t>Každá</w:t>
      </w:r>
      <w:r w:rsidRPr="00B4028D">
        <w:t xml:space="preserve"> dávka (2 ml) obsahuje:</w:t>
      </w:r>
    </w:p>
    <w:p w14:paraId="14209674" w14:textId="77777777" w:rsidR="00B4028D" w:rsidRPr="00B4028D" w:rsidRDefault="00B4028D" w:rsidP="00B4028D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B4028D">
        <w:rPr>
          <w:b/>
        </w:rPr>
        <w:t>Léčivé látky:</w:t>
      </w:r>
    </w:p>
    <w:p w14:paraId="41389258" w14:textId="77777777" w:rsidR="00B4028D" w:rsidRPr="00B4028D" w:rsidRDefault="00B4028D" w:rsidP="00B4028D">
      <w:pPr>
        <w:tabs>
          <w:tab w:val="clear" w:pos="567"/>
        </w:tabs>
        <w:spacing w:line="240" w:lineRule="auto"/>
        <w:ind w:left="567" w:hanging="567"/>
      </w:pPr>
      <w:proofErr w:type="spellStart"/>
      <w:r w:rsidRPr="00B4028D">
        <w:rPr>
          <w:i/>
        </w:rPr>
        <w:t>Mycoplasma</w:t>
      </w:r>
      <w:proofErr w:type="spellEnd"/>
      <w:r w:rsidRPr="00B4028D">
        <w:rPr>
          <w:i/>
        </w:rPr>
        <w:t xml:space="preserve"> </w:t>
      </w:r>
      <w:proofErr w:type="spellStart"/>
      <w:r w:rsidRPr="00B4028D">
        <w:rPr>
          <w:i/>
        </w:rPr>
        <w:t>hyopneumoniae</w:t>
      </w:r>
      <w:proofErr w:type="spellEnd"/>
      <w:r w:rsidRPr="00B4028D">
        <w:t xml:space="preserve">, inaktivovaná                 </w:t>
      </w:r>
      <w:r w:rsidRPr="00B4028D">
        <w:tab/>
      </w:r>
      <w:r w:rsidRPr="00B4028D">
        <w:tab/>
      </w:r>
      <w:r w:rsidRPr="00B4028D">
        <w:tab/>
        <w:t>RP ≥ 1*</w:t>
      </w:r>
    </w:p>
    <w:p w14:paraId="32530845" w14:textId="77777777" w:rsidR="00B4028D" w:rsidRPr="00B4028D" w:rsidRDefault="00B4028D" w:rsidP="00B4028D">
      <w:pPr>
        <w:tabs>
          <w:tab w:val="clear" w:pos="567"/>
        </w:tabs>
        <w:spacing w:line="240" w:lineRule="auto"/>
        <w:ind w:left="567" w:hanging="567"/>
      </w:pPr>
    </w:p>
    <w:p w14:paraId="367111CA" w14:textId="77777777" w:rsidR="00B4028D" w:rsidRPr="00B4028D" w:rsidRDefault="00B4028D" w:rsidP="00B4028D">
      <w:pPr>
        <w:tabs>
          <w:tab w:val="clear" w:pos="567"/>
        </w:tabs>
        <w:spacing w:line="240" w:lineRule="auto"/>
      </w:pPr>
      <w:r w:rsidRPr="00B4028D">
        <w:t xml:space="preserve">* RP = Relativní účinnost (ELISA test) ve srovnání s referenčním sérem získaném po vakcinaci myší šarží vakcíny, která vyhověla v </w:t>
      </w:r>
      <w:proofErr w:type="spellStart"/>
      <w:r w:rsidRPr="00B4028D">
        <w:t>čelenžním</w:t>
      </w:r>
      <w:proofErr w:type="spellEnd"/>
      <w:r w:rsidRPr="00B4028D">
        <w:t xml:space="preserve"> testu na cílovém druhu zvířat.</w:t>
      </w:r>
    </w:p>
    <w:p w14:paraId="2AC43A3E" w14:textId="77777777" w:rsidR="00B4028D" w:rsidRPr="00B4028D" w:rsidRDefault="00B4028D" w:rsidP="00B4028D">
      <w:pPr>
        <w:tabs>
          <w:tab w:val="clear" w:pos="567"/>
        </w:tabs>
        <w:spacing w:line="240" w:lineRule="auto"/>
        <w:ind w:left="567" w:hanging="567"/>
      </w:pPr>
    </w:p>
    <w:p w14:paraId="44FB176B" w14:textId="77777777" w:rsidR="00B4028D" w:rsidRPr="00B4028D" w:rsidRDefault="00B4028D" w:rsidP="00B4028D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B4028D">
        <w:rPr>
          <w:b/>
        </w:rPr>
        <w:t>Adjuvans:</w:t>
      </w:r>
    </w:p>
    <w:p w14:paraId="6FBE34DE" w14:textId="77777777" w:rsidR="00B4028D" w:rsidRPr="00B4028D" w:rsidRDefault="00B4028D" w:rsidP="00B4028D">
      <w:pPr>
        <w:tabs>
          <w:tab w:val="clear" w:pos="567"/>
        </w:tabs>
        <w:spacing w:line="240" w:lineRule="auto"/>
        <w:ind w:left="567" w:hanging="567"/>
      </w:pPr>
      <w:proofErr w:type="spellStart"/>
      <w:r w:rsidRPr="00B4028D">
        <w:t>Montanide</w:t>
      </w:r>
      <w:proofErr w:type="spellEnd"/>
      <w:r w:rsidRPr="00B4028D">
        <w:t xml:space="preserve"> ISA 35 VG</w:t>
      </w:r>
      <w:r w:rsidRPr="00B4028D">
        <w:tab/>
      </w:r>
      <w:r w:rsidRPr="00B4028D">
        <w:tab/>
      </w:r>
      <w:r w:rsidRPr="00B4028D">
        <w:tab/>
      </w:r>
      <w:r w:rsidRPr="00B4028D">
        <w:tab/>
      </w:r>
      <w:r w:rsidRPr="00B4028D">
        <w:tab/>
        <w:t xml:space="preserve">                        </w:t>
      </w:r>
      <w:r w:rsidRPr="00B4028D">
        <w:tab/>
        <w:t>0,2 ml</w:t>
      </w:r>
    </w:p>
    <w:p w14:paraId="6EFF100C" w14:textId="77777777" w:rsidR="00B4028D" w:rsidRPr="00B4028D" w:rsidRDefault="00B4028D" w:rsidP="00B4028D">
      <w:pPr>
        <w:tabs>
          <w:tab w:val="clear" w:pos="567"/>
        </w:tabs>
        <w:spacing w:line="240" w:lineRule="auto"/>
        <w:ind w:left="567" w:hanging="567"/>
      </w:pPr>
    </w:p>
    <w:p w14:paraId="4A178FAC" w14:textId="7E9DED36" w:rsidR="00B4028D" w:rsidRPr="00B4028D" w:rsidRDefault="00611553" w:rsidP="00B4028D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B41D57">
        <w:rPr>
          <w:b/>
          <w:szCs w:val="22"/>
        </w:rPr>
        <w:t>Pomocné látky:</w:t>
      </w:r>
    </w:p>
    <w:p w14:paraId="7918849C" w14:textId="77777777" w:rsidR="00B4028D" w:rsidRPr="00B4028D" w:rsidRDefault="00B4028D" w:rsidP="00B4028D">
      <w:pPr>
        <w:tabs>
          <w:tab w:val="clear" w:pos="567"/>
        </w:tabs>
        <w:spacing w:line="240" w:lineRule="auto"/>
        <w:ind w:left="567" w:hanging="567"/>
      </w:pPr>
      <w:proofErr w:type="spellStart"/>
      <w:r w:rsidRPr="00B4028D">
        <w:t>Thiomersal</w:t>
      </w:r>
      <w:proofErr w:type="spellEnd"/>
      <w:r w:rsidRPr="00B4028D">
        <w:t xml:space="preserve">                                                                            </w:t>
      </w:r>
      <w:r w:rsidRPr="00B4028D">
        <w:tab/>
      </w:r>
      <w:r w:rsidRPr="00B4028D">
        <w:tab/>
        <w:t>0.17 – 0.23 mg</w:t>
      </w:r>
    </w:p>
    <w:p w14:paraId="3CA4516E" w14:textId="77777777" w:rsidR="00B4028D" w:rsidRPr="00B4028D" w:rsidRDefault="00B4028D" w:rsidP="00B4028D">
      <w:pPr>
        <w:tabs>
          <w:tab w:val="clear" w:pos="567"/>
        </w:tabs>
        <w:spacing w:line="240" w:lineRule="auto"/>
        <w:ind w:left="567" w:hanging="567"/>
      </w:pPr>
    </w:p>
    <w:p w14:paraId="06D4AD13" w14:textId="66ED28D5" w:rsidR="00B4028D" w:rsidRPr="00B4028D" w:rsidRDefault="00B4028D" w:rsidP="00B4028D">
      <w:pPr>
        <w:tabs>
          <w:tab w:val="clear" w:pos="567"/>
        </w:tabs>
        <w:spacing w:line="240" w:lineRule="auto"/>
      </w:pPr>
      <w:r w:rsidRPr="00B4028D">
        <w:t>Mléčná tekutina žlutobílé až světle růžové barvy bez sedimentu, nebo s malým množstvím sedimentu, který se po protřepání rozptýlí.</w:t>
      </w:r>
    </w:p>
    <w:p w14:paraId="47E5E8AA" w14:textId="77777777" w:rsidR="00B4028D" w:rsidRPr="00B41D57" w:rsidRDefault="00B4028D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0E6DC86F" w:rsidR="00C114FF" w:rsidRPr="00B41D57" w:rsidRDefault="004D5FD5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</w:t>
      </w:r>
      <w:r w:rsidR="00717A7A">
        <w:t>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0D95F8" w14:textId="77777777" w:rsidR="00B4028D" w:rsidRPr="00B4028D" w:rsidRDefault="00B4028D" w:rsidP="00B4028D">
      <w:pPr>
        <w:tabs>
          <w:tab w:val="clear" w:pos="567"/>
        </w:tabs>
        <w:spacing w:line="240" w:lineRule="auto"/>
        <w:ind w:left="567" w:hanging="567"/>
      </w:pPr>
      <w:r w:rsidRPr="00B4028D">
        <w:t>Prasata (výkrmová prasata)</w:t>
      </w:r>
    </w:p>
    <w:p w14:paraId="73C13EA8" w14:textId="77777777" w:rsidR="00B4028D" w:rsidRPr="00B41D57" w:rsidRDefault="00B402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4D5FD5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B922D3" w14:textId="09AD37FE" w:rsidR="00B4028D" w:rsidRPr="00B4028D" w:rsidRDefault="00B4028D" w:rsidP="00611553">
      <w:pPr>
        <w:tabs>
          <w:tab w:val="clear" w:pos="567"/>
        </w:tabs>
        <w:spacing w:line="240" w:lineRule="auto"/>
      </w:pPr>
      <w:r w:rsidRPr="00B4028D">
        <w:t>K aktivní imunizaci výkrmových prasat od 7 dnů věku ke snížení plicních lézí způsobených</w:t>
      </w:r>
      <w:r w:rsidR="00611553">
        <w:t xml:space="preserve"> </w:t>
      </w:r>
      <w:proofErr w:type="spellStart"/>
      <w:r w:rsidRPr="00B4028D">
        <w:rPr>
          <w:i/>
        </w:rPr>
        <w:t>Mycoplasma</w:t>
      </w:r>
      <w:proofErr w:type="spellEnd"/>
      <w:r w:rsidRPr="00B4028D">
        <w:rPr>
          <w:i/>
        </w:rPr>
        <w:t xml:space="preserve"> </w:t>
      </w:r>
      <w:proofErr w:type="spellStart"/>
      <w:r w:rsidRPr="00B4028D">
        <w:rPr>
          <w:i/>
        </w:rPr>
        <w:t>hyopneumoniae</w:t>
      </w:r>
      <w:proofErr w:type="spellEnd"/>
      <w:r w:rsidRPr="00B4028D">
        <w:t xml:space="preserve"> - původcem enzootické pneumonie u prasat.</w:t>
      </w:r>
    </w:p>
    <w:p w14:paraId="6A79D7CF" w14:textId="77777777" w:rsidR="00B4028D" w:rsidRPr="00B4028D" w:rsidRDefault="00B4028D" w:rsidP="00B4028D">
      <w:pPr>
        <w:tabs>
          <w:tab w:val="clear" w:pos="567"/>
        </w:tabs>
        <w:spacing w:line="240" w:lineRule="auto"/>
        <w:ind w:left="567" w:hanging="567"/>
      </w:pPr>
    </w:p>
    <w:p w14:paraId="5F591443" w14:textId="77777777" w:rsidR="00B4028D" w:rsidRPr="00B4028D" w:rsidRDefault="00B4028D" w:rsidP="00B4028D">
      <w:pPr>
        <w:tabs>
          <w:tab w:val="clear" w:pos="567"/>
        </w:tabs>
        <w:spacing w:line="240" w:lineRule="auto"/>
        <w:ind w:left="1695" w:hanging="1695"/>
      </w:pPr>
      <w:r w:rsidRPr="00B4028D">
        <w:t xml:space="preserve">Nástup imunity: </w:t>
      </w:r>
      <w:r w:rsidRPr="00B4028D">
        <w:tab/>
        <w:t>14 dní po podání jedné dávky nebo revakcinaci, pokud byly podány 2 dávky.</w:t>
      </w:r>
    </w:p>
    <w:p w14:paraId="776B360A" w14:textId="77777777" w:rsidR="00B4028D" w:rsidRPr="00B4028D" w:rsidRDefault="00B4028D" w:rsidP="00B4028D">
      <w:pPr>
        <w:tabs>
          <w:tab w:val="clear" w:pos="567"/>
        </w:tabs>
        <w:spacing w:line="240" w:lineRule="auto"/>
        <w:ind w:left="1695" w:hanging="1695"/>
      </w:pPr>
      <w:r w:rsidRPr="00B4028D">
        <w:t>Trvání imunity:</w:t>
      </w:r>
      <w:r w:rsidRPr="00B4028D">
        <w:tab/>
        <w:t>26 týdnů po vakcinaci jednou dávkou nebo revakcinaci, pokud byly podány 2 dávky.</w:t>
      </w:r>
    </w:p>
    <w:p w14:paraId="322EB088" w14:textId="77777777" w:rsidR="00B4028D" w:rsidRPr="00B41D57" w:rsidRDefault="00B402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4D5FD5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635094" w14:textId="33445A55" w:rsidR="00B4028D" w:rsidRPr="00B4028D" w:rsidRDefault="00072480" w:rsidP="00B4028D">
      <w:pPr>
        <w:rPr>
          <w:szCs w:val="22"/>
        </w:rPr>
      </w:pPr>
      <w:r>
        <w:rPr>
          <w:szCs w:val="22"/>
        </w:rPr>
        <w:t>Nejsou.</w:t>
      </w:r>
    </w:p>
    <w:p w14:paraId="78F6E03A" w14:textId="77777777" w:rsidR="00B4028D" w:rsidRPr="00B41D57" w:rsidRDefault="00B402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4D5FD5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452E099C" w:rsidR="00F354C5" w:rsidRPr="00B41D57" w:rsidRDefault="004D5FD5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70E67B29" w14:textId="6E6D6ABE" w:rsidR="00F354C5" w:rsidRDefault="00EB055A" w:rsidP="00F354C5">
      <w:pPr>
        <w:tabs>
          <w:tab w:val="clear" w:pos="567"/>
        </w:tabs>
        <w:spacing w:line="240" w:lineRule="auto"/>
        <w:rPr>
          <w:szCs w:val="22"/>
        </w:rPr>
      </w:pPr>
      <w:r w:rsidRPr="00EB055A">
        <w:rPr>
          <w:szCs w:val="22"/>
        </w:rPr>
        <w:t>Vakcinovat pouze zdravá zvířata.</w:t>
      </w:r>
    </w:p>
    <w:p w14:paraId="57D3E725" w14:textId="77777777" w:rsidR="00EB055A" w:rsidRPr="00B41D57" w:rsidRDefault="00EB055A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51F092BA" w:rsidR="00F354C5" w:rsidRPr="00B41D57" w:rsidRDefault="004D5FD5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2DAED05C" w14:textId="3A541BEC" w:rsidR="002F6DAA" w:rsidRDefault="00717A7A" w:rsidP="005B1FD0">
      <w:pPr>
        <w:rPr>
          <w:szCs w:val="22"/>
          <w:u w:val="single"/>
        </w:rPr>
      </w:pPr>
      <w:r>
        <w:rPr>
          <w:szCs w:val="22"/>
        </w:rPr>
        <w:t xml:space="preserve">V případě náhodného </w:t>
      </w:r>
      <w:proofErr w:type="spellStart"/>
      <w:r>
        <w:rPr>
          <w:szCs w:val="22"/>
        </w:rPr>
        <w:t>samopodání</w:t>
      </w:r>
      <w:proofErr w:type="spellEnd"/>
      <w:r w:rsidR="00EB055A" w:rsidRPr="00EB055A">
        <w:rPr>
          <w:szCs w:val="22"/>
          <w:u w:val="single"/>
        </w:rPr>
        <w:t xml:space="preserve"> vyhledejte </w:t>
      </w:r>
      <w:r>
        <w:rPr>
          <w:szCs w:val="22"/>
          <w:u w:val="single"/>
        </w:rPr>
        <w:t xml:space="preserve">ihned </w:t>
      </w:r>
      <w:r w:rsidR="00EB055A" w:rsidRPr="00EB055A">
        <w:rPr>
          <w:szCs w:val="22"/>
          <w:u w:val="single"/>
        </w:rPr>
        <w:t>lékařskou pomoc</w:t>
      </w:r>
      <w:r>
        <w:rPr>
          <w:szCs w:val="22"/>
          <w:u w:val="single"/>
        </w:rPr>
        <w:t xml:space="preserve"> </w:t>
      </w:r>
      <w:r w:rsidR="00EB055A" w:rsidRPr="00EB055A">
        <w:rPr>
          <w:szCs w:val="22"/>
          <w:u w:val="single"/>
        </w:rPr>
        <w:t xml:space="preserve">a </w:t>
      </w:r>
      <w:r>
        <w:rPr>
          <w:szCs w:val="22"/>
          <w:u w:val="single"/>
        </w:rPr>
        <w:t xml:space="preserve">ukažte </w:t>
      </w:r>
      <w:r w:rsidR="00EB055A" w:rsidRPr="00EB055A">
        <w:rPr>
          <w:szCs w:val="22"/>
          <w:u w:val="single"/>
        </w:rPr>
        <w:t xml:space="preserve">příbalovou informaci </w:t>
      </w:r>
      <w:r>
        <w:rPr>
          <w:szCs w:val="22"/>
          <w:u w:val="single"/>
        </w:rPr>
        <w:t>nebo etiketu praktickému lékaři</w:t>
      </w:r>
      <w:r w:rsidR="00EB055A" w:rsidRPr="00EB055A">
        <w:rPr>
          <w:szCs w:val="22"/>
          <w:u w:val="single"/>
        </w:rPr>
        <w:t>.</w:t>
      </w:r>
    </w:p>
    <w:p w14:paraId="00FB93D0" w14:textId="77777777" w:rsidR="00EB055A" w:rsidRPr="00B41D57" w:rsidRDefault="00EB055A" w:rsidP="005B1FD0">
      <w:pPr>
        <w:rPr>
          <w:szCs w:val="22"/>
          <w:u w:val="single"/>
        </w:rPr>
      </w:pPr>
    </w:p>
    <w:p w14:paraId="73D27655" w14:textId="27BF4790" w:rsidR="005B1FD0" w:rsidRPr="00B41D57" w:rsidRDefault="004D5FD5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6C129502" w14:textId="6A09C43C" w:rsidR="005B1FD0" w:rsidRDefault="00717A7A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</w:t>
      </w:r>
      <w:r w:rsidRPr="00EB055A">
        <w:rPr>
          <w:szCs w:val="22"/>
        </w:rPr>
        <w:t xml:space="preserve">oužití </w:t>
      </w:r>
      <w:r>
        <w:rPr>
          <w:szCs w:val="22"/>
        </w:rPr>
        <w:t>není doporučováno</w:t>
      </w:r>
      <w:r w:rsidR="00EB055A" w:rsidRPr="00EB055A">
        <w:rPr>
          <w:szCs w:val="22"/>
        </w:rPr>
        <w:t xml:space="preserve"> během březosti a laktace.</w:t>
      </w:r>
    </w:p>
    <w:p w14:paraId="13D176FC" w14:textId="77777777" w:rsidR="00EB055A" w:rsidRPr="00B41D57" w:rsidRDefault="00EB055A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1EDB73EC" w:rsidR="005B1FD0" w:rsidRDefault="004D5FD5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1077006A" w14:textId="13BA141B" w:rsidR="00EB055A" w:rsidRPr="00B41D57" w:rsidRDefault="00EB055A" w:rsidP="005B1FD0">
      <w:pPr>
        <w:tabs>
          <w:tab w:val="clear" w:pos="567"/>
        </w:tabs>
        <w:spacing w:line="240" w:lineRule="auto"/>
        <w:rPr>
          <w:szCs w:val="22"/>
        </w:rPr>
      </w:pPr>
      <w:r w:rsidRPr="00EB055A">
        <w:rPr>
          <w:szCs w:val="22"/>
        </w:rPr>
        <w:t xml:space="preserve">Nejsou dostupné informace o bezpečnosti a účinnosti této vakcíny, pokud </w:t>
      </w:r>
      <w:r w:rsidR="00717A7A">
        <w:rPr>
          <w:szCs w:val="22"/>
        </w:rPr>
        <w:t>se používá</w:t>
      </w:r>
      <w:r w:rsidRPr="00EB055A">
        <w:rPr>
          <w:szCs w:val="22"/>
        </w:rPr>
        <w:t xml:space="preserve"> současně s jiným veterinárním léčivým přípravkem. Rozhodnutí o použití této vakcíny před nebo po jakémkoliv jiném veterinárním léčivém přípravku musí být provedeno na základě zvážení jednotlivých případů.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5347410F" w:rsidR="005B1FD0" w:rsidRDefault="004D5FD5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3D275E28" w14:textId="64A20F45" w:rsidR="00EB055A" w:rsidRPr="00B41D57" w:rsidRDefault="00EB055A" w:rsidP="005B1FD0">
      <w:pPr>
        <w:tabs>
          <w:tab w:val="clear" w:pos="567"/>
        </w:tabs>
        <w:spacing w:line="240" w:lineRule="auto"/>
        <w:rPr>
          <w:szCs w:val="22"/>
        </w:rPr>
      </w:pPr>
      <w:r w:rsidRPr="00EB055A">
        <w:rPr>
          <w:szCs w:val="22"/>
        </w:rPr>
        <w:t xml:space="preserve">Po podání dvojnásobné dávky nebyly u cílového druhu zvířat pozorovány žádné jiné nežádoucí </w:t>
      </w:r>
      <w:r w:rsidR="00592672">
        <w:rPr>
          <w:szCs w:val="22"/>
        </w:rPr>
        <w:t>účinky</w:t>
      </w:r>
      <w:r w:rsidR="00592672" w:rsidRPr="00EB055A">
        <w:rPr>
          <w:szCs w:val="22"/>
        </w:rPr>
        <w:t xml:space="preserve"> </w:t>
      </w:r>
      <w:r w:rsidRPr="00EB055A">
        <w:rPr>
          <w:szCs w:val="22"/>
        </w:rPr>
        <w:t>než ty, které jsou uvedeny v bodě Nežádoucí účinky.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009F802C" w:rsidR="005B1FD0" w:rsidRPr="00B41D57" w:rsidRDefault="004D5FD5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147FD16E" w14:textId="3830C480" w:rsidR="005B1FD0" w:rsidRPr="00B41D57" w:rsidRDefault="00EB055A" w:rsidP="00A9226B">
      <w:pPr>
        <w:tabs>
          <w:tab w:val="clear" w:pos="567"/>
        </w:tabs>
        <w:spacing w:line="240" w:lineRule="auto"/>
        <w:rPr>
          <w:szCs w:val="22"/>
        </w:rPr>
      </w:pPr>
      <w:r w:rsidRPr="00EB055A">
        <w:rPr>
          <w:szCs w:val="22"/>
        </w:rPr>
        <w:t>Studie kompatibility nejsou k dispozici, a proto tento veterinární léčivý přípravek nesmí být mísen s</w:t>
      </w:r>
      <w:r w:rsidR="00717A7A">
        <w:rPr>
          <w:szCs w:val="22"/>
        </w:rPr>
        <w:t> </w:t>
      </w:r>
      <w:r w:rsidRPr="00EB055A">
        <w:rPr>
          <w:szCs w:val="22"/>
        </w:rPr>
        <w:t>žádnými dalšími veterinárními léčivými přípravky.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4D5FD5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26972E" w14:textId="77777777" w:rsidR="00AC211E" w:rsidRPr="00B41D57" w:rsidRDefault="00AC211E" w:rsidP="00AC211E">
      <w:pPr>
        <w:tabs>
          <w:tab w:val="clear" w:pos="567"/>
        </w:tabs>
        <w:spacing w:line="240" w:lineRule="auto"/>
        <w:rPr>
          <w:szCs w:val="22"/>
        </w:rPr>
      </w:pPr>
      <w:r w:rsidRPr="00D73345">
        <w:rPr>
          <w:szCs w:val="22"/>
        </w:rPr>
        <w:t>Prasata (výkrmová prasata)</w:t>
      </w:r>
      <w:r>
        <w:rPr>
          <w:szCs w:val="22"/>
        </w:rPr>
        <w:t>:</w:t>
      </w:r>
    </w:p>
    <w:p w14:paraId="5A360AE8" w14:textId="77777777" w:rsidR="00AC211E" w:rsidRPr="00B41D57" w:rsidRDefault="00AC211E" w:rsidP="00AC211E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AC211E" w14:paraId="684A632C" w14:textId="77777777" w:rsidTr="00EE5F7E">
        <w:tc>
          <w:tcPr>
            <w:tcW w:w="1957" w:type="pct"/>
          </w:tcPr>
          <w:p w14:paraId="664D39D3" w14:textId="77777777" w:rsidR="00AC211E" w:rsidRPr="00B41D57" w:rsidRDefault="00AC211E" w:rsidP="00EE5F7E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3BB041CC" w14:textId="77777777" w:rsidR="00AC211E" w:rsidRPr="00B41D57" w:rsidRDefault="00AC211E" w:rsidP="00EE5F7E">
            <w:pPr>
              <w:spacing w:before="60" w:after="60"/>
              <w:rPr>
                <w:szCs w:val="22"/>
              </w:rPr>
            </w:pPr>
            <w:r w:rsidRPr="00B41D57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73D90965" w14:textId="77777777" w:rsidR="00AC211E" w:rsidRPr="00B41D57" w:rsidRDefault="00AC211E" w:rsidP="00EE5F7E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Z</w:t>
            </w:r>
            <w:r w:rsidRPr="004D5FD5">
              <w:rPr>
                <w:szCs w:val="22"/>
              </w:rPr>
              <w:t>výšen</w:t>
            </w:r>
            <w:r>
              <w:rPr>
                <w:szCs w:val="22"/>
              </w:rPr>
              <w:t>á</w:t>
            </w:r>
            <w:r w:rsidRPr="004D5FD5">
              <w:rPr>
                <w:szCs w:val="22"/>
              </w:rPr>
              <w:t xml:space="preserve"> teplot</w:t>
            </w:r>
            <w:r>
              <w:rPr>
                <w:szCs w:val="22"/>
              </w:rPr>
              <w:t>a.</w:t>
            </w:r>
            <w:r w:rsidRPr="00CD6272">
              <w:rPr>
                <w:szCs w:val="22"/>
                <w:vertAlign w:val="superscript"/>
              </w:rPr>
              <w:t>1</w:t>
            </w:r>
          </w:p>
        </w:tc>
      </w:tr>
      <w:tr w:rsidR="00AC211E" w14:paraId="7A6B4368" w14:textId="77777777" w:rsidTr="00EE5F7E">
        <w:tc>
          <w:tcPr>
            <w:tcW w:w="1957" w:type="pct"/>
          </w:tcPr>
          <w:p w14:paraId="08CB7604" w14:textId="77777777" w:rsidR="00AC211E" w:rsidRPr="00B41D57" w:rsidRDefault="00AC211E" w:rsidP="00EE5F7E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007B2191" w14:textId="77777777" w:rsidR="00AC211E" w:rsidRPr="00B41D57" w:rsidRDefault="00AC211E" w:rsidP="00EE5F7E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0EC36E4D" w14:textId="0211F757" w:rsidR="00AC211E" w:rsidRPr="00B41D57" w:rsidRDefault="00717A7A" w:rsidP="00EE5F7E">
            <w:pPr>
              <w:spacing w:before="60" w:after="60"/>
              <w:rPr>
                <w:iCs/>
                <w:szCs w:val="22"/>
              </w:rPr>
            </w:pPr>
            <w:r>
              <w:t xml:space="preserve">Reakce v místě </w:t>
            </w:r>
            <w:r w:rsidR="00B00A33">
              <w:t>injekčního podání</w:t>
            </w:r>
            <w:r w:rsidR="00AC211E">
              <w:t>.</w:t>
            </w:r>
            <w:r w:rsidR="00AC211E" w:rsidRPr="00CD6272">
              <w:rPr>
                <w:vertAlign w:val="superscript"/>
              </w:rPr>
              <w:t>2</w:t>
            </w:r>
          </w:p>
        </w:tc>
      </w:tr>
      <w:tr w:rsidR="00AC211E" w14:paraId="06EB8A15" w14:textId="77777777" w:rsidTr="00EE5F7E">
        <w:tc>
          <w:tcPr>
            <w:tcW w:w="1957" w:type="pct"/>
          </w:tcPr>
          <w:p w14:paraId="0005E469" w14:textId="77777777" w:rsidR="00AC211E" w:rsidRPr="00B41D57" w:rsidRDefault="00AC211E" w:rsidP="00EE5F7E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7D183023" w14:textId="77777777" w:rsidR="00AC211E" w:rsidRPr="00B41D57" w:rsidRDefault="00AC211E" w:rsidP="00EE5F7E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23FB9E10" w14:textId="77777777" w:rsidR="00AC211E" w:rsidRPr="00B41D57" w:rsidRDefault="00AC211E" w:rsidP="00EE5F7E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H</w:t>
            </w:r>
            <w:r w:rsidRPr="004D5FD5">
              <w:rPr>
                <w:szCs w:val="22"/>
              </w:rPr>
              <w:t>ypersenzitivní reakce</w:t>
            </w:r>
            <w:r>
              <w:rPr>
                <w:szCs w:val="22"/>
              </w:rPr>
              <w:t>.</w:t>
            </w:r>
            <w:r w:rsidRPr="00CD6272">
              <w:rPr>
                <w:szCs w:val="22"/>
                <w:vertAlign w:val="superscript"/>
              </w:rPr>
              <w:t>3</w:t>
            </w:r>
          </w:p>
        </w:tc>
      </w:tr>
    </w:tbl>
    <w:p w14:paraId="3A7425F3" w14:textId="77777777" w:rsidR="00330094" w:rsidRPr="005D0019" w:rsidRDefault="00330094" w:rsidP="00330094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5D0019">
        <w:rPr>
          <w:szCs w:val="22"/>
          <w:vertAlign w:val="superscript"/>
          <w:lang w:val="pl-PL"/>
        </w:rPr>
        <w:t>1</w:t>
      </w:r>
      <w:r w:rsidRPr="005D0019">
        <w:rPr>
          <w:szCs w:val="22"/>
          <w:lang w:val="pl-PL"/>
        </w:rPr>
        <w:t xml:space="preserve"> Přechodné zvýšení </w:t>
      </w:r>
      <w:r>
        <w:rPr>
          <w:szCs w:val="22"/>
          <w:lang w:val="pl-PL"/>
        </w:rPr>
        <w:t xml:space="preserve">až </w:t>
      </w:r>
      <w:r w:rsidRPr="005D0019">
        <w:rPr>
          <w:szCs w:val="22"/>
          <w:lang w:val="pl-PL"/>
        </w:rPr>
        <w:t>o 1 °C.</w:t>
      </w:r>
    </w:p>
    <w:p w14:paraId="14E0A443" w14:textId="1B41EAC5" w:rsidR="00330094" w:rsidRPr="005D0019" w:rsidRDefault="00330094" w:rsidP="00330094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5D0019">
        <w:rPr>
          <w:szCs w:val="22"/>
          <w:vertAlign w:val="superscript"/>
          <w:lang w:val="pl-PL"/>
        </w:rPr>
        <w:t>2</w:t>
      </w:r>
      <w:r w:rsidRPr="005D0019">
        <w:rPr>
          <w:lang w:val="pl-PL"/>
        </w:rPr>
        <w:t xml:space="preserve"> </w:t>
      </w:r>
      <w:r>
        <w:rPr>
          <w:szCs w:val="22"/>
          <w:lang w:val="pl-PL"/>
        </w:rPr>
        <w:t xml:space="preserve">Průměr až </w:t>
      </w:r>
      <w:r w:rsidRPr="005D0019">
        <w:rPr>
          <w:szCs w:val="22"/>
          <w:lang w:val="pl-PL"/>
        </w:rPr>
        <w:t>3 cm</w:t>
      </w:r>
      <w:r w:rsidR="00717A7A">
        <w:rPr>
          <w:szCs w:val="22"/>
          <w:lang w:val="pl-PL"/>
        </w:rPr>
        <w:t>,</w:t>
      </w:r>
      <w:r>
        <w:rPr>
          <w:szCs w:val="22"/>
          <w:lang w:val="pl-PL"/>
        </w:rPr>
        <w:t xml:space="preserve"> sponntánně vymizí do 3 dnů po aplikaci</w:t>
      </w:r>
    </w:p>
    <w:p w14:paraId="090A4EAC" w14:textId="77777777" w:rsidR="00330094" w:rsidRPr="005D0019" w:rsidRDefault="00330094" w:rsidP="00330094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5D0019">
        <w:rPr>
          <w:szCs w:val="22"/>
          <w:vertAlign w:val="superscript"/>
          <w:lang w:val="pl-PL"/>
        </w:rPr>
        <w:t>3</w:t>
      </w:r>
      <w:r w:rsidRPr="005D0019">
        <w:rPr>
          <w:szCs w:val="22"/>
          <w:lang w:val="pl-PL"/>
        </w:rPr>
        <w:t xml:space="preserve"> Neprodleně zahájit přiměřenou léčbu.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F01681" w14:textId="064A6C9F" w:rsidR="008C7CE5" w:rsidRDefault="004D5FD5" w:rsidP="00AC211E">
      <w:bookmarkStart w:id="1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</w:p>
    <w:p w14:paraId="6E237E52" w14:textId="77777777" w:rsidR="00876AF0" w:rsidRDefault="00876AF0" w:rsidP="00AC211E"/>
    <w:p w14:paraId="7EB67F0A" w14:textId="77777777" w:rsidR="00B6351D" w:rsidRDefault="00B6351D" w:rsidP="00B6351D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 xml:space="preserve">Ústav pro státní kontrolu veterinárních biopreparátů a léčiv </w:t>
      </w:r>
    </w:p>
    <w:p w14:paraId="3A34A42F" w14:textId="77777777" w:rsidR="00B6351D" w:rsidRDefault="00B6351D" w:rsidP="00B6351D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 xml:space="preserve">Hudcova 232/56a </w:t>
      </w:r>
    </w:p>
    <w:p w14:paraId="108B7B2A" w14:textId="77777777" w:rsidR="00B6351D" w:rsidRDefault="00B6351D" w:rsidP="00B6351D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 xml:space="preserve">621 00 Brno </w:t>
      </w:r>
    </w:p>
    <w:p w14:paraId="5200B6CD" w14:textId="77777777" w:rsidR="00B6351D" w:rsidRDefault="00B6351D" w:rsidP="00B6351D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 xml:space="preserve">Mail: adr@uskvbl.cz </w:t>
      </w:r>
    </w:p>
    <w:p w14:paraId="04BAD302" w14:textId="3C80CD7B" w:rsidR="00F32056" w:rsidRDefault="00F32056" w:rsidP="00B6351D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F32056">
        <w:rPr>
          <w:color w:val="000000"/>
          <w:szCs w:val="22"/>
          <w:lang w:eastAsia="en-GB"/>
        </w:rPr>
        <w:t>tel.: +420 720 940 693</w:t>
      </w:r>
    </w:p>
    <w:p w14:paraId="0071A753" w14:textId="77777777" w:rsidR="00B6351D" w:rsidRDefault="00B6351D" w:rsidP="00B6351D">
      <w:pPr>
        <w:tabs>
          <w:tab w:val="left" w:pos="-720"/>
        </w:tabs>
        <w:suppressAutoHyphens/>
        <w:rPr>
          <w:noProof/>
          <w:szCs w:val="22"/>
        </w:rPr>
      </w:pPr>
      <w:r>
        <w:rPr>
          <w:color w:val="000000"/>
          <w:szCs w:val="22"/>
          <w:lang w:eastAsia="en-GB"/>
        </w:rPr>
        <w:t xml:space="preserve">Webové stránky: </w:t>
      </w:r>
      <w:r>
        <w:rPr>
          <w:color w:val="0000FF"/>
          <w:szCs w:val="22"/>
          <w:lang w:eastAsia="en-GB"/>
        </w:rPr>
        <w:t>www.uskvbl.cz/cs/farmakovigilance</w:t>
      </w:r>
    </w:p>
    <w:bookmarkEnd w:id="1"/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4D5FD5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CA7D76" w14:textId="77777777" w:rsidR="003B08C6" w:rsidRDefault="003B08C6" w:rsidP="003B08C6">
      <w:pPr>
        <w:tabs>
          <w:tab w:val="clear" w:pos="567"/>
        </w:tabs>
        <w:spacing w:line="240" w:lineRule="auto"/>
        <w:rPr>
          <w:szCs w:val="22"/>
        </w:rPr>
      </w:pPr>
      <w:r w:rsidRPr="008E1566">
        <w:rPr>
          <w:szCs w:val="22"/>
        </w:rPr>
        <w:t xml:space="preserve">Intramuskulární podání, nejlépe do </w:t>
      </w:r>
      <w:proofErr w:type="spellStart"/>
      <w:r w:rsidRPr="008E1566">
        <w:rPr>
          <w:szCs w:val="22"/>
        </w:rPr>
        <w:t>paraaurikulární</w:t>
      </w:r>
      <w:proofErr w:type="spellEnd"/>
      <w:r w:rsidRPr="008E1566">
        <w:rPr>
          <w:szCs w:val="22"/>
        </w:rPr>
        <w:t xml:space="preserve"> oblasti.</w:t>
      </w:r>
    </w:p>
    <w:p w14:paraId="7D3BD874" w14:textId="791A0E80" w:rsidR="003B08C6" w:rsidRPr="00B41D57" w:rsidRDefault="003B08C6" w:rsidP="003B08C6">
      <w:pPr>
        <w:tabs>
          <w:tab w:val="clear" w:pos="567"/>
        </w:tabs>
        <w:spacing w:line="240" w:lineRule="auto"/>
        <w:rPr>
          <w:szCs w:val="22"/>
        </w:rPr>
      </w:pPr>
      <w:r w:rsidRPr="008E1566">
        <w:rPr>
          <w:szCs w:val="22"/>
        </w:rPr>
        <w:t>Jedna dávka: 2 ml</w:t>
      </w:r>
    </w:p>
    <w:p w14:paraId="70F600C7" w14:textId="77777777" w:rsidR="003B08C6" w:rsidRDefault="003B08C6" w:rsidP="000C4A85">
      <w:pPr>
        <w:tabs>
          <w:tab w:val="clear" w:pos="567"/>
        </w:tabs>
        <w:spacing w:line="240" w:lineRule="auto"/>
        <w:ind w:left="567" w:hanging="567"/>
      </w:pPr>
    </w:p>
    <w:p w14:paraId="21144606" w14:textId="77AB362A" w:rsidR="000C4A85" w:rsidRPr="000C4A85" w:rsidRDefault="003B08C6" w:rsidP="000C4A85">
      <w:pPr>
        <w:tabs>
          <w:tab w:val="clear" w:pos="567"/>
        </w:tabs>
        <w:spacing w:line="240" w:lineRule="auto"/>
        <w:ind w:left="567" w:hanging="567"/>
      </w:pPr>
      <w:r>
        <w:t>Vakcína</w:t>
      </w:r>
      <w:r w:rsidR="000C4A85" w:rsidRPr="000C4A85">
        <w:t xml:space="preserve"> se aplikuje dle následujícího schématu: </w:t>
      </w:r>
    </w:p>
    <w:p w14:paraId="21CF1CB6" w14:textId="7E49D839" w:rsidR="000C4A85" w:rsidRPr="000C4A85" w:rsidRDefault="000C4A85" w:rsidP="00CD6272">
      <w:pPr>
        <w:tabs>
          <w:tab w:val="clear" w:pos="567"/>
        </w:tabs>
        <w:spacing w:line="240" w:lineRule="auto"/>
        <w:ind w:left="360"/>
      </w:pPr>
      <w:r w:rsidRPr="000C4A85">
        <w:t>1 dávka po 10. dni stáří selat.</w:t>
      </w:r>
    </w:p>
    <w:p w14:paraId="218D455D" w14:textId="6E6E7D34" w:rsidR="000C4A85" w:rsidRPr="000C4A85" w:rsidRDefault="000C4A85" w:rsidP="00CD6272">
      <w:pPr>
        <w:tabs>
          <w:tab w:val="clear" w:pos="567"/>
        </w:tabs>
        <w:spacing w:line="240" w:lineRule="auto"/>
        <w:ind w:left="360"/>
      </w:pPr>
      <w:r w:rsidRPr="000C4A85">
        <w:t xml:space="preserve">V případě silného infekčního tlaku </w:t>
      </w:r>
      <w:r w:rsidRPr="003B08C6">
        <w:rPr>
          <w:i/>
        </w:rPr>
        <w:t xml:space="preserve">M. </w:t>
      </w:r>
      <w:proofErr w:type="spellStart"/>
      <w:r w:rsidRPr="003B08C6">
        <w:rPr>
          <w:i/>
        </w:rPr>
        <w:t>hyopneumoniae</w:t>
      </w:r>
      <w:proofErr w:type="spellEnd"/>
      <w:r w:rsidRPr="000C4A85">
        <w:t xml:space="preserve"> lze od 7 dnů věku p</w:t>
      </w:r>
      <w:r w:rsidR="00876AF0">
        <w:t>odat</w:t>
      </w:r>
      <w:r w:rsidRPr="000C4A85">
        <w:t xml:space="preserve"> 2 dávky v</w:t>
      </w:r>
      <w:r w:rsidR="00876AF0">
        <w:t> </w:t>
      </w:r>
      <w:r w:rsidRPr="000C4A85">
        <w:t>intervalu 3 týdnů.</w:t>
      </w:r>
    </w:p>
    <w:p w14:paraId="43AAD30E" w14:textId="0D00C590" w:rsidR="000C4A85" w:rsidRPr="000C4A85" w:rsidRDefault="000C4A85" w:rsidP="000C4A85">
      <w:pPr>
        <w:tabs>
          <w:tab w:val="clear" w:pos="567"/>
        </w:tabs>
        <w:spacing w:line="240" w:lineRule="auto"/>
        <w:ind w:left="567" w:hanging="567"/>
      </w:pPr>
      <w:r w:rsidRPr="000C4A85">
        <w:lastRenderedPageBreak/>
        <w:t xml:space="preserve">Výběr vakcinačního schématu závisí na znalosti </w:t>
      </w:r>
      <w:r w:rsidR="00592672">
        <w:t>nákazové</w:t>
      </w:r>
      <w:r w:rsidR="00592672" w:rsidRPr="000C4A85">
        <w:t xml:space="preserve"> </w:t>
      </w:r>
      <w:r w:rsidRPr="000C4A85">
        <w:t>situace v chovu.</w:t>
      </w:r>
    </w:p>
    <w:p w14:paraId="3DD14A18" w14:textId="77777777" w:rsidR="000C4A85" w:rsidRPr="00B41D57" w:rsidRDefault="000C4A8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4D5FD5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0C2E96A" w14:textId="4ECFF395" w:rsidR="00C114FF" w:rsidRDefault="000C4A85" w:rsidP="00A9226B">
      <w:pPr>
        <w:tabs>
          <w:tab w:val="clear" w:pos="567"/>
        </w:tabs>
        <w:spacing w:line="240" w:lineRule="auto"/>
      </w:pPr>
      <w:r w:rsidRPr="000C4A85">
        <w:t xml:space="preserve">Před upotřebením je třeba obsah </w:t>
      </w:r>
      <w:r w:rsidR="00876AF0">
        <w:t>injekční lahvičky</w:t>
      </w:r>
      <w:r w:rsidRPr="000C4A85">
        <w:t xml:space="preserve"> vytemperovat na teplotu 15–25</w:t>
      </w:r>
      <w:r w:rsidR="00C13B22">
        <w:t xml:space="preserve"> </w:t>
      </w:r>
      <w:r w:rsidRPr="000C4A85">
        <w:t>°C a řádně protřepat.</w:t>
      </w:r>
    </w:p>
    <w:p w14:paraId="60BFA87E" w14:textId="77777777" w:rsidR="000C4A85" w:rsidRPr="00B41D57" w:rsidRDefault="000C4A8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4D5FD5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387852" w14:textId="2DFC0FFE" w:rsidR="000C4A85" w:rsidRDefault="000C4A85" w:rsidP="00B13B6D">
      <w:pPr>
        <w:pStyle w:val="Style1"/>
        <w:rPr>
          <w:b w:val="0"/>
          <w:bCs/>
        </w:rPr>
      </w:pPr>
      <w:r w:rsidRPr="000C4A85">
        <w:rPr>
          <w:b w:val="0"/>
          <w:bCs/>
        </w:rPr>
        <w:t>Bez ochranných lhůt.</w:t>
      </w:r>
    </w:p>
    <w:p w14:paraId="6E1EB504" w14:textId="77777777" w:rsidR="000C4A85" w:rsidRPr="000C4A85" w:rsidRDefault="000C4A85" w:rsidP="00B13B6D">
      <w:pPr>
        <w:pStyle w:val="Style1"/>
        <w:rPr>
          <w:b w:val="0"/>
          <w:bCs/>
          <w:highlight w:val="lightGray"/>
        </w:rPr>
      </w:pPr>
    </w:p>
    <w:p w14:paraId="3D104E05" w14:textId="77777777" w:rsidR="000C4A85" w:rsidRDefault="000C4A85" w:rsidP="00B13B6D">
      <w:pPr>
        <w:pStyle w:val="Style1"/>
        <w:rPr>
          <w:highlight w:val="lightGray"/>
        </w:rPr>
      </w:pPr>
    </w:p>
    <w:p w14:paraId="3EA828F0" w14:textId="596CC6B7" w:rsidR="00C114FF" w:rsidRPr="00B41D57" w:rsidRDefault="004D5FD5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4D5FD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CD91E3C" w14:textId="1D9E5268" w:rsidR="00C114FF" w:rsidRPr="00B41D57" w:rsidRDefault="004D5FD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°C – 8 °C).</w:t>
      </w:r>
    </w:p>
    <w:p w14:paraId="43B21FB5" w14:textId="5AFA7D66" w:rsidR="00C114FF" w:rsidRPr="00B41D57" w:rsidRDefault="004D5FD5" w:rsidP="001D4CE4">
      <w:pPr>
        <w:pStyle w:val="Style5"/>
      </w:pPr>
      <w:r w:rsidRPr="00B41D57">
        <w:t>Chraňte před mrazem.</w:t>
      </w:r>
    </w:p>
    <w:p w14:paraId="64809511" w14:textId="42D2D191" w:rsidR="00C114FF" w:rsidRPr="00B41D57" w:rsidRDefault="004D5FD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0967ABA3" w:rsidR="00C114FF" w:rsidRPr="00B41D57" w:rsidRDefault="004D5FD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Nepoužívejte tento veterinární léčivý přípravek po uplynutí doby použitelnosti uvedené na etiketě po </w:t>
      </w:r>
      <w:r w:rsidR="008C2B29" w:rsidRPr="00B41D57">
        <w:t>E</w:t>
      </w:r>
      <w:r w:rsidR="008C2B29">
        <w:t>xp</w:t>
      </w:r>
      <w:r w:rsidRPr="00B41D57">
        <w:t>. Doba použitelnosti končí posledním dnem v uvedeném měsíci.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816CD8" w14:textId="3B5D1CBF" w:rsidR="00C114FF" w:rsidRPr="00B41D57" w:rsidRDefault="004D5FD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0C4A85">
        <w:t xml:space="preserve"> 10 hodin.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4D5FD5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6B7CFDB9" w:rsidR="00C114FF" w:rsidRPr="00B41D57" w:rsidRDefault="004D5FD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4D5FD5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6F05F230" w:rsidR="00C114FF" w:rsidRPr="00B41D57" w:rsidRDefault="004D5FD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4D5FD5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674061" w14:textId="7B156E2C" w:rsidR="00DB7558" w:rsidRDefault="00DB7558" w:rsidP="00A9226B">
      <w:pPr>
        <w:tabs>
          <w:tab w:val="clear" w:pos="567"/>
        </w:tabs>
        <w:spacing w:line="240" w:lineRule="auto"/>
        <w:rPr>
          <w:szCs w:val="22"/>
        </w:rPr>
      </w:pPr>
      <w:r w:rsidRPr="00DB7558">
        <w:rPr>
          <w:szCs w:val="22"/>
        </w:rPr>
        <w:t>Veterinární léčivý přípravek je vydáván pouze na předpis.</w:t>
      </w:r>
    </w:p>
    <w:p w14:paraId="43359EAF" w14:textId="77777777" w:rsidR="00DB7558" w:rsidRPr="00B41D57" w:rsidRDefault="00DB755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4D5FD5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D0540C" w14:textId="7BD051D3" w:rsidR="00AC5586" w:rsidRDefault="00AC5586" w:rsidP="00A9226B">
      <w:pPr>
        <w:tabs>
          <w:tab w:val="clear" w:pos="567"/>
        </w:tabs>
        <w:spacing w:line="240" w:lineRule="auto"/>
        <w:rPr>
          <w:szCs w:val="22"/>
        </w:rPr>
      </w:pPr>
      <w:r w:rsidRPr="00AC5586">
        <w:rPr>
          <w:szCs w:val="22"/>
        </w:rPr>
        <w:t>97/099/11-C</w:t>
      </w:r>
    </w:p>
    <w:p w14:paraId="0C2AD730" w14:textId="77777777" w:rsidR="00AC5586" w:rsidRPr="00B41D57" w:rsidRDefault="00AC558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71C59C" w14:textId="77777777" w:rsidR="00AC5586" w:rsidRDefault="00DB7558" w:rsidP="00DB7558">
      <w:pPr>
        <w:tabs>
          <w:tab w:val="clear" w:pos="567"/>
        </w:tabs>
        <w:spacing w:line="240" w:lineRule="auto"/>
        <w:ind w:left="567" w:right="-2" w:hanging="567"/>
      </w:pPr>
      <w:r w:rsidRPr="00DB7558">
        <w:t xml:space="preserve">Velikosti balení: </w:t>
      </w:r>
    </w:p>
    <w:p w14:paraId="7CAF827B" w14:textId="52B4C29B" w:rsidR="00DB7558" w:rsidRDefault="006644FB" w:rsidP="00DB7558">
      <w:pPr>
        <w:tabs>
          <w:tab w:val="clear" w:pos="567"/>
        </w:tabs>
        <w:spacing w:line="240" w:lineRule="auto"/>
        <w:ind w:left="567" w:right="-2" w:hanging="567"/>
      </w:pPr>
      <w:r w:rsidRPr="006644FB">
        <w:t>Kartonová krabi</w:t>
      </w:r>
      <w:r w:rsidR="00960444">
        <w:t>čka</w:t>
      </w:r>
      <w:r w:rsidRPr="006644FB">
        <w:t>:</w:t>
      </w:r>
      <w:r>
        <w:t xml:space="preserve"> </w:t>
      </w:r>
      <w:r w:rsidR="00DB7558" w:rsidRPr="00DB7558">
        <w:t>1 x 50 dávek (1 x 100 ml), 1 x 125 dávek (1 x 250 ml)</w:t>
      </w:r>
    </w:p>
    <w:p w14:paraId="7EBCBCDD" w14:textId="2FA1A2E5" w:rsidR="006644FB" w:rsidRPr="00DB7558" w:rsidRDefault="00CD6272" w:rsidP="00DB7558">
      <w:pPr>
        <w:tabs>
          <w:tab w:val="clear" w:pos="567"/>
        </w:tabs>
        <w:spacing w:line="240" w:lineRule="auto"/>
        <w:ind w:left="567" w:right="-2" w:hanging="567"/>
      </w:pPr>
      <w:r>
        <w:t>P</w:t>
      </w:r>
      <w:r w:rsidR="006644FB" w:rsidRPr="006644FB">
        <w:t>lastová krabička: 10 x 5 dávek (10 x 10 ml)</w:t>
      </w:r>
    </w:p>
    <w:p w14:paraId="5E271945" w14:textId="77777777" w:rsidR="00DB7558" w:rsidRDefault="00DB7558" w:rsidP="00DB468A">
      <w:pPr>
        <w:tabs>
          <w:tab w:val="clear" w:pos="567"/>
        </w:tabs>
        <w:spacing w:line="240" w:lineRule="auto"/>
      </w:pPr>
    </w:p>
    <w:p w14:paraId="6A9A404C" w14:textId="77777777" w:rsidR="0037302B" w:rsidRPr="0037302B" w:rsidRDefault="0037302B" w:rsidP="0037302B">
      <w:pPr>
        <w:tabs>
          <w:tab w:val="clear" w:pos="567"/>
        </w:tabs>
        <w:spacing w:line="240" w:lineRule="auto"/>
        <w:rPr>
          <w:szCs w:val="22"/>
        </w:rPr>
      </w:pPr>
      <w:r w:rsidRPr="0037302B">
        <w:rPr>
          <w:szCs w:val="22"/>
        </w:rPr>
        <w:t>Na trhu nemusí být všechny velikosti balení.</w:t>
      </w:r>
    </w:p>
    <w:p w14:paraId="3AA199D9" w14:textId="77777777" w:rsidR="0037302B" w:rsidRPr="0037302B" w:rsidRDefault="0037302B" w:rsidP="0037302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4D5FD5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61BC909B" w:rsidR="00DB468A" w:rsidRPr="00B41D57" w:rsidRDefault="00CD6272" w:rsidP="00DB468A">
      <w:pPr>
        <w:rPr>
          <w:szCs w:val="22"/>
        </w:rPr>
      </w:pPr>
      <w:r>
        <w:lastRenderedPageBreak/>
        <w:t>04/2026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Default="004D5FD5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3D355943" w14:textId="77777777" w:rsidR="000F14D5" w:rsidRDefault="000F14D5" w:rsidP="001F1C7E">
      <w:pPr>
        <w:tabs>
          <w:tab w:val="clear" w:pos="567"/>
        </w:tabs>
        <w:spacing w:line="240" w:lineRule="auto"/>
        <w:rPr>
          <w:szCs w:val="22"/>
        </w:rPr>
      </w:pPr>
    </w:p>
    <w:p w14:paraId="3F04856A" w14:textId="7FF2B31A" w:rsidR="00C64012" w:rsidRDefault="000F14D5" w:rsidP="001F1C7E">
      <w:pPr>
        <w:tabs>
          <w:tab w:val="clear" w:pos="567"/>
        </w:tabs>
        <w:spacing w:line="240" w:lineRule="auto"/>
        <w:rPr>
          <w:szCs w:val="22"/>
        </w:rPr>
      </w:pPr>
      <w:r w:rsidRPr="000F14D5">
        <w:rPr>
          <w:szCs w:val="22"/>
        </w:rPr>
        <w:t>Podrobné informace o tomto veterinárním léčivém přípravku naleznete také v národní databázi (</w:t>
      </w:r>
      <w:hyperlink r:id="rId9" w:history="1">
        <w:r w:rsidR="00C64012" w:rsidRPr="007E417A">
          <w:rPr>
            <w:rStyle w:val="Hypertextovodkaz"/>
            <w:szCs w:val="22"/>
          </w:rPr>
          <w:t>https://www.uskvbl.cz</w:t>
        </w:r>
      </w:hyperlink>
      <w:r w:rsidR="00C64012">
        <w:rPr>
          <w:szCs w:val="22"/>
        </w:rPr>
        <w:t>).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4D5FD5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560244D7" w:rsidR="00DB468A" w:rsidRPr="00B41D57" w:rsidRDefault="004D5FD5" w:rsidP="00DB468A">
      <w:pPr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>Držitel rozhodnutí o registraci</w:t>
      </w:r>
      <w:r w:rsidR="00020C61">
        <w:rPr>
          <w:iCs/>
          <w:szCs w:val="22"/>
          <w:u w:val="single"/>
        </w:rPr>
        <w:t>, v</w:t>
      </w:r>
      <w:r w:rsidRPr="00B41D57">
        <w:rPr>
          <w:iCs/>
          <w:szCs w:val="22"/>
          <w:u w:val="single"/>
        </w:rPr>
        <w:t>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rPr>
          <w:iCs/>
          <w:szCs w:val="22"/>
          <w:u w:val="single"/>
        </w:rPr>
        <w:t xml:space="preserve"> a kontaktní údaje pro hlášení podezření na nežádoucí účinky</w:t>
      </w:r>
      <w:r w:rsidRPr="00B41D57">
        <w:t>:</w:t>
      </w:r>
    </w:p>
    <w:bookmarkEnd w:id="2"/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AD0B06" w14:textId="77777777" w:rsidR="00020C61" w:rsidRPr="00020C61" w:rsidRDefault="00020C61" w:rsidP="00020C61">
      <w:pPr>
        <w:rPr>
          <w:bCs/>
          <w:szCs w:val="22"/>
        </w:rPr>
      </w:pPr>
      <w:proofErr w:type="spellStart"/>
      <w:r w:rsidRPr="00020C61">
        <w:rPr>
          <w:bCs/>
          <w:szCs w:val="22"/>
        </w:rPr>
        <w:t>Bioveta</w:t>
      </w:r>
      <w:proofErr w:type="spellEnd"/>
      <w:r w:rsidRPr="00020C61">
        <w:rPr>
          <w:bCs/>
          <w:szCs w:val="22"/>
        </w:rPr>
        <w:t>, a.s.</w:t>
      </w:r>
    </w:p>
    <w:p w14:paraId="338CBC3F" w14:textId="77777777" w:rsidR="00020C61" w:rsidRPr="00020C61" w:rsidRDefault="00020C61" w:rsidP="00020C61">
      <w:pPr>
        <w:rPr>
          <w:bCs/>
          <w:szCs w:val="22"/>
        </w:rPr>
      </w:pPr>
      <w:r w:rsidRPr="00020C61">
        <w:rPr>
          <w:bCs/>
          <w:szCs w:val="22"/>
        </w:rPr>
        <w:t>Komenského 212/12</w:t>
      </w:r>
    </w:p>
    <w:p w14:paraId="391E9946" w14:textId="77777777" w:rsidR="00020C61" w:rsidRPr="00020C61" w:rsidRDefault="00020C61" w:rsidP="00020C61">
      <w:pPr>
        <w:rPr>
          <w:bCs/>
          <w:szCs w:val="22"/>
        </w:rPr>
      </w:pPr>
      <w:r w:rsidRPr="00020C61">
        <w:rPr>
          <w:bCs/>
          <w:szCs w:val="22"/>
        </w:rPr>
        <w:t>683 23 Ivanovice na Hané</w:t>
      </w:r>
    </w:p>
    <w:p w14:paraId="65EAEAD8" w14:textId="1A048019" w:rsidR="00020C61" w:rsidRPr="00020C61" w:rsidRDefault="000F5796" w:rsidP="00020C61">
      <w:pPr>
        <w:rPr>
          <w:bCs/>
          <w:szCs w:val="22"/>
        </w:rPr>
      </w:pPr>
      <w:r>
        <w:rPr>
          <w:bCs/>
          <w:szCs w:val="22"/>
        </w:rPr>
        <w:t>Česká republika</w:t>
      </w:r>
    </w:p>
    <w:p w14:paraId="00404733" w14:textId="77777777" w:rsidR="00020C61" w:rsidRPr="00020C61" w:rsidRDefault="00020C61" w:rsidP="00020C61">
      <w:pPr>
        <w:rPr>
          <w:bCs/>
          <w:szCs w:val="22"/>
        </w:rPr>
      </w:pPr>
      <w:r w:rsidRPr="00020C61">
        <w:rPr>
          <w:bCs/>
          <w:szCs w:val="22"/>
        </w:rPr>
        <w:t>Tel: +420 517 318 911</w:t>
      </w:r>
    </w:p>
    <w:p w14:paraId="3CF82421" w14:textId="77777777" w:rsidR="00020C61" w:rsidRPr="00020C61" w:rsidRDefault="00020C61" w:rsidP="00020C61">
      <w:pPr>
        <w:rPr>
          <w:bCs/>
          <w:szCs w:val="22"/>
        </w:rPr>
      </w:pPr>
      <w:r w:rsidRPr="00020C61">
        <w:rPr>
          <w:bCs/>
          <w:szCs w:val="22"/>
        </w:rPr>
        <w:t>email: reklamace@bioveta.cz</w:t>
      </w:r>
    </w:p>
    <w:p w14:paraId="7DE247FA" w14:textId="77777777" w:rsidR="00020C61" w:rsidRPr="00B41D57" w:rsidRDefault="00020C61" w:rsidP="003841FC">
      <w:pPr>
        <w:rPr>
          <w:bCs/>
          <w:szCs w:val="22"/>
        </w:rPr>
      </w:pPr>
    </w:p>
    <w:p w14:paraId="7A26FD5B" w14:textId="5E9793E7" w:rsidR="000D67D0" w:rsidRPr="00B41D57" w:rsidRDefault="004D5FD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44D2849E" w14:textId="77777777" w:rsidR="006D075E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D5F133" w14:textId="77777777" w:rsidR="00020C61" w:rsidRPr="00B41D57" w:rsidRDefault="00020C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1AEA11E3" w:rsidR="00BB2539" w:rsidRPr="00B41D57" w:rsidRDefault="004D5FD5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9FC39" w14:textId="77777777" w:rsidR="00F47D98" w:rsidRDefault="00F47D98">
      <w:pPr>
        <w:spacing w:line="240" w:lineRule="auto"/>
      </w:pPr>
      <w:r>
        <w:separator/>
      </w:r>
    </w:p>
  </w:endnote>
  <w:endnote w:type="continuationSeparator" w:id="0">
    <w:p w14:paraId="7B6D0A09" w14:textId="77777777" w:rsidR="00F47D98" w:rsidRDefault="00F47D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4D5FD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4D5FD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BCBB9" w14:textId="77777777" w:rsidR="00F47D98" w:rsidRDefault="00F47D98">
      <w:pPr>
        <w:spacing w:line="240" w:lineRule="auto"/>
      </w:pPr>
      <w:r>
        <w:separator/>
      </w:r>
    </w:p>
  </w:footnote>
  <w:footnote w:type="continuationSeparator" w:id="0">
    <w:p w14:paraId="410458B3" w14:textId="77777777" w:rsidR="00F47D98" w:rsidRDefault="00F47D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FBC2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B4D4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8CC7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76F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904B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4CEA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185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EE99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425E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AE06F9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C465F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FE6B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568A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86C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88C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A8B3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C89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D65C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8BC886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D44E34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8A66AE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1649CC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D6CC10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5E6920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71047C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425D4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A9E109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D1824F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3DCC6C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5E2CE2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1C6E24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49E103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E92C08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DF236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B2DF3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8748AA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C65464"/>
    <w:multiLevelType w:val="hybridMultilevel"/>
    <w:tmpl w:val="6D721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D2A89"/>
    <w:multiLevelType w:val="hybridMultilevel"/>
    <w:tmpl w:val="F51CD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1FBF0E2B"/>
    <w:multiLevelType w:val="hybridMultilevel"/>
    <w:tmpl w:val="8E0A8F32"/>
    <w:lvl w:ilvl="0" w:tplc="7E924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844F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08B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CED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A44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16C8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044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0064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E890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2B354683"/>
    <w:multiLevelType w:val="hybridMultilevel"/>
    <w:tmpl w:val="0EE81776"/>
    <w:lvl w:ilvl="0" w:tplc="074C4A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56E0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E01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2E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BC9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900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7864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48D0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8C72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C590E1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5B2E4C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4A22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A2CC99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B2A15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E6E90A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D7220B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6E443A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87244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0804F64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F8CAB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6683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492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8CC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E0D2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0C5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87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4CA9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6EA4242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0143B1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B3099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C8E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D645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AEC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A8E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94BD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6E1F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6F079F"/>
    <w:multiLevelType w:val="hybridMultilevel"/>
    <w:tmpl w:val="7DAEDA56"/>
    <w:lvl w:ilvl="0" w:tplc="5A0E5238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4DAE5508"/>
    <w:multiLevelType w:val="hybridMultilevel"/>
    <w:tmpl w:val="DA0EE772"/>
    <w:lvl w:ilvl="0" w:tplc="83D022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DEEF8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E22A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2AE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1CC8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347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C7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6EFD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424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B473E"/>
    <w:multiLevelType w:val="hybridMultilevel"/>
    <w:tmpl w:val="BA782D10"/>
    <w:lvl w:ilvl="0" w:tplc="7222014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4CA5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7229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2ECC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2466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7AA8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829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142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EAF3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1F1D26"/>
    <w:multiLevelType w:val="hybridMultilevel"/>
    <w:tmpl w:val="2E749F0C"/>
    <w:lvl w:ilvl="0" w:tplc="32E8721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9381A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F2E669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C56197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CEE07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81675E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23EF06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70486B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FA0B82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52C80393"/>
    <w:multiLevelType w:val="hybridMultilevel"/>
    <w:tmpl w:val="7996087A"/>
    <w:lvl w:ilvl="0" w:tplc="7352B60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CBA59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0856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56A4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C66B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5CAB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887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1034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3038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8" w15:restartNumberingAfterBreak="0">
    <w:nsid w:val="5A3F65D8"/>
    <w:multiLevelType w:val="multilevel"/>
    <w:tmpl w:val="A02E932A"/>
    <w:numStyleLink w:val="BulletsAgency"/>
  </w:abstractNum>
  <w:abstractNum w:abstractNumId="29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0" w15:restartNumberingAfterBreak="0">
    <w:nsid w:val="5E0C3C1E"/>
    <w:multiLevelType w:val="hybridMultilevel"/>
    <w:tmpl w:val="BCC6941C"/>
    <w:lvl w:ilvl="0" w:tplc="90B4EAF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C94802E" w:tentative="1">
      <w:start w:val="1"/>
      <w:numFmt w:val="lowerLetter"/>
      <w:lvlText w:val="%2."/>
      <w:lvlJc w:val="left"/>
      <w:pPr>
        <w:ind w:left="1440" w:hanging="360"/>
      </w:pPr>
    </w:lvl>
    <w:lvl w:ilvl="2" w:tplc="C22C9FB4" w:tentative="1">
      <w:start w:val="1"/>
      <w:numFmt w:val="lowerRoman"/>
      <w:lvlText w:val="%3."/>
      <w:lvlJc w:val="right"/>
      <w:pPr>
        <w:ind w:left="2160" w:hanging="180"/>
      </w:pPr>
    </w:lvl>
    <w:lvl w:ilvl="3" w:tplc="6B808EA4" w:tentative="1">
      <w:start w:val="1"/>
      <w:numFmt w:val="decimal"/>
      <w:lvlText w:val="%4."/>
      <w:lvlJc w:val="left"/>
      <w:pPr>
        <w:ind w:left="2880" w:hanging="360"/>
      </w:pPr>
    </w:lvl>
    <w:lvl w:ilvl="4" w:tplc="BE4AAD16" w:tentative="1">
      <w:start w:val="1"/>
      <w:numFmt w:val="lowerLetter"/>
      <w:lvlText w:val="%5."/>
      <w:lvlJc w:val="left"/>
      <w:pPr>
        <w:ind w:left="3600" w:hanging="360"/>
      </w:pPr>
    </w:lvl>
    <w:lvl w:ilvl="5" w:tplc="972274E0" w:tentative="1">
      <w:start w:val="1"/>
      <w:numFmt w:val="lowerRoman"/>
      <w:lvlText w:val="%6."/>
      <w:lvlJc w:val="right"/>
      <w:pPr>
        <w:ind w:left="4320" w:hanging="180"/>
      </w:pPr>
    </w:lvl>
    <w:lvl w:ilvl="6" w:tplc="564630F2" w:tentative="1">
      <w:start w:val="1"/>
      <w:numFmt w:val="decimal"/>
      <w:lvlText w:val="%7."/>
      <w:lvlJc w:val="left"/>
      <w:pPr>
        <w:ind w:left="5040" w:hanging="360"/>
      </w:pPr>
    </w:lvl>
    <w:lvl w:ilvl="7" w:tplc="035C2AC2" w:tentative="1">
      <w:start w:val="1"/>
      <w:numFmt w:val="lowerLetter"/>
      <w:lvlText w:val="%8."/>
      <w:lvlJc w:val="left"/>
      <w:pPr>
        <w:ind w:left="5760" w:hanging="360"/>
      </w:pPr>
    </w:lvl>
    <w:lvl w:ilvl="8" w:tplc="9FF85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E67BF"/>
    <w:multiLevelType w:val="hybridMultilevel"/>
    <w:tmpl w:val="B1D854E2"/>
    <w:lvl w:ilvl="0" w:tplc="AC1068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33CB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1A55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B80C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EED9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9A53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C2C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5A3B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3AD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6CFC7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1607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454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80C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12E7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CAB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70C2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544E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48CE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C2548B3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92ACB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5E3B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8A40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3416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6872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B01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2881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6EA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CBFE5EBC">
      <w:start w:val="1"/>
      <w:numFmt w:val="decimal"/>
      <w:lvlText w:val="%1."/>
      <w:lvlJc w:val="left"/>
      <w:pPr>
        <w:ind w:left="720" w:hanging="360"/>
      </w:pPr>
    </w:lvl>
    <w:lvl w:ilvl="1" w:tplc="C9AC41A4" w:tentative="1">
      <w:start w:val="1"/>
      <w:numFmt w:val="lowerLetter"/>
      <w:lvlText w:val="%2."/>
      <w:lvlJc w:val="left"/>
      <w:pPr>
        <w:ind w:left="1440" w:hanging="360"/>
      </w:pPr>
    </w:lvl>
    <w:lvl w:ilvl="2" w:tplc="C51C66D2" w:tentative="1">
      <w:start w:val="1"/>
      <w:numFmt w:val="lowerRoman"/>
      <w:lvlText w:val="%3."/>
      <w:lvlJc w:val="right"/>
      <w:pPr>
        <w:ind w:left="2160" w:hanging="180"/>
      </w:pPr>
    </w:lvl>
    <w:lvl w:ilvl="3" w:tplc="E60C21CA" w:tentative="1">
      <w:start w:val="1"/>
      <w:numFmt w:val="decimal"/>
      <w:lvlText w:val="%4."/>
      <w:lvlJc w:val="left"/>
      <w:pPr>
        <w:ind w:left="2880" w:hanging="360"/>
      </w:pPr>
    </w:lvl>
    <w:lvl w:ilvl="4" w:tplc="A57AE352" w:tentative="1">
      <w:start w:val="1"/>
      <w:numFmt w:val="lowerLetter"/>
      <w:lvlText w:val="%5."/>
      <w:lvlJc w:val="left"/>
      <w:pPr>
        <w:ind w:left="3600" w:hanging="360"/>
      </w:pPr>
    </w:lvl>
    <w:lvl w:ilvl="5" w:tplc="4380D848" w:tentative="1">
      <w:start w:val="1"/>
      <w:numFmt w:val="lowerRoman"/>
      <w:lvlText w:val="%6."/>
      <w:lvlJc w:val="right"/>
      <w:pPr>
        <w:ind w:left="4320" w:hanging="180"/>
      </w:pPr>
    </w:lvl>
    <w:lvl w:ilvl="6" w:tplc="F39ADAA2" w:tentative="1">
      <w:start w:val="1"/>
      <w:numFmt w:val="decimal"/>
      <w:lvlText w:val="%7."/>
      <w:lvlJc w:val="left"/>
      <w:pPr>
        <w:ind w:left="5040" w:hanging="360"/>
      </w:pPr>
    </w:lvl>
    <w:lvl w:ilvl="7" w:tplc="3A74C32E" w:tentative="1">
      <w:start w:val="1"/>
      <w:numFmt w:val="lowerLetter"/>
      <w:lvlText w:val="%8."/>
      <w:lvlJc w:val="left"/>
      <w:pPr>
        <w:ind w:left="5760" w:hanging="360"/>
      </w:pPr>
    </w:lvl>
    <w:lvl w:ilvl="8" w:tplc="4C502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A5987"/>
    <w:multiLevelType w:val="hybridMultilevel"/>
    <w:tmpl w:val="D73EEE10"/>
    <w:lvl w:ilvl="0" w:tplc="FC5CECF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2CE4E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18C9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A24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0EAB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547D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083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B2D0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D4ED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5"/>
  </w:num>
  <w:num w:numId="6">
    <w:abstractNumId w:val="27"/>
  </w:num>
  <w:num w:numId="7">
    <w:abstractNumId w:val="22"/>
  </w:num>
  <w:num w:numId="8">
    <w:abstractNumId w:val="11"/>
  </w:num>
  <w:num w:numId="9">
    <w:abstractNumId w:val="33"/>
  </w:num>
  <w:num w:numId="10">
    <w:abstractNumId w:val="34"/>
  </w:num>
  <w:num w:numId="11">
    <w:abstractNumId w:val="17"/>
  </w:num>
  <w:num w:numId="12">
    <w:abstractNumId w:val="16"/>
  </w:num>
  <w:num w:numId="13">
    <w:abstractNumId w:val="3"/>
  </w:num>
  <w:num w:numId="14">
    <w:abstractNumId w:val="32"/>
  </w:num>
  <w:num w:numId="15">
    <w:abstractNumId w:val="20"/>
  </w:num>
  <w:num w:numId="16">
    <w:abstractNumId w:val="37"/>
  </w:num>
  <w:num w:numId="17">
    <w:abstractNumId w:val="12"/>
  </w:num>
  <w:num w:numId="18">
    <w:abstractNumId w:val="1"/>
  </w:num>
  <w:num w:numId="19">
    <w:abstractNumId w:val="18"/>
  </w:num>
  <w:num w:numId="20">
    <w:abstractNumId w:val="4"/>
  </w:num>
  <w:num w:numId="21">
    <w:abstractNumId w:val="10"/>
  </w:num>
  <w:num w:numId="22">
    <w:abstractNumId w:val="29"/>
  </w:num>
  <w:num w:numId="23">
    <w:abstractNumId w:val="38"/>
  </w:num>
  <w:num w:numId="24">
    <w:abstractNumId w:val="24"/>
  </w:num>
  <w:num w:numId="25">
    <w:abstractNumId w:val="13"/>
  </w:num>
  <w:num w:numId="26">
    <w:abstractNumId w:val="14"/>
  </w:num>
  <w:num w:numId="27">
    <w:abstractNumId w:val="6"/>
  </w:num>
  <w:num w:numId="28">
    <w:abstractNumId w:val="7"/>
  </w:num>
  <w:num w:numId="29">
    <w:abstractNumId w:val="25"/>
  </w:num>
  <w:num w:numId="30">
    <w:abstractNumId w:val="40"/>
  </w:num>
  <w:num w:numId="31">
    <w:abstractNumId w:val="41"/>
  </w:num>
  <w:num w:numId="32">
    <w:abstractNumId w:val="23"/>
  </w:num>
  <w:num w:numId="33">
    <w:abstractNumId w:val="31"/>
  </w:num>
  <w:num w:numId="34">
    <w:abstractNumId w:val="26"/>
  </w:num>
  <w:num w:numId="35">
    <w:abstractNumId w:val="2"/>
  </w:num>
  <w:num w:numId="36">
    <w:abstractNumId w:val="5"/>
  </w:num>
  <w:num w:numId="37">
    <w:abstractNumId w:val="28"/>
  </w:num>
  <w:num w:numId="38">
    <w:abstractNumId w:val="19"/>
  </w:num>
  <w:num w:numId="39">
    <w:abstractNumId w:val="39"/>
  </w:num>
  <w:num w:numId="40">
    <w:abstractNumId w:val="30"/>
  </w:num>
  <w:num w:numId="41">
    <w:abstractNumId w:val="8"/>
  </w:num>
  <w:num w:numId="42">
    <w:abstractNumId w:val="21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0C61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67A9B"/>
    <w:rsid w:val="00072480"/>
    <w:rsid w:val="00080453"/>
    <w:rsid w:val="0008169A"/>
    <w:rsid w:val="00082200"/>
    <w:rsid w:val="000838BB"/>
    <w:rsid w:val="00085616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4A85"/>
    <w:rsid w:val="000C55E6"/>
    <w:rsid w:val="000C687A"/>
    <w:rsid w:val="000D67D0"/>
    <w:rsid w:val="000E115E"/>
    <w:rsid w:val="000E195C"/>
    <w:rsid w:val="000E3602"/>
    <w:rsid w:val="000E705A"/>
    <w:rsid w:val="000F14D5"/>
    <w:rsid w:val="000F38DA"/>
    <w:rsid w:val="000F5796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77DDA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D7E95"/>
    <w:rsid w:val="001E5621"/>
    <w:rsid w:val="001F0A3B"/>
    <w:rsid w:val="001F1C7E"/>
    <w:rsid w:val="001F2674"/>
    <w:rsid w:val="001F3239"/>
    <w:rsid w:val="001F3EF9"/>
    <w:rsid w:val="001F627D"/>
    <w:rsid w:val="001F6622"/>
    <w:rsid w:val="001F6C15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0CBF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394A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4414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094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02B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8C6"/>
    <w:rsid w:val="003B0F22"/>
    <w:rsid w:val="003B10C4"/>
    <w:rsid w:val="003B48EB"/>
    <w:rsid w:val="003B516B"/>
    <w:rsid w:val="003B5BD2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4560"/>
    <w:rsid w:val="004D5FD5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3456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1142"/>
    <w:rsid w:val="00582578"/>
    <w:rsid w:val="00583BA1"/>
    <w:rsid w:val="0058621D"/>
    <w:rsid w:val="00586904"/>
    <w:rsid w:val="00592672"/>
    <w:rsid w:val="005A4CBE"/>
    <w:rsid w:val="005A6B1C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0019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0565"/>
    <w:rsid w:val="00602D3B"/>
    <w:rsid w:val="0060326F"/>
    <w:rsid w:val="00606EA1"/>
    <w:rsid w:val="006072E6"/>
    <w:rsid w:val="00611553"/>
    <w:rsid w:val="006128F0"/>
    <w:rsid w:val="006143C4"/>
    <w:rsid w:val="00616F9E"/>
    <w:rsid w:val="0061726B"/>
    <w:rsid w:val="00617B81"/>
    <w:rsid w:val="00620FEF"/>
    <w:rsid w:val="0062387A"/>
    <w:rsid w:val="00627625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44FB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72B2"/>
    <w:rsid w:val="006A0D03"/>
    <w:rsid w:val="006A41E9"/>
    <w:rsid w:val="006A67EE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4477"/>
    <w:rsid w:val="006E7F67"/>
    <w:rsid w:val="006F148B"/>
    <w:rsid w:val="00705EAF"/>
    <w:rsid w:val="0070773E"/>
    <w:rsid w:val="007101CC"/>
    <w:rsid w:val="00715C55"/>
    <w:rsid w:val="00716D10"/>
    <w:rsid w:val="00717A7A"/>
    <w:rsid w:val="00724E3B"/>
    <w:rsid w:val="00725EEA"/>
    <w:rsid w:val="007276B6"/>
    <w:rsid w:val="00730908"/>
    <w:rsid w:val="00730A7C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08A4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23B"/>
    <w:rsid w:val="008763E7"/>
    <w:rsid w:val="00876AF0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12D3"/>
    <w:rsid w:val="008D2261"/>
    <w:rsid w:val="008D4C28"/>
    <w:rsid w:val="008D577B"/>
    <w:rsid w:val="008D7A98"/>
    <w:rsid w:val="008E1566"/>
    <w:rsid w:val="008E17C4"/>
    <w:rsid w:val="008E45C4"/>
    <w:rsid w:val="008E64B1"/>
    <w:rsid w:val="008E64FA"/>
    <w:rsid w:val="008E74ED"/>
    <w:rsid w:val="008E7ED6"/>
    <w:rsid w:val="008F450A"/>
    <w:rsid w:val="008F4DEF"/>
    <w:rsid w:val="008F7A7B"/>
    <w:rsid w:val="00903D0D"/>
    <w:rsid w:val="009048E1"/>
    <w:rsid w:val="0090598C"/>
    <w:rsid w:val="00905CAB"/>
    <w:rsid w:val="009071BB"/>
    <w:rsid w:val="00913885"/>
    <w:rsid w:val="00915ABF"/>
    <w:rsid w:val="00917220"/>
    <w:rsid w:val="00920F28"/>
    <w:rsid w:val="00921CAD"/>
    <w:rsid w:val="009311ED"/>
    <w:rsid w:val="00931D41"/>
    <w:rsid w:val="00933D18"/>
    <w:rsid w:val="00942221"/>
    <w:rsid w:val="00943BCC"/>
    <w:rsid w:val="0094414C"/>
    <w:rsid w:val="00950FBB"/>
    <w:rsid w:val="00951118"/>
    <w:rsid w:val="0095122F"/>
    <w:rsid w:val="00953349"/>
    <w:rsid w:val="00953E4C"/>
    <w:rsid w:val="009548A3"/>
    <w:rsid w:val="00954E0C"/>
    <w:rsid w:val="00960444"/>
    <w:rsid w:val="00961156"/>
    <w:rsid w:val="00964F03"/>
    <w:rsid w:val="00966F1F"/>
    <w:rsid w:val="00970925"/>
    <w:rsid w:val="00971548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1EBF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3997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211E"/>
    <w:rsid w:val="00AC5586"/>
    <w:rsid w:val="00AD0710"/>
    <w:rsid w:val="00AD4DB9"/>
    <w:rsid w:val="00AD63C0"/>
    <w:rsid w:val="00AE35B2"/>
    <w:rsid w:val="00AE6AA0"/>
    <w:rsid w:val="00AF406C"/>
    <w:rsid w:val="00AF45ED"/>
    <w:rsid w:val="00B0049F"/>
    <w:rsid w:val="00B00A33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028D"/>
    <w:rsid w:val="00B41D57"/>
    <w:rsid w:val="00B41F47"/>
    <w:rsid w:val="00B44468"/>
    <w:rsid w:val="00B60AC9"/>
    <w:rsid w:val="00B6351D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6C1F"/>
    <w:rsid w:val="00B875A6"/>
    <w:rsid w:val="00B93E4C"/>
    <w:rsid w:val="00B94A1B"/>
    <w:rsid w:val="00B9784D"/>
    <w:rsid w:val="00BA5C89"/>
    <w:rsid w:val="00BB04EB"/>
    <w:rsid w:val="00BB2539"/>
    <w:rsid w:val="00BB4CE2"/>
    <w:rsid w:val="00BB52E0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A8F"/>
    <w:rsid w:val="00C11D49"/>
    <w:rsid w:val="00C12F42"/>
    <w:rsid w:val="00C13B2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6436"/>
    <w:rsid w:val="00C47552"/>
    <w:rsid w:val="00C56F31"/>
    <w:rsid w:val="00C57A81"/>
    <w:rsid w:val="00C60193"/>
    <w:rsid w:val="00C634D4"/>
    <w:rsid w:val="00C63AA5"/>
    <w:rsid w:val="00C64012"/>
    <w:rsid w:val="00C65071"/>
    <w:rsid w:val="00C65FCC"/>
    <w:rsid w:val="00C6727C"/>
    <w:rsid w:val="00C6744C"/>
    <w:rsid w:val="00C71EE4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6C98"/>
    <w:rsid w:val="00CC1E65"/>
    <w:rsid w:val="00CC567A"/>
    <w:rsid w:val="00CD4059"/>
    <w:rsid w:val="00CD4E5A"/>
    <w:rsid w:val="00CD5DF8"/>
    <w:rsid w:val="00CD6272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179EF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3345"/>
    <w:rsid w:val="00D74018"/>
    <w:rsid w:val="00D768BF"/>
    <w:rsid w:val="00D83661"/>
    <w:rsid w:val="00D83710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B7558"/>
    <w:rsid w:val="00DB7EDB"/>
    <w:rsid w:val="00DC2946"/>
    <w:rsid w:val="00DC4340"/>
    <w:rsid w:val="00DC550F"/>
    <w:rsid w:val="00DC64FD"/>
    <w:rsid w:val="00DD53C3"/>
    <w:rsid w:val="00DD669D"/>
    <w:rsid w:val="00DE127F"/>
    <w:rsid w:val="00DE3107"/>
    <w:rsid w:val="00DE424A"/>
    <w:rsid w:val="00DE4306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13D9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1DA6"/>
    <w:rsid w:val="00E935AF"/>
    <w:rsid w:val="00EA60C5"/>
    <w:rsid w:val="00EB055A"/>
    <w:rsid w:val="00EB0E20"/>
    <w:rsid w:val="00EB1682"/>
    <w:rsid w:val="00EB1A80"/>
    <w:rsid w:val="00EB457B"/>
    <w:rsid w:val="00EB4D78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0B86"/>
    <w:rsid w:val="00F23357"/>
    <w:rsid w:val="00F23927"/>
    <w:rsid w:val="00F26644"/>
    <w:rsid w:val="00F26A05"/>
    <w:rsid w:val="00F307CE"/>
    <w:rsid w:val="00F32056"/>
    <w:rsid w:val="00F343C8"/>
    <w:rsid w:val="00F345A8"/>
    <w:rsid w:val="00F354C5"/>
    <w:rsid w:val="00F37108"/>
    <w:rsid w:val="00F40449"/>
    <w:rsid w:val="00F45B8E"/>
    <w:rsid w:val="00F47BAA"/>
    <w:rsid w:val="00F47D98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46E8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16D0"/>
    <w:rsid w:val="00FC752C"/>
    <w:rsid w:val="00FD0492"/>
    <w:rsid w:val="00FD13EC"/>
    <w:rsid w:val="00FD1E45"/>
    <w:rsid w:val="00FD4DA8"/>
    <w:rsid w:val="00FD4EEF"/>
    <w:rsid w:val="00FD5461"/>
    <w:rsid w:val="00FD6270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78D9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6D10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177DDA"/>
    <w:pPr>
      <w:ind w:left="720"/>
      <w:contextualSpacing/>
    </w:pPr>
  </w:style>
  <w:style w:type="character" w:styleId="Nevyeenzmnka">
    <w:name w:val="Unresolved Mention"/>
    <w:basedOn w:val="Standardnpsmoodstavce"/>
    <w:rsid w:val="00C64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D6184-28E8-4223-8F76-02C4905F2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874</Words>
  <Characters>5160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14</cp:revision>
  <cp:lastPrinted>2026-04-13T09:45:00Z</cp:lastPrinted>
  <dcterms:created xsi:type="dcterms:W3CDTF">2026-03-27T09:32:00Z</dcterms:created>
  <dcterms:modified xsi:type="dcterms:W3CDTF">2026-04-13T09:45:00Z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